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A9F3" w14:textId="6E6F5BBC" w:rsidR="00511BCE" w:rsidRDefault="00936257" w:rsidP="00446441">
      <w:pPr>
        <w:ind w:left="720" w:right="-36" w:hanging="720"/>
        <w:jc w:val="center"/>
        <w:rPr>
          <w:rFonts w:ascii="Arial" w:hAnsi="Arial" w:cs="Arial"/>
          <w:b/>
          <w:sz w:val="24"/>
          <w:szCs w:val="24"/>
        </w:rPr>
      </w:pPr>
      <w:r>
        <w:rPr>
          <w:rFonts w:ascii="Arial" w:hAnsi="Arial" w:cs="Arial"/>
          <w:b/>
          <w:sz w:val="24"/>
          <w:szCs w:val="24"/>
        </w:rPr>
        <w:t>DEEPSTAR</w:t>
      </w:r>
      <w:r w:rsidR="00327F78">
        <w:rPr>
          <w:rFonts w:ascii="Arial" w:hAnsi="Arial" w:cs="Arial"/>
          <w:b/>
          <w:sz w:val="24"/>
          <w:szCs w:val="24"/>
        </w:rPr>
        <w:t>® MEMBERSHIP</w:t>
      </w:r>
      <w:r w:rsidR="00D94E02" w:rsidRPr="00DE2193">
        <w:rPr>
          <w:rFonts w:ascii="Arial" w:hAnsi="Arial" w:cs="Arial"/>
          <w:b/>
          <w:sz w:val="24"/>
          <w:szCs w:val="24"/>
        </w:rPr>
        <w:t xml:space="preserve"> </w:t>
      </w:r>
      <w:r w:rsidR="00D44A87" w:rsidRPr="00DE2193">
        <w:rPr>
          <w:rFonts w:ascii="Arial" w:hAnsi="Arial" w:cs="Arial"/>
          <w:b/>
          <w:sz w:val="24"/>
          <w:szCs w:val="24"/>
        </w:rPr>
        <w:t>AGREEMENT</w:t>
      </w:r>
      <w:r w:rsidR="00511BCE">
        <w:rPr>
          <w:rFonts w:ascii="Arial" w:hAnsi="Arial" w:cs="Arial"/>
          <w:b/>
          <w:sz w:val="24"/>
          <w:szCs w:val="24"/>
        </w:rPr>
        <w:t xml:space="preserve"> </w:t>
      </w:r>
    </w:p>
    <w:p w14:paraId="7869AA2A" w14:textId="77777777" w:rsidR="00FC0625" w:rsidRPr="00DE2193" w:rsidRDefault="00FC0625" w:rsidP="0029719F">
      <w:pPr>
        <w:ind w:left="720" w:right="-36" w:hanging="720"/>
        <w:rPr>
          <w:rFonts w:ascii="Arial" w:hAnsi="Arial" w:cs="Arial"/>
          <w:sz w:val="24"/>
          <w:szCs w:val="24"/>
        </w:rPr>
      </w:pPr>
    </w:p>
    <w:p w14:paraId="08B1F3C3" w14:textId="0A2E024B" w:rsidR="00515058" w:rsidRPr="00DE2193" w:rsidRDefault="007B6F99" w:rsidP="00401139">
      <w:pPr>
        <w:ind w:right="-36"/>
        <w:jc w:val="both"/>
        <w:rPr>
          <w:rFonts w:ascii="Arial" w:hAnsi="Arial" w:cs="Arial"/>
          <w:sz w:val="24"/>
          <w:szCs w:val="24"/>
        </w:rPr>
      </w:pPr>
      <w:r w:rsidRPr="00DE2193">
        <w:rPr>
          <w:rFonts w:ascii="Arial" w:hAnsi="Arial" w:cs="Arial"/>
          <w:sz w:val="24"/>
          <w:szCs w:val="24"/>
        </w:rPr>
        <w:t xml:space="preserve">This Membership </w:t>
      </w:r>
      <w:r w:rsidR="00515058" w:rsidRPr="00DE2193">
        <w:rPr>
          <w:rFonts w:ascii="Arial" w:hAnsi="Arial" w:cs="Arial"/>
          <w:sz w:val="24"/>
          <w:szCs w:val="24"/>
        </w:rPr>
        <w:t>Agreement ("</w:t>
      </w:r>
      <w:r w:rsidR="0078635A" w:rsidRPr="00DE2193">
        <w:rPr>
          <w:rFonts w:ascii="Arial" w:hAnsi="Arial" w:cs="Arial"/>
          <w:sz w:val="24"/>
          <w:szCs w:val="24"/>
        </w:rPr>
        <w:t xml:space="preserve">Membership </w:t>
      </w:r>
      <w:r w:rsidR="00515058" w:rsidRPr="00DE2193">
        <w:rPr>
          <w:rFonts w:ascii="Arial" w:hAnsi="Arial" w:cs="Arial"/>
          <w:sz w:val="24"/>
          <w:szCs w:val="24"/>
        </w:rPr>
        <w:t xml:space="preserve">Agreement"), effective </w:t>
      </w:r>
      <w:r w:rsidR="00A93821">
        <w:rPr>
          <w:rFonts w:ascii="Arial" w:hAnsi="Arial" w:cs="Arial"/>
          <w:color w:val="0000FF"/>
          <w:sz w:val="24"/>
          <w:szCs w:val="24"/>
        </w:rPr>
        <w:t>May</w:t>
      </w:r>
      <w:r w:rsidR="00A06A85">
        <w:rPr>
          <w:rFonts w:ascii="Arial" w:hAnsi="Arial" w:cs="Arial"/>
          <w:color w:val="0000FF"/>
          <w:sz w:val="24"/>
          <w:szCs w:val="24"/>
        </w:rPr>
        <w:t xml:space="preserve"> </w:t>
      </w:r>
      <w:r w:rsidR="00A93821">
        <w:rPr>
          <w:rFonts w:ascii="Arial" w:hAnsi="Arial" w:cs="Arial"/>
          <w:color w:val="0000FF"/>
          <w:sz w:val="24"/>
          <w:szCs w:val="24"/>
        </w:rPr>
        <w:t>01</w:t>
      </w:r>
      <w:r w:rsidR="002C032A">
        <w:rPr>
          <w:rFonts w:ascii="Arial" w:hAnsi="Arial" w:cs="Arial"/>
          <w:color w:val="0000FF"/>
          <w:sz w:val="24"/>
          <w:szCs w:val="24"/>
        </w:rPr>
        <w:t>,</w:t>
      </w:r>
      <w:r w:rsidR="00B328E5">
        <w:rPr>
          <w:rFonts w:ascii="Arial" w:hAnsi="Arial" w:cs="Arial"/>
          <w:color w:val="0000FF"/>
          <w:sz w:val="24"/>
          <w:szCs w:val="24"/>
        </w:rPr>
        <w:t xml:space="preserve"> </w:t>
      </w:r>
      <w:r w:rsidR="009638D4" w:rsidRPr="006912BF">
        <w:rPr>
          <w:rFonts w:ascii="Arial" w:hAnsi="Arial" w:cs="Arial"/>
          <w:color w:val="0000FF"/>
          <w:sz w:val="24"/>
          <w:szCs w:val="24"/>
        </w:rPr>
        <w:t>20</w:t>
      </w:r>
      <w:r w:rsidR="0064381A">
        <w:rPr>
          <w:rFonts w:ascii="Arial" w:hAnsi="Arial" w:cs="Arial"/>
          <w:color w:val="0000FF"/>
          <w:sz w:val="24"/>
          <w:szCs w:val="24"/>
        </w:rPr>
        <w:t>20</w:t>
      </w:r>
      <w:r w:rsidR="00515058" w:rsidRPr="006912BF">
        <w:rPr>
          <w:rFonts w:ascii="Arial" w:hAnsi="Arial" w:cs="Arial"/>
          <w:sz w:val="24"/>
          <w:szCs w:val="24"/>
        </w:rPr>
        <w:t>,</w:t>
      </w:r>
      <w:r w:rsidR="00515058" w:rsidRPr="00DE2193">
        <w:rPr>
          <w:rFonts w:ascii="Arial" w:hAnsi="Arial" w:cs="Arial"/>
          <w:sz w:val="24"/>
          <w:szCs w:val="24"/>
        </w:rPr>
        <w:t xml:space="preserve"> is between</w:t>
      </w:r>
      <w:r w:rsidR="00FA3164">
        <w:rPr>
          <w:rFonts w:ascii="Arial" w:hAnsi="Arial" w:cs="Arial"/>
          <w:sz w:val="24"/>
          <w:szCs w:val="24"/>
        </w:rPr>
        <w:t xml:space="preserve"> </w:t>
      </w:r>
      <w:r w:rsidR="00FB309B" w:rsidRPr="00DE79CC">
        <w:rPr>
          <w:rFonts w:ascii="Arial" w:hAnsi="Arial" w:cs="Arial"/>
          <w:noProof/>
          <w:color w:val="0000FF"/>
          <w:sz w:val="24"/>
          <w:szCs w:val="24"/>
        </w:rPr>
        <w:fldChar w:fldCharType="begin"/>
      </w:r>
      <w:r w:rsidR="002C1A4F" w:rsidRPr="00DE79CC">
        <w:rPr>
          <w:rFonts w:ascii="Arial" w:hAnsi="Arial" w:cs="Arial"/>
          <w:noProof/>
          <w:color w:val="0000FF"/>
          <w:sz w:val="24"/>
          <w:szCs w:val="24"/>
        </w:rPr>
        <w:instrText xml:space="preserve"> MERGEFIELD "LEGAL_COMPANY_NAME" </w:instrText>
      </w:r>
      <w:r w:rsidR="00FB309B" w:rsidRPr="00DE79CC">
        <w:rPr>
          <w:rFonts w:ascii="Arial" w:hAnsi="Arial" w:cs="Arial"/>
          <w:noProof/>
          <w:color w:val="0000FF"/>
          <w:sz w:val="24"/>
          <w:szCs w:val="24"/>
        </w:rPr>
        <w:fldChar w:fldCharType="separate"/>
      </w:r>
      <w:r w:rsidR="00B84592" w:rsidRPr="00DE79CC">
        <w:rPr>
          <w:rFonts w:ascii="Arial" w:hAnsi="Arial" w:cs="Arial"/>
          <w:noProof/>
          <w:color w:val="0000FF"/>
          <w:sz w:val="24"/>
          <w:szCs w:val="24"/>
        </w:rPr>
        <w:t>«LEGAL_COMPANY_NAME»</w:t>
      </w:r>
      <w:r w:rsidR="00FB309B" w:rsidRPr="00DE79CC">
        <w:rPr>
          <w:rFonts w:ascii="Arial" w:hAnsi="Arial" w:cs="Arial"/>
          <w:noProof/>
          <w:color w:val="0000FF"/>
          <w:sz w:val="24"/>
          <w:szCs w:val="24"/>
        </w:rPr>
        <w:fldChar w:fldCharType="end"/>
      </w:r>
      <w:r w:rsidR="00515058" w:rsidRPr="00DE2193">
        <w:rPr>
          <w:rFonts w:ascii="Arial" w:hAnsi="Arial" w:cs="Arial"/>
          <w:sz w:val="24"/>
          <w:szCs w:val="24"/>
        </w:rPr>
        <w:t xml:space="preserve">, </w:t>
      </w:r>
      <w:r w:rsidR="00515058" w:rsidRPr="00DE2193">
        <w:rPr>
          <w:rFonts w:ascii="Arial" w:hAnsi="Arial" w:cs="Arial"/>
          <w:color w:val="0000FF"/>
          <w:sz w:val="24"/>
          <w:szCs w:val="24"/>
        </w:rPr>
        <w:t xml:space="preserve">a </w:t>
      </w:r>
      <w:r w:rsidR="00FB309B">
        <w:rPr>
          <w:rFonts w:ascii="Arial" w:hAnsi="Arial" w:cs="Arial"/>
          <w:color w:val="0000FF"/>
          <w:sz w:val="24"/>
          <w:szCs w:val="24"/>
        </w:rPr>
        <w:fldChar w:fldCharType="begin"/>
      </w:r>
      <w:r w:rsidR="002C1A4F">
        <w:rPr>
          <w:rFonts w:ascii="Arial" w:hAnsi="Arial" w:cs="Arial"/>
          <w:color w:val="0000FF"/>
          <w:sz w:val="24"/>
          <w:szCs w:val="24"/>
        </w:rPr>
        <w:instrText xml:space="preserve"> MERGEFIELD "PLACE_OF_INCORPORTATION" </w:instrText>
      </w:r>
      <w:r w:rsidR="00FB309B">
        <w:rPr>
          <w:rFonts w:ascii="Arial" w:hAnsi="Arial" w:cs="Arial"/>
          <w:color w:val="0000FF"/>
          <w:sz w:val="24"/>
          <w:szCs w:val="24"/>
        </w:rPr>
        <w:fldChar w:fldCharType="separate"/>
      </w:r>
      <w:r w:rsidR="00B84592">
        <w:rPr>
          <w:rFonts w:ascii="Arial" w:hAnsi="Arial" w:cs="Arial"/>
          <w:noProof/>
          <w:color w:val="0000FF"/>
          <w:sz w:val="24"/>
          <w:szCs w:val="24"/>
        </w:rPr>
        <w:t>«PLACE_OF_INCORPORTATION»</w:t>
      </w:r>
      <w:r w:rsidR="00FB309B">
        <w:rPr>
          <w:rFonts w:ascii="Arial" w:hAnsi="Arial" w:cs="Arial"/>
          <w:color w:val="0000FF"/>
          <w:sz w:val="24"/>
          <w:szCs w:val="24"/>
        </w:rPr>
        <w:fldChar w:fldCharType="end"/>
      </w:r>
      <w:r w:rsidR="002C1A4F">
        <w:rPr>
          <w:rFonts w:ascii="Arial" w:hAnsi="Arial" w:cs="Arial"/>
          <w:color w:val="0000FF"/>
          <w:sz w:val="24"/>
          <w:szCs w:val="24"/>
        </w:rPr>
        <w:t xml:space="preserve"> </w:t>
      </w:r>
      <w:r w:rsidR="007C1E77" w:rsidRPr="00DE2193">
        <w:rPr>
          <w:rFonts w:ascii="Arial" w:hAnsi="Arial" w:cs="Arial"/>
          <w:color w:val="0000FF"/>
          <w:sz w:val="24"/>
          <w:szCs w:val="24"/>
        </w:rPr>
        <w:t>c</w:t>
      </w:r>
      <w:r w:rsidR="00515058" w:rsidRPr="00DE2193">
        <w:rPr>
          <w:rFonts w:ascii="Arial" w:hAnsi="Arial" w:cs="Arial"/>
          <w:color w:val="0000FF"/>
          <w:sz w:val="24"/>
          <w:szCs w:val="24"/>
        </w:rPr>
        <w:t>orporation,</w:t>
      </w:r>
      <w:r w:rsidR="007769B6" w:rsidRPr="00DE2193">
        <w:rPr>
          <w:rFonts w:ascii="Arial" w:hAnsi="Arial" w:cs="Arial"/>
          <w:color w:val="0000FF"/>
          <w:sz w:val="24"/>
          <w:szCs w:val="24"/>
        </w:rPr>
        <w:t xml:space="preserve"> </w:t>
      </w:r>
      <w:r w:rsidR="007769B6" w:rsidRPr="00DE2193">
        <w:rPr>
          <w:rFonts w:ascii="Arial" w:hAnsi="Arial" w:cs="Arial"/>
          <w:sz w:val="24"/>
          <w:szCs w:val="24"/>
        </w:rPr>
        <w:t>having a place of business at</w:t>
      </w:r>
      <w:r w:rsidR="002C1A4F">
        <w:rPr>
          <w:rFonts w:ascii="Arial" w:hAnsi="Arial" w:cs="Arial"/>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"ADD1"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«ADD1»</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"ADD2"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«ADD2»</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"CITY"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«CITY»</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"STATE"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«STATE»</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"ZIP"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«ZIP»</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"COUNTRY"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«COUNTRY»</w:t>
      </w:r>
      <w:r w:rsidR="00FB309B" w:rsidRPr="00FA3164">
        <w:rPr>
          <w:rFonts w:ascii="Arial" w:hAnsi="Arial" w:cs="Arial"/>
          <w:color w:val="0000FF"/>
          <w:sz w:val="24"/>
          <w:szCs w:val="24"/>
        </w:rPr>
        <w:fldChar w:fldCharType="end"/>
      </w:r>
      <w:r w:rsidR="007769B6" w:rsidRPr="00FA3164">
        <w:rPr>
          <w:rFonts w:ascii="Arial" w:hAnsi="Arial" w:cs="Arial"/>
          <w:color w:val="0000FF"/>
          <w:sz w:val="24"/>
          <w:szCs w:val="24"/>
        </w:rPr>
        <w:t>,</w:t>
      </w:r>
      <w:r w:rsidR="00515058" w:rsidRPr="00FA3164">
        <w:rPr>
          <w:rFonts w:ascii="Arial" w:hAnsi="Arial" w:cs="Arial"/>
          <w:color w:val="0000FF"/>
          <w:sz w:val="24"/>
          <w:szCs w:val="24"/>
        </w:rPr>
        <w:t xml:space="preserve"> </w:t>
      </w:r>
      <w:r w:rsidR="00515058" w:rsidRPr="00FA3164">
        <w:rPr>
          <w:rFonts w:ascii="Arial" w:hAnsi="Arial" w:cs="Arial"/>
          <w:sz w:val="24"/>
          <w:szCs w:val="24"/>
        </w:rPr>
        <w:t xml:space="preserve">and </w:t>
      </w:r>
      <w:r w:rsidR="00F41086">
        <w:rPr>
          <w:rFonts w:ascii="Arial" w:hAnsi="Arial" w:cs="Arial"/>
          <w:sz w:val="24"/>
          <w:szCs w:val="24"/>
        </w:rPr>
        <w:t xml:space="preserve">the </w:t>
      </w:r>
      <w:r w:rsidR="00F41086" w:rsidRPr="008A67E6">
        <w:rPr>
          <w:rFonts w:ascii="Arial" w:hAnsi="Arial" w:cs="Arial"/>
          <w:color w:val="002060"/>
          <w:sz w:val="24"/>
          <w:szCs w:val="24"/>
        </w:rPr>
        <w:t>Offshore Operators Committee</w:t>
      </w:r>
      <w:r w:rsidR="00D9575D" w:rsidRPr="008A67E6">
        <w:rPr>
          <w:rFonts w:ascii="Arial" w:hAnsi="Arial" w:cs="Arial"/>
          <w:color w:val="002060"/>
          <w:sz w:val="24"/>
          <w:szCs w:val="24"/>
        </w:rPr>
        <w:t xml:space="preserve"> (OOC)</w:t>
      </w:r>
      <w:r w:rsidR="00246FE5" w:rsidRPr="00246FE5">
        <w:rPr>
          <w:rFonts w:ascii="Arial" w:hAnsi="Arial" w:cs="Arial"/>
          <w:sz w:val="24"/>
          <w:szCs w:val="24"/>
        </w:rPr>
        <w:t xml:space="preserve">, </w:t>
      </w:r>
      <w:r w:rsidR="00246FE5">
        <w:rPr>
          <w:rFonts w:ascii="Arial" w:hAnsi="Arial" w:cs="Arial"/>
          <w:sz w:val="24"/>
          <w:szCs w:val="24"/>
        </w:rPr>
        <w:t xml:space="preserve">a </w:t>
      </w:r>
      <w:r w:rsidR="008C7C00">
        <w:rPr>
          <w:rFonts w:ascii="Arial" w:hAnsi="Arial" w:cs="Arial"/>
          <w:sz w:val="24"/>
          <w:szCs w:val="24"/>
        </w:rPr>
        <w:t>non-profit</w:t>
      </w:r>
      <w:r w:rsidR="00F41086">
        <w:rPr>
          <w:rFonts w:ascii="Arial" w:hAnsi="Arial" w:cs="Arial"/>
          <w:sz w:val="24"/>
          <w:szCs w:val="24"/>
        </w:rPr>
        <w:t xml:space="preserve"> organization</w:t>
      </w:r>
      <w:r w:rsidR="00246FE5" w:rsidRPr="00246FE5">
        <w:rPr>
          <w:rFonts w:ascii="Arial" w:hAnsi="Arial" w:cs="Arial"/>
          <w:sz w:val="24"/>
          <w:szCs w:val="24"/>
        </w:rPr>
        <w:t xml:space="preserve">, </w:t>
      </w:r>
      <w:r w:rsidR="00961D89" w:rsidRPr="00DE2193">
        <w:rPr>
          <w:rFonts w:ascii="Arial" w:hAnsi="Arial" w:cs="Arial"/>
          <w:sz w:val="24"/>
          <w:szCs w:val="24"/>
        </w:rPr>
        <w:t xml:space="preserve">having a place of business at </w:t>
      </w:r>
      <w:r w:rsidR="001F2DFE" w:rsidRPr="006805F0">
        <w:rPr>
          <w:rFonts w:ascii="Arial" w:hAnsi="Arial" w:cs="Arial"/>
          <w:color w:val="002060"/>
          <w:sz w:val="24"/>
          <w:szCs w:val="24"/>
        </w:rPr>
        <w:t>1201 Lake Robbins Drive The Woodlands Texas 77380</w:t>
      </w:r>
      <w:r w:rsidR="00961D89" w:rsidRPr="006805F0">
        <w:rPr>
          <w:rFonts w:ascii="Arial" w:hAnsi="Arial" w:cs="Arial"/>
          <w:color w:val="002060"/>
          <w:sz w:val="24"/>
          <w:szCs w:val="24"/>
        </w:rPr>
        <w:t>.</w:t>
      </w:r>
      <w:r w:rsidR="00C8388C">
        <w:rPr>
          <w:rFonts w:ascii="Arial" w:hAnsi="Arial" w:cs="Arial"/>
          <w:sz w:val="24"/>
          <w:szCs w:val="24"/>
        </w:rPr>
        <w:t xml:space="preserve">  </w:t>
      </w:r>
      <w:r w:rsidR="00E52733" w:rsidRPr="00DE2193">
        <w:rPr>
          <w:rFonts w:ascii="Arial" w:hAnsi="Arial" w:cs="Arial"/>
          <w:color w:val="0000FF"/>
          <w:sz w:val="24"/>
          <w:szCs w:val="24"/>
        </w:rPr>
        <w:t xml:space="preserve">COMPANY_NAME </w:t>
      </w:r>
      <w:r w:rsidR="00E52733" w:rsidRPr="00DE2193">
        <w:rPr>
          <w:rFonts w:ascii="Arial" w:hAnsi="Arial" w:cs="Arial"/>
          <w:sz w:val="24"/>
          <w:szCs w:val="24"/>
        </w:rPr>
        <w:t xml:space="preserve">desires to execute </w:t>
      </w:r>
      <w:r w:rsidR="002019A9" w:rsidRPr="00DE2193">
        <w:rPr>
          <w:rFonts w:ascii="Arial" w:hAnsi="Arial" w:cs="Arial"/>
          <w:sz w:val="24"/>
          <w:szCs w:val="24"/>
        </w:rPr>
        <w:t>a</w:t>
      </w:r>
      <w:r w:rsidR="00D9575D">
        <w:rPr>
          <w:rFonts w:ascii="Arial" w:hAnsi="Arial" w:cs="Arial"/>
          <w:sz w:val="24"/>
          <w:szCs w:val="24"/>
        </w:rPr>
        <w:t xml:space="preserve"> </w:t>
      </w:r>
      <w:r w:rsidR="00E52733" w:rsidRPr="00DE2193">
        <w:rPr>
          <w:rFonts w:ascii="Arial" w:hAnsi="Arial" w:cs="Arial"/>
          <w:sz w:val="24"/>
          <w:szCs w:val="24"/>
        </w:rPr>
        <w:t>DeepStar</w:t>
      </w:r>
      <w:r w:rsidR="00446490" w:rsidRPr="00446490">
        <w:rPr>
          <w:rFonts w:ascii="Arial" w:hAnsi="Arial" w:cs="Arial"/>
          <w:sz w:val="24"/>
          <w:szCs w:val="24"/>
          <w:vertAlign w:val="superscript"/>
        </w:rPr>
        <w:t>®</w:t>
      </w:r>
      <w:r w:rsidR="00E52733" w:rsidRPr="00DE2193">
        <w:rPr>
          <w:rFonts w:ascii="Arial" w:hAnsi="Arial" w:cs="Arial"/>
          <w:sz w:val="24"/>
          <w:szCs w:val="24"/>
        </w:rPr>
        <w:t xml:space="preserve"> </w:t>
      </w:r>
      <w:r w:rsidRPr="00DE2193">
        <w:rPr>
          <w:rFonts w:ascii="Arial" w:hAnsi="Arial" w:cs="Arial"/>
          <w:sz w:val="24"/>
          <w:szCs w:val="24"/>
        </w:rPr>
        <w:t>Membership</w:t>
      </w:r>
      <w:r w:rsidR="00E52733" w:rsidRPr="00DE2193">
        <w:rPr>
          <w:rFonts w:ascii="Arial" w:hAnsi="Arial" w:cs="Arial"/>
          <w:sz w:val="24"/>
          <w:szCs w:val="24"/>
        </w:rPr>
        <w:t xml:space="preserve"> Agreement and elects to participate as a </w:t>
      </w:r>
      <w:r w:rsidR="009B612A">
        <w:rPr>
          <w:rFonts w:ascii="Arial" w:hAnsi="Arial" w:cs="Arial"/>
          <w:sz w:val="24"/>
          <w:szCs w:val="24"/>
        </w:rPr>
        <w:t>Member or Associate Member</w:t>
      </w:r>
      <w:r w:rsidR="009B612A" w:rsidRPr="00DE2193">
        <w:rPr>
          <w:rFonts w:ascii="Arial" w:hAnsi="Arial" w:cs="Arial"/>
          <w:sz w:val="24"/>
          <w:szCs w:val="24"/>
        </w:rPr>
        <w:t xml:space="preserve"> </w:t>
      </w:r>
      <w:r w:rsidR="00E87D95" w:rsidRPr="00DE2193">
        <w:rPr>
          <w:rFonts w:ascii="Arial" w:hAnsi="Arial" w:cs="Arial"/>
          <w:sz w:val="24"/>
          <w:szCs w:val="24"/>
        </w:rPr>
        <w:t xml:space="preserve">in </w:t>
      </w:r>
      <w:r w:rsidR="00E52733" w:rsidRPr="00DE2193">
        <w:rPr>
          <w:rFonts w:ascii="Arial" w:hAnsi="Arial" w:cs="Arial"/>
          <w:sz w:val="24"/>
          <w:szCs w:val="24"/>
        </w:rPr>
        <w:t xml:space="preserve">the DeepStar </w:t>
      </w:r>
      <w:r w:rsidR="00C21235">
        <w:rPr>
          <w:rFonts w:ascii="Arial" w:hAnsi="Arial" w:cs="Arial"/>
          <w:sz w:val="24"/>
          <w:szCs w:val="24"/>
        </w:rPr>
        <w:t>Program</w:t>
      </w:r>
      <w:r w:rsidR="00C21235" w:rsidRPr="00DE2193">
        <w:rPr>
          <w:rFonts w:ascii="Arial" w:hAnsi="Arial" w:cs="Arial"/>
          <w:sz w:val="24"/>
          <w:szCs w:val="24"/>
        </w:rPr>
        <w:t xml:space="preserve"> </w:t>
      </w:r>
      <w:r w:rsidR="00E52733" w:rsidRPr="00DE2193">
        <w:rPr>
          <w:rFonts w:ascii="Arial" w:hAnsi="Arial" w:cs="Arial"/>
          <w:sz w:val="24"/>
          <w:szCs w:val="24"/>
        </w:rPr>
        <w:t xml:space="preserve">and development activities with </w:t>
      </w:r>
      <w:r w:rsidR="0094455C">
        <w:rPr>
          <w:rFonts w:ascii="Arial" w:hAnsi="Arial" w:cs="Arial"/>
          <w:sz w:val="24"/>
          <w:szCs w:val="24"/>
        </w:rPr>
        <w:t>DeepStar</w:t>
      </w:r>
      <w:r w:rsidR="00D9575D" w:rsidRPr="00DE2193">
        <w:rPr>
          <w:rFonts w:ascii="Arial" w:hAnsi="Arial" w:cs="Arial"/>
          <w:sz w:val="24"/>
          <w:szCs w:val="24"/>
        </w:rPr>
        <w:t xml:space="preserve"> </w:t>
      </w:r>
      <w:r w:rsidR="00E52733" w:rsidRPr="00DE2193">
        <w:rPr>
          <w:rFonts w:ascii="Arial" w:hAnsi="Arial" w:cs="Arial"/>
          <w:sz w:val="24"/>
          <w:szCs w:val="24"/>
        </w:rPr>
        <w:t xml:space="preserve">and other Parties, </w:t>
      </w:r>
      <w:r w:rsidR="00A97BC3" w:rsidRPr="00DE2193">
        <w:rPr>
          <w:rFonts w:ascii="Arial" w:hAnsi="Arial" w:cs="Arial"/>
          <w:sz w:val="24"/>
          <w:szCs w:val="24"/>
        </w:rPr>
        <w:t xml:space="preserve">hereinafter referred to as the </w:t>
      </w:r>
      <w:r w:rsidR="00B43F8A">
        <w:rPr>
          <w:rFonts w:ascii="Arial" w:hAnsi="Arial" w:cs="Arial"/>
          <w:sz w:val="24"/>
          <w:szCs w:val="24"/>
        </w:rPr>
        <w:t>"</w:t>
      </w:r>
      <w:r w:rsidR="00A97BC3" w:rsidRPr="00DE2193">
        <w:rPr>
          <w:rFonts w:ascii="Arial" w:hAnsi="Arial" w:cs="Arial"/>
          <w:sz w:val="24"/>
          <w:szCs w:val="24"/>
        </w:rPr>
        <w:t xml:space="preserve">DeepStar </w:t>
      </w:r>
      <w:r w:rsidR="008C01D0">
        <w:rPr>
          <w:rFonts w:ascii="Arial" w:hAnsi="Arial" w:cs="Arial"/>
          <w:sz w:val="24"/>
          <w:szCs w:val="24"/>
        </w:rPr>
        <w:t>Program</w:t>
      </w:r>
      <w:r w:rsidR="00B43F8A">
        <w:rPr>
          <w:rFonts w:ascii="Arial" w:hAnsi="Arial" w:cs="Arial"/>
          <w:sz w:val="24"/>
          <w:szCs w:val="24"/>
        </w:rPr>
        <w:t>"</w:t>
      </w:r>
      <w:r w:rsidR="00A97BC3" w:rsidRPr="00DE2193">
        <w:rPr>
          <w:rFonts w:ascii="Arial" w:hAnsi="Arial" w:cs="Arial"/>
          <w:sz w:val="24"/>
          <w:szCs w:val="24"/>
        </w:rPr>
        <w:t xml:space="preserve">, </w:t>
      </w:r>
      <w:r w:rsidR="00E52733" w:rsidRPr="00DE2193">
        <w:rPr>
          <w:rFonts w:ascii="Arial" w:hAnsi="Arial" w:cs="Arial"/>
          <w:sz w:val="24"/>
          <w:szCs w:val="24"/>
        </w:rPr>
        <w:t>and shall have all the rights, privileges and liabilities afforded this type of participation as defined herein. Accordingly, the Parties agree to the following:</w:t>
      </w:r>
    </w:p>
    <w:p w14:paraId="2DE145E6" w14:textId="77777777" w:rsidR="007F38E5" w:rsidRDefault="007F38E5" w:rsidP="00780141">
      <w:pPr>
        <w:ind w:right="-36"/>
        <w:rPr>
          <w:rFonts w:ascii="Arial" w:hAnsi="Arial" w:cs="Arial"/>
          <w:b/>
          <w:sz w:val="24"/>
          <w:szCs w:val="24"/>
        </w:rPr>
      </w:pPr>
    </w:p>
    <w:p w14:paraId="36435C07" w14:textId="77777777" w:rsidR="00515058" w:rsidRPr="00DE2193" w:rsidRDefault="00515058" w:rsidP="007769B6">
      <w:pPr>
        <w:ind w:right="-36"/>
        <w:jc w:val="center"/>
        <w:rPr>
          <w:rFonts w:ascii="Arial" w:hAnsi="Arial" w:cs="Arial"/>
          <w:b/>
          <w:sz w:val="24"/>
          <w:szCs w:val="24"/>
        </w:rPr>
      </w:pPr>
      <w:r w:rsidRPr="00DE2193">
        <w:rPr>
          <w:rFonts w:ascii="Arial" w:hAnsi="Arial" w:cs="Arial"/>
          <w:b/>
          <w:sz w:val="24"/>
          <w:szCs w:val="24"/>
        </w:rPr>
        <w:t>Recitals</w:t>
      </w:r>
    </w:p>
    <w:p w14:paraId="512E395B" w14:textId="77777777" w:rsidR="00FC0625" w:rsidRPr="00DE2193" w:rsidRDefault="00FC0625" w:rsidP="0029719F">
      <w:pPr>
        <w:ind w:right="-36"/>
        <w:rPr>
          <w:rFonts w:ascii="Arial" w:hAnsi="Arial" w:cs="Arial"/>
          <w:sz w:val="24"/>
          <w:szCs w:val="24"/>
        </w:rPr>
      </w:pPr>
    </w:p>
    <w:p w14:paraId="755B3677" w14:textId="40DBA2D0"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The </w:t>
      </w:r>
      <w:r w:rsidR="00EB1C27">
        <w:rPr>
          <w:rFonts w:ascii="Arial" w:hAnsi="Arial" w:cs="Arial"/>
          <w:sz w:val="24"/>
          <w:szCs w:val="24"/>
        </w:rPr>
        <w:t>DeepStar</w:t>
      </w:r>
      <w:r w:rsidR="007C1E77"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Pr="00DE2193">
        <w:rPr>
          <w:rFonts w:ascii="Arial" w:hAnsi="Arial" w:cs="Arial"/>
          <w:sz w:val="24"/>
          <w:szCs w:val="24"/>
        </w:rPr>
        <w:t xml:space="preserve">is a </w:t>
      </w:r>
      <w:r w:rsidR="00AB485B">
        <w:rPr>
          <w:rFonts w:ascii="Arial" w:hAnsi="Arial" w:cs="Arial"/>
          <w:sz w:val="24"/>
          <w:szCs w:val="24"/>
        </w:rPr>
        <w:t>cooperative</w:t>
      </w:r>
      <w:r w:rsidRPr="00DE2193">
        <w:rPr>
          <w:rFonts w:ascii="Arial" w:hAnsi="Arial" w:cs="Arial"/>
          <w:sz w:val="24"/>
          <w:szCs w:val="24"/>
        </w:rPr>
        <w:t xml:space="preserve"> technology development </w:t>
      </w:r>
      <w:r w:rsidR="00AB485B">
        <w:rPr>
          <w:rFonts w:ascii="Arial" w:hAnsi="Arial" w:cs="Arial"/>
          <w:sz w:val="24"/>
          <w:szCs w:val="24"/>
        </w:rPr>
        <w:t>enterprise</w:t>
      </w:r>
      <w:r w:rsidR="00AB485B" w:rsidRPr="00DE2193">
        <w:rPr>
          <w:rFonts w:ascii="Arial" w:hAnsi="Arial" w:cs="Arial"/>
          <w:sz w:val="24"/>
          <w:szCs w:val="24"/>
        </w:rPr>
        <w:t xml:space="preserve"> </w:t>
      </w:r>
      <w:r w:rsidRPr="00DE2193">
        <w:rPr>
          <w:rFonts w:ascii="Arial" w:hAnsi="Arial" w:cs="Arial"/>
          <w:sz w:val="24"/>
          <w:szCs w:val="24"/>
        </w:rPr>
        <w:t>focused</w:t>
      </w:r>
      <w:r w:rsidR="00D47871" w:rsidRPr="00DE2193">
        <w:rPr>
          <w:rFonts w:ascii="Arial" w:hAnsi="Arial" w:cs="Arial"/>
          <w:color w:val="000000"/>
          <w:sz w:val="24"/>
          <w:szCs w:val="24"/>
        </w:rPr>
        <w:t xml:space="preserve"> on advancing technologies to meet its members</w:t>
      </w:r>
      <w:r w:rsidR="00B43F8A">
        <w:rPr>
          <w:rFonts w:ascii="Arial" w:hAnsi="Arial" w:cs="Arial"/>
          <w:color w:val="000000"/>
          <w:sz w:val="24"/>
          <w:szCs w:val="24"/>
        </w:rPr>
        <w:t>'</w:t>
      </w:r>
      <w:r w:rsidR="00D47871" w:rsidRPr="00DE2193">
        <w:rPr>
          <w:rFonts w:ascii="Arial" w:hAnsi="Arial" w:cs="Arial"/>
          <w:color w:val="000000"/>
          <w:sz w:val="24"/>
          <w:szCs w:val="24"/>
        </w:rPr>
        <w:t xml:space="preserve"> </w:t>
      </w:r>
      <w:r w:rsidR="00AF2B91">
        <w:rPr>
          <w:rFonts w:ascii="Arial" w:hAnsi="Arial" w:cs="Arial"/>
          <w:color w:val="000000"/>
          <w:sz w:val="24"/>
          <w:szCs w:val="24"/>
        </w:rPr>
        <w:t xml:space="preserve">global </w:t>
      </w:r>
      <w:r w:rsidR="00D9575D">
        <w:rPr>
          <w:rFonts w:ascii="Arial" w:hAnsi="Arial" w:cs="Arial"/>
          <w:color w:val="000000"/>
          <w:sz w:val="24"/>
          <w:szCs w:val="24"/>
        </w:rPr>
        <w:t>offshore</w:t>
      </w:r>
      <w:r w:rsidR="00D9575D" w:rsidRPr="00DE2193">
        <w:rPr>
          <w:rFonts w:ascii="Arial" w:hAnsi="Arial" w:cs="Arial"/>
          <w:color w:val="000000"/>
          <w:sz w:val="24"/>
          <w:szCs w:val="24"/>
        </w:rPr>
        <w:t xml:space="preserve"> </w:t>
      </w:r>
      <w:r w:rsidR="00D47871" w:rsidRPr="00DE2193">
        <w:rPr>
          <w:rFonts w:ascii="Arial" w:hAnsi="Arial" w:cs="Arial"/>
          <w:color w:val="000000"/>
          <w:sz w:val="24"/>
          <w:szCs w:val="24"/>
        </w:rPr>
        <w:t>business needs.</w:t>
      </w:r>
    </w:p>
    <w:p w14:paraId="47456E56" w14:textId="77777777" w:rsidR="006A7800" w:rsidRPr="00DE2193" w:rsidRDefault="006A7800" w:rsidP="001266BF">
      <w:pPr>
        <w:ind w:right="-36"/>
        <w:jc w:val="both"/>
        <w:rPr>
          <w:rFonts w:ascii="Arial" w:hAnsi="Arial" w:cs="Arial"/>
          <w:sz w:val="24"/>
          <w:szCs w:val="24"/>
        </w:rPr>
      </w:pPr>
    </w:p>
    <w:p w14:paraId="4DA6C3DD" w14:textId="287E22AE"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The primary goals of </w:t>
      </w:r>
      <w:r w:rsidR="00A97BC3" w:rsidRPr="00DE2193">
        <w:rPr>
          <w:rFonts w:ascii="Arial" w:hAnsi="Arial" w:cs="Arial"/>
          <w:sz w:val="24"/>
          <w:szCs w:val="24"/>
        </w:rPr>
        <w:t xml:space="preserve">the </w:t>
      </w:r>
      <w:r w:rsidR="00EB1C27">
        <w:rPr>
          <w:rFonts w:ascii="Arial" w:hAnsi="Arial" w:cs="Arial"/>
          <w:sz w:val="24"/>
          <w:szCs w:val="24"/>
        </w:rPr>
        <w:t>DeepStar</w:t>
      </w:r>
      <w:r w:rsidR="007C1E77" w:rsidRPr="00DE2193">
        <w:rPr>
          <w:rFonts w:ascii="Arial" w:hAnsi="Arial" w:cs="Arial"/>
          <w:sz w:val="24"/>
          <w:szCs w:val="24"/>
        </w:rPr>
        <w:t xml:space="preserve"> P</w:t>
      </w:r>
      <w:r w:rsidR="00F350A1">
        <w:rPr>
          <w:rFonts w:ascii="Arial" w:hAnsi="Arial" w:cs="Arial"/>
          <w:sz w:val="24"/>
          <w:szCs w:val="24"/>
        </w:rPr>
        <w:t xml:space="preserve">rogram </w:t>
      </w:r>
      <w:r w:rsidRPr="00DE2193">
        <w:rPr>
          <w:rFonts w:ascii="Arial" w:hAnsi="Arial" w:cs="Arial"/>
          <w:sz w:val="24"/>
          <w:szCs w:val="24"/>
        </w:rPr>
        <w:t>are to:</w:t>
      </w:r>
    </w:p>
    <w:p w14:paraId="11B4E156" w14:textId="77777777" w:rsidR="006A7800" w:rsidRPr="00DE2193" w:rsidRDefault="006A7800" w:rsidP="001266BF">
      <w:pPr>
        <w:ind w:right="-36"/>
        <w:jc w:val="both"/>
        <w:rPr>
          <w:rFonts w:ascii="Arial" w:hAnsi="Arial" w:cs="Arial"/>
          <w:sz w:val="24"/>
          <w:szCs w:val="24"/>
        </w:rPr>
      </w:pPr>
    </w:p>
    <w:p w14:paraId="633550DE" w14:textId="0DAB1B1A" w:rsidR="006A7800"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Improve the profitability, execution, operability, flexibility</w:t>
      </w:r>
      <w:r w:rsidR="00A93821">
        <w:rPr>
          <w:rFonts w:ascii="Arial" w:hAnsi="Arial" w:cs="Arial"/>
          <w:sz w:val="24"/>
          <w:szCs w:val="24"/>
        </w:rPr>
        <w:t>,</w:t>
      </w:r>
      <w:r w:rsidRPr="00DE2193">
        <w:rPr>
          <w:rFonts w:ascii="Arial" w:hAnsi="Arial" w:cs="Arial"/>
          <w:sz w:val="24"/>
          <w:szCs w:val="24"/>
        </w:rPr>
        <w:t xml:space="preserve"> </w:t>
      </w:r>
      <w:r w:rsidRPr="00A93821">
        <w:rPr>
          <w:rFonts w:ascii="Arial" w:hAnsi="Arial" w:cs="Arial"/>
          <w:noProof/>
          <w:sz w:val="24"/>
          <w:szCs w:val="24"/>
        </w:rPr>
        <w:t>and</w:t>
      </w:r>
      <w:r w:rsidRPr="00DE2193">
        <w:rPr>
          <w:rFonts w:ascii="Arial" w:hAnsi="Arial" w:cs="Arial"/>
          <w:sz w:val="24"/>
          <w:szCs w:val="24"/>
        </w:rPr>
        <w:t xml:space="preserve"> reliability of existing </w:t>
      </w:r>
      <w:r w:rsidR="00D9575D">
        <w:rPr>
          <w:rFonts w:ascii="Arial" w:hAnsi="Arial" w:cs="Arial"/>
          <w:sz w:val="24"/>
          <w:szCs w:val="24"/>
        </w:rPr>
        <w:t>offshore</w:t>
      </w:r>
      <w:r w:rsidR="00D9575D" w:rsidRPr="00DE2193">
        <w:rPr>
          <w:rFonts w:ascii="Arial" w:hAnsi="Arial" w:cs="Arial"/>
          <w:sz w:val="24"/>
          <w:szCs w:val="24"/>
        </w:rPr>
        <w:t xml:space="preserve"> </w:t>
      </w:r>
      <w:r w:rsidRPr="00DE2193">
        <w:rPr>
          <w:rFonts w:ascii="Arial" w:hAnsi="Arial" w:cs="Arial"/>
          <w:sz w:val="24"/>
          <w:szCs w:val="24"/>
        </w:rPr>
        <w:t>production system technology (</w:t>
      </w:r>
      <w:r w:rsidR="00D450ED">
        <w:rPr>
          <w:rFonts w:ascii="Arial" w:hAnsi="Arial" w:cs="Arial"/>
          <w:sz w:val="24"/>
          <w:szCs w:val="24"/>
        </w:rPr>
        <w:t>i.e., e</w:t>
      </w:r>
      <w:r w:rsidR="00D450ED" w:rsidRPr="00DE2193">
        <w:rPr>
          <w:rFonts w:ascii="Arial" w:hAnsi="Arial" w:cs="Arial"/>
          <w:sz w:val="24"/>
          <w:szCs w:val="24"/>
        </w:rPr>
        <w:t>nhanc</w:t>
      </w:r>
      <w:r w:rsidR="00D450ED">
        <w:rPr>
          <w:rFonts w:ascii="Arial" w:hAnsi="Arial" w:cs="Arial"/>
          <w:sz w:val="24"/>
          <w:szCs w:val="24"/>
        </w:rPr>
        <w:t>e</w:t>
      </w:r>
      <w:r w:rsidR="00D450ED" w:rsidRPr="00DE2193">
        <w:rPr>
          <w:rFonts w:ascii="Arial" w:hAnsi="Arial" w:cs="Arial"/>
          <w:sz w:val="24"/>
          <w:szCs w:val="24"/>
        </w:rPr>
        <w:t xml:space="preserve"> </w:t>
      </w:r>
      <w:r w:rsidR="00D450ED">
        <w:rPr>
          <w:rFonts w:ascii="Arial" w:hAnsi="Arial" w:cs="Arial"/>
          <w:sz w:val="24"/>
          <w:szCs w:val="24"/>
        </w:rPr>
        <w:t>existing t</w:t>
      </w:r>
      <w:r w:rsidR="00D450ED" w:rsidRPr="00DE2193">
        <w:rPr>
          <w:rFonts w:ascii="Arial" w:hAnsi="Arial" w:cs="Arial"/>
          <w:sz w:val="24"/>
          <w:szCs w:val="24"/>
        </w:rPr>
        <w:t>echnology</w:t>
      </w:r>
      <w:r w:rsidRPr="00DE2193">
        <w:rPr>
          <w:rFonts w:ascii="Arial" w:hAnsi="Arial" w:cs="Arial"/>
          <w:sz w:val="24"/>
          <w:szCs w:val="24"/>
        </w:rPr>
        <w:t>)</w:t>
      </w:r>
      <w:r w:rsidR="00D450ED">
        <w:rPr>
          <w:rFonts w:ascii="Arial" w:hAnsi="Arial" w:cs="Arial"/>
          <w:sz w:val="24"/>
          <w:szCs w:val="24"/>
        </w:rPr>
        <w:t>;</w:t>
      </w:r>
    </w:p>
    <w:p w14:paraId="0F6C506F" w14:textId="2986C9E4" w:rsidR="007E2C80" w:rsidRPr="00E727C5" w:rsidRDefault="007E2C80" w:rsidP="00E727C5">
      <w:pPr>
        <w:numPr>
          <w:ilvl w:val="0"/>
          <w:numId w:val="2"/>
        </w:numPr>
        <w:ind w:right="-36"/>
        <w:jc w:val="both"/>
        <w:rPr>
          <w:rFonts w:ascii="Arial" w:hAnsi="Arial" w:cs="Arial"/>
          <w:sz w:val="24"/>
          <w:szCs w:val="24"/>
        </w:rPr>
      </w:pPr>
      <w:r w:rsidRPr="00E727C5">
        <w:rPr>
          <w:rFonts w:ascii="Arial" w:hAnsi="Arial" w:cs="Arial"/>
          <w:sz w:val="24"/>
          <w:szCs w:val="24"/>
        </w:rPr>
        <w:t xml:space="preserve">Enable and assure </w:t>
      </w:r>
      <w:r w:rsidRPr="00A93821">
        <w:rPr>
          <w:rFonts w:ascii="Arial" w:hAnsi="Arial" w:cs="Arial"/>
          <w:noProof/>
          <w:sz w:val="24"/>
          <w:szCs w:val="24"/>
        </w:rPr>
        <w:t>cost</w:t>
      </w:r>
      <w:r w:rsidR="00A93821">
        <w:rPr>
          <w:rFonts w:ascii="Arial" w:hAnsi="Arial" w:cs="Arial"/>
          <w:noProof/>
          <w:sz w:val="24"/>
          <w:szCs w:val="24"/>
        </w:rPr>
        <w:t>-</w:t>
      </w:r>
      <w:r w:rsidRPr="00A93821">
        <w:rPr>
          <w:rFonts w:ascii="Arial" w:hAnsi="Arial" w:cs="Arial"/>
          <w:noProof/>
          <w:sz w:val="24"/>
          <w:szCs w:val="24"/>
        </w:rPr>
        <w:t>effective</w:t>
      </w:r>
      <w:r w:rsidRPr="00E727C5">
        <w:rPr>
          <w:rFonts w:ascii="Arial" w:hAnsi="Arial" w:cs="Arial"/>
          <w:sz w:val="24"/>
          <w:szCs w:val="24"/>
        </w:rPr>
        <w:t xml:space="preserve"> Continued Service of producing assets</w:t>
      </w:r>
    </w:p>
    <w:p w14:paraId="4956687F" w14:textId="77777777" w:rsidR="007E2C80" w:rsidRPr="00E727C5" w:rsidRDefault="007E2C80" w:rsidP="00E727C5">
      <w:pPr>
        <w:numPr>
          <w:ilvl w:val="0"/>
          <w:numId w:val="2"/>
        </w:numPr>
        <w:ind w:right="-36"/>
        <w:jc w:val="both"/>
        <w:rPr>
          <w:rFonts w:ascii="Arial" w:hAnsi="Arial" w:cs="Arial"/>
          <w:sz w:val="24"/>
          <w:szCs w:val="24"/>
        </w:rPr>
      </w:pPr>
      <w:r w:rsidRPr="00E727C5">
        <w:rPr>
          <w:rFonts w:ascii="Arial" w:hAnsi="Arial" w:cs="Arial"/>
          <w:sz w:val="24"/>
          <w:szCs w:val="24"/>
        </w:rPr>
        <w:t xml:space="preserve">Ensure correct technology availability at </w:t>
      </w:r>
      <w:r w:rsidRPr="002019A9">
        <w:rPr>
          <w:rFonts w:ascii="Arial" w:hAnsi="Arial" w:cs="Arial"/>
          <w:noProof/>
          <w:sz w:val="24"/>
          <w:szCs w:val="24"/>
        </w:rPr>
        <w:t>a correct</w:t>
      </w:r>
      <w:r w:rsidRPr="00E727C5">
        <w:rPr>
          <w:rFonts w:ascii="Arial" w:hAnsi="Arial" w:cs="Arial"/>
          <w:sz w:val="24"/>
          <w:szCs w:val="24"/>
        </w:rPr>
        <w:t xml:space="preserve"> business INTERCEPT time</w:t>
      </w:r>
    </w:p>
    <w:p w14:paraId="12F3B67E" w14:textId="77777777" w:rsidR="009D14CF"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Develop new technology to enable production in areas that are currently technically unproven with the specific ultimate goal of developing the technology required for economic </w:t>
      </w:r>
      <w:r w:rsidRPr="002019A9">
        <w:rPr>
          <w:rFonts w:ascii="Arial" w:hAnsi="Arial" w:cs="Arial"/>
          <w:noProof/>
          <w:sz w:val="24"/>
          <w:szCs w:val="24"/>
        </w:rPr>
        <w:t>production</w:t>
      </w:r>
      <w:r w:rsidRPr="00DE2193">
        <w:rPr>
          <w:rFonts w:ascii="Arial" w:hAnsi="Arial" w:cs="Arial"/>
          <w:sz w:val="24"/>
          <w:szCs w:val="24"/>
        </w:rPr>
        <w:t xml:space="preserve"> in </w:t>
      </w:r>
      <w:r w:rsidR="0088672F">
        <w:rPr>
          <w:rFonts w:ascii="Arial" w:hAnsi="Arial" w:cs="Arial"/>
          <w:sz w:val="24"/>
          <w:szCs w:val="24"/>
        </w:rPr>
        <w:t xml:space="preserve">offshore focused on </w:t>
      </w:r>
      <w:r w:rsidR="00C62AB4">
        <w:rPr>
          <w:rFonts w:ascii="Arial" w:hAnsi="Arial" w:cs="Arial"/>
          <w:sz w:val="24"/>
          <w:szCs w:val="24"/>
        </w:rPr>
        <w:t>deepwater</w:t>
      </w:r>
      <w:r w:rsidR="00C62AB4" w:rsidRPr="00DE2193">
        <w:rPr>
          <w:rFonts w:ascii="Arial" w:hAnsi="Arial" w:cs="Arial"/>
          <w:sz w:val="24"/>
          <w:szCs w:val="24"/>
        </w:rPr>
        <w:t xml:space="preserve"> (</w:t>
      </w:r>
      <w:r w:rsidR="00D450ED">
        <w:rPr>
          <w:rFonts w:ascii="Arial" w:hAnsi="Arial" w:cs="Arial"/>
          <w:sz w:val="24"/>
          <w:szCs w:val="24"/>
        </w:rPr>
        <w:t>i.e., develop e</w:t>
      </w:r>
      <w:r w:rsidR="00D450ED" w:rsidRPr="00DE2193">
        <w:rPr>
          <w:rFonts w:ascii="Arial" w:hAnsi="Arial" w:cs="Arial"/>
          <w:sz w:val="24"/>
          <w:szCs w:val="24"/>
        </w:rPr>
        <w:t xml:space="preserve">nabling </w:t>
      </w:r>
      <w:r w:rsidR="00D450ED">
        <w:rPr>
          <w:rFonts w:ascii="Arial" w:hAnsi="Arial" w:cs="Arial"/>
          <w:sz w:val="24"/>
          <w:szCs w:val="24"/>
        </w:rPr>
        <w:t>t</w:t>
      </w:r>
      <w:r w:rsidR="00D450ED" w:rsidRPr="00DE2193">
        <w:rPr>
          <w:rFonts w:ascii="Arial" w:hAnsi="Arial" w:cs="Arial"/>
          <w:sz w:val="24"/>
          <w:szCs w:val="24"/>
        </w:rPr>
        <w:t>echnology</w:t>
      </w:r>
      <w:r w:rsidRPr="00DE2193">
        <w:rPr>
          <w:rFonts w:ascii="Arial" w:hAnsi="Arial" w:cs="Arial"/>
          <w:sz w:val="24"/>
          <w:szCs w:val="24"/>
        </w:rPr>
        <w:t>)</w:t>
      </w:r>
      <w:r w:rsidR="00D450ED">
        <w:rPr>
          <w:rFonts w:ascii="Arial" w:hAnsi="Arial" w:cs="Arial"/>
          <w:sz w:val="24"/>
          <w:szCs w:val="24"/>
        </w:rPr>
        <w:t>;</w:t>
      </w:r>
    </w:p>
    <w:p w14:paraId="2AACB7E5" w14:textId="77777777" w:rsidR="006A7800"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Work to ensure the acceptance of </w:t>
      </w:r>
      <w:r w:rsidR="00D9575D">
        <w:rPr>
          <w:rFonts w:ascii="Arial" w:hAnsi="Arial" w:cs="Arial"/>
          <w:sz w:val="24"/>
          <w:szCs w:val="24"/>
        </w:rPr>
        <w:t>offshore</w:t>
      </w:r>
      <w:r w:rsidR="00D9575D" w:rsidRPr="00DE2193">
        <w:rPr>
          <w:rFonts w:ascii="Arial" w:hAnsi="Arial" w:cs="Arial"/>
          <w:sz w:val="24"/>
          <w:szCs w:val="24"/>
        </w:rPr>
        <w:t xml:space="preserve"> </w:t>
      </w:r>
      <w:r w:rsidRPr="00DE2193">
        <w:rPr>
          <w:rFonts w:ascii="Arial" w:hAnsi="Arial" w:cs="Arial"/>
          <w:sz w:val="24"/>
          <w:szCs w:val="24"/>
        </w:rPr>
        <w:t>technology by</w:t>
      </w:r>
    </w:p>
    <w:p w14:paraId="3F17A7E7" w14:textId="77777777" w:rsidR="003A0F50" w:rsidRPr="00DE2193" w:rsidRDefault="009D14CF" w:rsidP="00BF0633">
      <w:pPr>
        <w:ind w:left="1440" w:right="-36"/>
        <w:jc w:val="both"/>
        <w:rPr>
          <w:rFonts w:ascii="Arial" w:hAnsi="Arial" w:cs="Arial"/>
          <w:sz w:val="24"/>
          <w:szCs w:val="24"/>
        </w:rPr>
      </w:pPr>
      <w:r w:rsidRPr="00DE2193">
        <w:rPr>
          <w:rFonts w:ascii="Arial" w:hAnsi="Arial" w:cs="Arial"/>
          <w:sz w:val="24"/>
          <w:szCs w:val="24"/>
        </w:rPr>
        <w:t xml:space="preserve">(a) </w:t>
      </w:r>
      <w:r w:rsidR="00D81118" w:rsidRPr="00DE2193">
        <w:rPr>
          <w:rFonts w:ascii="Arial" w:hAnsi="Arial" w:cs="Arial"/>
          <w:sz w:val="24"/>
          <w:szCs w:val="24"/>
        </w:rPr>
        <w:t>Facilitating</w:t>
      </w:r>
      <w:r w:rsidRPr="00DE2193">
        <w:rPr>
          <w:rFonts w:ascii="Arial" w:hAnsi="Arial" w:cs="Arial"/>
          <w:sz w:val="24"/>
          <w:szCs w:val="24"/>
        </w:rPr>
        <w:t xml:space="preserve"> the development of industry standards &amp; practices as appropriate</w:t>
      </w:r>
      <w:r w:rsidR="00D450ED">
        <w:rPr>
          <w:rFonts w:ascii="Arial" w:hAnsi="Arial" w:cs="Arial"/>
          <w:sz w:val="24"/>
          <w:szCs w:val="24"/>
        </w:rPr>
        <w:t>, and</w:t>
      </w:r>
    </w:p>
    <w:p w14:paraId="09912F59" w14:textId="77777777" w:rsidR="009D14CF" w:rsidRPr="00DE2193" w:rsidRDefault="009D14CF" w:rsidP="001266BF">
      <w:pPr>
        <w:ind w:left="720" w:right="-36"/>
        <w:jc w:val="both"/>
        <w:rPr>
          <w:rFonts w:ascii="Arial" w:hAnsi="Arial" w:cs="Arial"/>
          <w:sz w:val="24"/>
          <w:szCs w:val="24"/>
        </w:rPr>
      </w:pPr>
      <w:r w:rsidRPr="00DE2193">
        <w:rPr>
          <w:rFonts w:ascii="Arial" w:hAnsi="Arial" w:cs="Arial"/>
          <w:sz w:val="24"/>
          <w:szCs w:val="24"/>
        </w:rPr>
        <w:t xml:space="preserve"> </w:t>
      </w:r>
      <w:r w:rsidR="00D81118">
        <w:rPr>
          <w:rFonts w:ascii="Arial" w:hAnsi="Arial" w:cs="Arial"/>
          <w:sz w:val="24"/>
          <w:szCs w:val="24"/>
        </w:rPr>
        <w:tab/>
      </w:r>
      <w:r w:rsidRPr="00DE2193">
        <w:rPr>
          <w:rFonts w:ascii="Arial" w:hAnsi="Arial" w:cs="Arial"/>
          <w:sz w:val="24"/>
          <w:szCs w:val="24"/>
        </w:rPr>
        <w:t xml:space="preserve">(b) </w:t>
      </w:r>
      <w:r w:rsidR="00D81118" w:rsidRPr="00DE2193">
        <w:rPr>
          <w:rFonts w:ascii="Arial" w:hAnsi="Arial" w:cs="Arial"/>
          <w:sz w:val="24"/>
          <w:szCs w:val="24"/>
        </w:rPr>
        <w:t>Fostering</w:t>
      </w:r>
      <w:r w:rsidRPr="00DE2193">
        <w:rPr>
          <w:rFonts w:ascii="Arial" w:hAnsi="Arial" w:cs="Arial"/>
          <w:sz w:val="24"/>
          <w:szCs w:val="24"/>
        </w:rPr>
        <w:t xml:space="preserve"> communi</w:t>
      </w:r>
      <w:r w:rsidR="000B3526" w:rsidRPr="00DE2193">
        <w:rPr>
          <w:rFonts w:ascii="Arial" w:hAnsi="Arial" w:cs="Arial"/>
          <w:sz w:val="24"/>
          <w:szCs w:val="24"/>
        </w:rPr>
        <w:t xml:space="preserve">cations with </w:t>
      </w:r>
      <w:r w:rsidR="00C338AC">
        <w:rPr>
          <w:rFonts w:ascii="Arial" w:hAnsi="Arial" w:cs="Arial"/>
          <w:sz w:val="24"/>
          <w:szCs w:val="24"/>
        </w:rPr>
        <w:t>appropriate stakeholders</w:t>
      </w:r>
      <w:r w:rsidR="00D450ED">
        <w:rPr>
          <w:rFonts w:ascii="Arial" w:hAnsi="Arial" w:cs="Arial"/>
          <w:sz w:val="24"/>
          <w:szCs w:val="24"/>
        </w:rPr>
        <w:t>; and</w:t>
      </w:r>
    </w:p>
    <w:p w14:paraId="21D2286C" w14:textId="77777777" w:rsidR="006A7800"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Act in a facilitator role, providing a forum and a process for discussion, guidance, and feedback with contractors, vendors, operators, regulators, and academia regarding </w:t>
      </w:r>
      <w:r w:rsidR="00D9575D">
        <w:rPr>
          <w:rFonts w:ascii="Arial" w:hAnsi="Arial" w:cs="Arial"/>
          <w:sz w:val="24"/>
          <w:szCs w:val="24"/>
        </w:rPr>
        <w:t>offshore</w:t>
      </w:r>
      <w:r w:rsidR="00D9575D" w:rsidRPr="00DE2193">
        <w:rPr>
          <w:rFonts w:ascii="Arial" w:hAnsi="Arial" w:cs="Arial"/>
          <w:sz w:val="24"/>
          <w:szCs w:val="24"/>
        </w:rPr>
        <w:t xml:space="preserve"> </w:t>
      </w:r>
      <w:r w:rsidRPr="002019A9">
        <w:rPr>
          <w:rFonts w:ascii="Arial" w:hAnsi="Arial" w:cs="Arial"/>
          <w:noProof/>
          <w:sz w:val="24"/>
          <w:szCs w:val="24"/>
        </w:rPr>
        <w:t>production system technology capability gaps</w:t>
      </w:r>
      <w:r w:rsidRPr="00DE2193">
        <w:rPr>
          <w:rFonts w:ascii="Arial" w:hAnsi="Arial" w:cs="Arial"/>
          <w:sz w:val="24"/>
          <w:szCs w:val="24"/>
        </w:rPr>
        <w:t>, and promoting standardization of component interfaces.</w:t>
      </w:r>
    </w:p>
    <w:p w14:paraId="16658ED4" w14:textId="77777777"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 </w:t>
      </w:r>
    </w:p>
    <w:p w14:paraId="51251B74" w14:textId="73AA60BC" w:rsidR="009D14CF" w:rsidRDefault="009D14CF" w:rsidP="001266BF">
      <w:pPr>
        <w:ind w:right="-36"/>
        <w:jc w:val="both"/>
        <w:rPr>
          <w:rFonts w:ascii="Arial" w:hAnsi="Arial" w:cs="Arial"/>
          <w:sz w:val="24"/>
          <w:szCs w:val="24"/>
        </w:rPr>
      </w:pPr>
      <w:r w:rsidRPr="00DE2193">
        <w:rPr>
          <w:rFonts w:ascii="Arial" w:hAnsi="Arial" w:cs="Arial"/>
          <w:sz w:val="24"/>
          <w:szCs w:val="24"/>
        </w:rPr>
        <w:t>The</w:t>
      </w:r>
      <w:r w:rsidR="00C21235">
        <w:rPr>
          <w:rFonts w:ascii="Arial" w:hAnsi="Arial" w:cs="Arial"/>
          <w:sz w:val="24"/>
          <w:szCs w:val="24"/>
        </w:rPr>
        <w:t xml:space="preserve"> </w:t>
      </w:r>
      <w:r w:rsidR="00EB1C27">
        <w:rPr>
          <w:rFonts w:ascii="Arial" w:hAnsi="Arial" w:cs="Arial"/>
          <w:sz w:val="24"/>
          <w:szCs w:val="24"/>
        </w:rPr>
        <w:t>DeepStar</w:t>
      </w:r>
      <w:r w:rsidR="007C1E77" w:rsidRPr="00DE2193">
        <w:rPr>
          <w:rFonts w:ascii="Arial" w:hAnsi="Arial" w:cs="Arial"/>
          <w:sz w:val="24"/>
          <w:szCs w:val="24"/>
        </w:rPr>
        <w:t xml:space="preserve"> </w:t>
      </w:r>
      <w:r w:rsidR="00423B08">
        <w:rPr>
          <w:rFonts w:ascii="Arial" w:hAnsi="Arial" w:cs="Arial"/>
          <w:sz w:val="24"/>
          <w:szCs w:val="24"/>
        </w:rPr>
        <w:t>Program</w:t>
      </w:r>
      <w:r w:rsidR="006935D1">
        <w:rPr>
          <w:rFonts w:ascii="Arial" w:hAnsi="Arial" w:cs="Arial"/>
          <w:sz w:val="24"/>
          <w:szCs w:val="24"/>
        </w:rPr>
        <w:t xml:space="preserve"> shall</w:t>
      </w:r>
      <w:r w:rsidRPr="00DE2193">
        <w:rPr>
          <w:rFonts w:ascii="Arial" w:hAnsi="Arial" w:cs="Arial"/>
          <w:sz w:val="24"/>
          <w:szCs w:val="24"/>
        </w:rPr>
        <w:t xml:space="preserve"> </w:t>
      </w:r>
      <w:r w:rsidR="006935D1" w:rsidRPr="00DE2193">
        <w:rPr>
          <w:rFonts w:ascii="Arial" w:hAnsi="Arial" w:cs="Arial"/>
          <w:sz w:val="24"/>
          <w:szCs w:val="24"/>
        </w:rPr>
        <w:t>identif</w:t>
      </w:r>
      <w:r w:rsidR="006935D1">
        <w:rPr>
          <w:rFonts w:ascii="Arial" w:hAnsi="Arial" w:cs="Arial"/>
          <w:sz w:val="24"/>
          <w:szCs w:val="24"/>
        </w:rPr>
        <w:t>y</w:t>
      </w:r>
      <w:r w:rsidR="006935D1" w:rsidRPr="00DE2193">
        <w:rPr>
          <w:rFonts w:ascii="Arial" w:hAnsi="Arial" w:cs="Arial"/>
          <w:sz w:val="24"/>
          <w:szCs w:val="24"/>
        </w:rPr>
        <w:t xml:space="preserve"> </w:t>
      </w:r>
      <w:r w:rsidRPr="00DE2193">
        <w:rPr>
          <w:rFonts w:ascii="Arial" w:hAnsi="Arial" w:cs="Arial"/>
          <w:sz w:val="24"/>
          <w:szCs w:val="24"/>
        </w:rPr>
        <w:t xml:space="preserve">and develop economically viable, </w:t>
      </w:r>
      <w:r w:rsidRPr="00A93821">
        <w:rPr>
          <w:rFonts w:ascii="Arial" w:hAnsi="Arial" w:cs="Arial"/>
          <w:noProof/>
          <w:sz w:val="24"/>
          <w:szCs w:val="24"/>
        </w:rPr>
        <w:t>low</w:t>
      </w:r>
      <w:r w:rsidR="00A93821">
        <w:rPr>
          <w:rFonts w:ascii="Arial" w:hAnsi="Arial" w:cs="Arial"/>
          <w:noProof/>
          <w:sz w:val="24"/>
          <w:szCs w:val="24"/>
        </w:rPr>
        <w:t>-</w:t>
      </w:r>
      <w:r w:rsidRPr="00A93821">
        <w:rPr>
          <w:rFonts w:ascii="Arial" w:hAnsi="Arial" w:cs="Arial"/>
          <w:noProof/>
          <w:sz w:val="24"/>
          <w:szCs w:val="24"/>
        </w:rPr>
        <w:t>risk</w:t>
      </w:r>
      <w:r w:rsidRPr="00DE2193">
        <w:rPr>
          <w:rFonts w:ascii="Arial" w:hAnsi="Arial" w:cs="Arial"/>
          <w:sz w:val="24"/>
          <w:szCs w:val="24"/>
        </w:rPr>
        <w:t xml:space="preserve"> methods to produce hydrocarbons from </w:t>
      </w:r>
      <w:r w:rsidR="00042F7B">
        <w:rPr>
          <w:rFonts w:ascii="Arial" w:hAnsi="Arial" w:cs="Arial"/>
          <w:sz w:val="24"/>
          <w:szCs w:val="24"/>
        </w:rPr>
        <w:t>offshore areas</w:t>
      </w:r>
      <w:r w:rsidR="00024CE7" w:rsidRPr="00DE2193">
        <w:rPr>
          <w:rFonts w:ascii="Arial" w:hAnsi="Arial" w:cs="Arial"/>
          <w:sz w:val="24"/>
          <w:szCs w:val="24"/>
        </w:rPr>
        <w:t xml:space="preserve">. </w:t>
      </w:r>
      <w:r w:rsidR="00042F7B">
        <w:rPr>
          <w:rFonts w:ascii="Arial" w:hAnsi="Arial" w:cs="Arial"/>
          <w:sz w:val="24"/>
          <w:szCs w:val="24"/>
        </w:rPr>
        <w:t>Offshore</w:t>
      </w:r>
      <w:r w:rsidR="00042F7B" w:rsidRPr="00DE2193">
        <w:rPr>
          <w:rFonts w:ascii="Arial" w:hAnsi="Arial" w:cs="Arial"/>
          <w:sz w:val="24"/>
          <w:szCs w:val="24"/>
        </w:rPr>
        <w:t xml:space="preserve"> </w:t>
      </w:r>
      <w:r w:rsidRPr="00DE2193">
        <w:rPr>
          <w:rFonts w:ascii="Arial" w:hAnsi="Arial" w:cs="Arial"/>
          <w:sz w:val="24"/>
          <w:szCs w:val="24"/>
        </w:rPr>
        <w:t xml:space="preserve">areas of the world contain significant reserves and remain one of the best </w:t>
      </w:r>
      <w:r w:rsidR="00F11598" w:rsidRPr="00DE2193">
        <w:rPr>
          <w:rFonts w:ascii="Arial" w:hAnsi="Arial" w:cs="Arial"/>
          <w:sz w:val="24"/>
          <w:szCs w:val="24"/>
        </w:rPr>
        <w:t>explorations</w:t>
      </w:r>
      <w:r w:rsidRPr="00DE2193">
        <w:rPr>
          <w:rFonts w:ascii="Arial" w:hAnsi="Arial" w:cs="Arial"/>
          <w:sz w:val="24"/>
          <w:szCs w:val="24"/>
        </w:rPr>
        <w:t xml:space="preserve"> and development opportunities for oil companies. However, producing hydrocarbons </w:t>
      </w:r>
      <w:r w:rsidR="00042F7B">
        <w:rPr>
          <w:rFonts w:ascii="Arial" w:hAnsi="Arial" w:cs="Arial"/>
          <w:sz w:val="24"/>
          <w:szCs w:val="24"/>
        </w:rPr>
        <w:t>offshore can</w:t>
      </w:r>
      <w:r w:rsidRPr="00DE2193">
        <w:rPr>
          <w:rFonts w:ascii="Arial" w:hAnsi="Arial" w:cs="Arial"/>
          <w:sz w:val="24"/>
          <w:szCs w:val="24"/>
        </w:rPr>
        <w:t xml:space="preserve"> present commercial and technical challenges. </w:t>
      </w:r>
    </w:p>
    <w:p w14:paraId="179B1313" w14:textId="5C92F9AE" w:rsidR="00D81118" w:rsidRDefault="00D81118">
      <w:pPr>
        <w:rPr>
          <w:rFonts w:ascii="Arial" w:hAnsi="Arial" w:cs="Arial"/>
          <w:sz w:val="24"/>
          <w:szCs w:val="24"/>
        </w:rPr>
      </w:pPr>
    </w:p>
    <w:p w14:paraId="333782E4" w14:textId="27FB51FC" w:rsidR="009D14CF" w:rsidRPr="00DE2193" w:rsidRDefault="007C1E77" w:rsidP="001266BF">
      <w:pPr>
        <w:ind w:right="-36"/>
        <w:jc w:val="both"/>
        <w:rPr>
          <w:rFonts w:ascii="Arial" w:hAnsi="Arial" w:cs="Arial"/>
          <w:sz w:val="24"/>
          <w:szCs w:val="24"/>
        </w:rPr>
      </w:pPr>
      <w:r w:rsidRPr="00DE2193">
        <w:rPr>
          <w:rFonts w:ascii="Arial" w:hAnsi="Arial" w:cs="Arial"/>
          <w:sz w:val="24"/>
          <w:szCs w:val="24"/>
        </w:rPr>
        <w:t xml:space="preserve">Under the </w:t>
      </w:r>
      <w:r w:rsidR="00EB1C27">
        <w:rPr>
          <w:rFonts w:ascii="Arial" w:hAnsi="Arial" w:cs="Arial"/>
          <w:sz w:val="24"/>
          <w:szCs w:val="24"/>
        </w:rPr>
        <w:t>DeepStar</w:t>
      </w:r>
      <w:r w:rsidR="00423B08">
        <w:rPr>
          <w:rFonts w:ascii="Arial" w:hAnsi="Arial" w:cs="Arial"/>
          <w:sz w:val="24"/>
          <w:szCs w:val="24"/>
        </w:rPr>
        <w:t xml:space="preserve"> Program</w:t>
      </w:r>
      <w:r w:rsidR="00BB6DEF">
        <w:rPr>
          <w:rFonts w:ascii="Arial" w:hAnsi="Arial" w:cs="Arial"/>
          <w:sz w:val="24"/>
          <w:szCs w:val="24"/>
        </w:rPr>
        <w:t>,</w:t>
      </w:r>
      <w:r w:rsidRPr="00DE2193">
        <w:rPr>
          <w:rFonts w:ascii="Arial" w:hAnsi="Arial" w:cs="Arial"/>
          <w:sz w:val="24"/>
          <w:szCs w:val="24"/>
        </w:rPr>
        <w:t xml:space="preserve"> t</w:t>
      </w:r>
      <w:r w:rsidR="0080055A" w:rsidRPr="00DE2193">
        <w:rPr>
          <w:rFonts w:ascii="Arial" w:hAnsi="Arial" w:cs="Arial"/>
          <w:sz w:val="24"/>
          <w:szCs w:val="24"/>
        </w:rPr>
        <w:t>he Parties</w:t>
      </w:r>
      <w:r w:rsidR="006935D1">
        <w:rPr>
          <w:rFonts w:ascii="Arial" w:hAnsi="Arial" w:cs="Arial"/>
          <w:sz w:val="24"/>
          <w:szCs w:val="24"/>
        </w:rPr>
        <w:t xml:space="preserve"> shall</w:t>
      </w:r>
      <w:r w:rsidR="00FC0625" w:rsidRPr="00DE2193">
        <w:rPr>
          <w:rFonts w:ascii="Arial" w:hAnsi="Arial" w:cs="Arial"/>
          <w:sz w:val="24"/>
          <w:szCs w:val="24"/>
        </w:rPr>
        <w:t xml:space="preserve"> </w:t>
      </w:r>
      <w:r w:rsidR="007769B6" w:rsidRPr="00456E4E">
        <w:rPr>
          <w:rFonts w:ascii="Arial" w:hAnsi="Arial" w:cs="Arial"/>
          <w:sz w:val="24"/>
          <w:szCs w:val="24"/>
        </w:rPr>
        <w:t>cooperate</w:t>
      </w:r>
      <w:r w:rsidR="00FC0625" w:rsidRPr="00DE2193">
        <w:rPr>
          <w:rFonts w:ascii="Arial" w:hAnsi="Arial" w:cs="Arial"/>
          <w:sz w:val="24"/>
          <w:szCs w:val="24"/>
        </w:rPr>
        <w:t xml:space="preserve"> in the</w:t>
      </w:r>
      <w:r w:rsidR="009D14CF" w:rsidRPr="00DE2193">
        <w:rPr>
          <w:rFonts w:ascii="Arial" w:hAnsi="Arial" w:cs="Arial"/>
          <w:sz w:val="24"/>
          <w:szCs w:val="24"/>
        </w:rPr>
        <w:t xml:space="preserve"> develop</w:t>
      </w:r>
      <w:r w:rsidR="00FC0625" w:rsidRPr="00DE2193">
        <w:rPr>
          <w:rFonts w:ascii="Arial" w:hAnsi="Arial" w:cs="Arial"/>
          <w:sz w:val="24"/>
          <w:szCs w:val="24"/>
        </w:rPr>
        <w:t>ment of</w:t>
      </w:r>
      <w:r w:rsidR="009D14CF" w:rsidRPr="00DE2193">
        <w:rPr>
          <w:rFonts w:ascii="Arial" w:hAnsi="Arial" w:cs="Arial"/>
          <w:sz w:val="24"/>
          <w:szCs w:val="24"/>
        </w:rPr>
        <w:t xml:space="preserve"> </w:t>
      </w:r>
      <w:r w:rsidR="007769B6" w:rsidRPr="00456E4E">
        <w:rPr>
          <w:rFonts w:ascii="Arial" w:hAnsi="Arial" w:cs="Arial"/>
          <w:sz w:val="24"/>
          <w:szCs w:val="24"/>
        </w:rPr>
        <w:t xml:space="preserve">common </w:t>
      </w:r>
      <w:r w:rsidR="007769B6" w:rsidRPr="002019A9">
        <w:rPr>
          <w:rFonts w:ascii="Arial" w:hAnsi="Arial" w:cs="Arial"/>
          <w:noProof/>
          <w:sz w:val="24"/>
          <w:szCs w:val="24"/>
        </w:rPr>
        <w:t>good</w:t>
      </w:r>
      <w:r w:rsidR="00696DB9" w:rsidRPr="00DE2193">
        <w:rPr>
          <w:rFonts w:ascii="Arial" w:hAnsi="Arial" w:cs="Arial"/>
          <w:sz w:val="24"/>
          <w:szCs w:val="24"/>
        </w:rPr>
        <w:t xml:space="preserve"> </w:t>
      </w:r>
      <w:r w:rsidR="009D14CF" w:rsidRPr="00DE2193">
        <w:rPr>
          <w:rFonts w:ascii="Arial" w:hAnsi="Arial" w:cs="Arial"/>
          <w:sz w:val="24"/>
          <w:szCs w:val="24"/>
        </w:rPr>
        <w:t xml:space="preserve">technology </w:t>
      </w:r>
      <w:r w:rsidR="00FC0625" w:rsidRPr="00DE2193">
        <w:rPr>
          <w:rFonts w:ascii="Arial" w:hAnsi="Arial" w:cs="Arial"/>
          <w:sz w:val="24"/>
          <w:szCs w:val="24"/>
        </w:rPr>
        <w:t xml:space="preserve">for use </w:t>
      </w:r>
      <w:r w:rsidR="00E727C5">
        <w:rPr>
          <w:rFonts w:ascii="Arial" w:hAnsi="Arial" w:cs="Arial"/>
          <w:sz w:val="24"/>
          <w:szCs w:val="24"/>
        </w:rPr>
        <w:t xml:space="preserve">within </w:t>
      </w:r>
      <w:r w:rsidR="002355ED">
        <w:rPr>
          <w:rFonts w:ascii="Arial" w:hAnsi="Arial" w:cs="Arial"/>
          <w:sz w:val="24"/>
          <w:szCs w:val="24"/>
        </w:rPr>
        <w:t>offshore focused on deepwater</w:t>
      </w:r>
      <w:r w:rsidR="00C62AB4">
        <w:rPr>
          <w:rFonts w:ascii="Arial" w:hAnsi="Arial" w:cs="Arial"/>
          <w:sz w:val="24"/>
          <w:szCs w:val="24"/>
        </w:rPr>
        <w:t>.</w:t>
      </w:r>
      <w:r w:rsidR="002355ED">
        <w:rPr>
          <w:rFonts w:ascii="Arial" w:hAnsi="Arial" w:cs="Arial"/>
          <w:sz w:val="24"/>
          <w:szCs w:val="24"/>
        </w:rPr>
        <w:t xml:space="preserve"> </w:t>
      </w:r>
      <w:r w:rsidR="009D14CF" w:rsidRPr="00DE2193">
        <w:rPr>
          <w:rFonts w:ascii="Arial" w:hAnsi="Arial" w:cs="Arial"/>
          <w:sz w:val="24"/>
          <w:szCs w:val="24"/>
        </w:rPr>
        <w:t>In doing so, each</w:t>
      </w:r>
      <w:r w:rsidR="001A7D08" w:rsidRPr="00DE2193">
        <w:rPr>
          <w:rFonts w:ascii="Arial" w:hAnsi="Arial" w:cs="Arial"/>
          <w:sz w:val="24"/>
          <w:szCs w:val="24"/>
        </w:rPr>
        <w:t xml:space="preserve"> </w:t>
      </w:r>
      <w:r w:rsidR="00E727C5">
        <w:rPr>
          <w:rFonts w:ascii="Arial" w:hAnsi="Arial" w:cs="Arial"/>
          <w:sz w:val="24"/>
          <w:szCs w:val="24"/>
        </w:rPr>
        <w:t>p</w:t>
      </w:r>
      <w:r w:rsidR="0080055A" w:rsidRPr="00DE2193">
        <w:rPr>
          <w:rFonts w:ascii="Arial" w:hAnsi="Arial" w:cs="Arial"/>
          <w:sz w:val="24"/>
          <w:szCs w:val="24"/>
        </w:rPr>
        <w:t>arty</w:t>
      </w:r>
      <w:r w:rsidR="001A7D08" w:rsidRPr="00DE2193">
        <w:rPr>
          <w:rFonts w:ascii="Arial" w:hAnsi="Arial" w:cs="Arial"/>
          <w:sz w:val="24"/>
          <w:szCs w:val="24"/>
        </w:rPr>
        <w:t xml:space="preserve"> </w:t>
      </w:r>
      <w:r w:rsidR="009D14CF" w:rsidRPr="00DE2193">
        <w:rPr>
          <w:rFonts w:ascii="Arial" w:hAnsi="Arial" w:cs="Arial"/>
          <w:sz w:val="24"/>
          <w:szCs w:val="24"/>
        </w:rPr>
        <w:t>minimizes the cost and risk of developing the technology while at the same time making the most of its particular technology achievements.</w:t>
      </w:r>
    </w:p>
    <w:p w14:paraId="6990354B" w14:textId="5895582F" w:rsidR="007527E4" w:rsidRPr="00DE2193" w:rsidRDefault="000D47E0" w:rsidP="000D47E0">
      <w:pPr>
        <w:rPr>
          <w:rFonts w:ascii="Arial" w:hAnsi="Arial" w:cs="Arial"/>
          <w:sz w:val="24"/>
          <w:szCs w:val="24"/>
        </w:rPr>
      </w:pPr>
      <w:r>
        <w:rPr>
          <w:rFonts w:ascii="Arial" w:hAnsi="Arial" w:cs="Arial"/>
          <w:sz w:val="24"/>
          <w:szCs w:val="24"/>
        </w:rPr>
        <w:br w:type="page"/>
      </w:r>
    </w:p>
    <w:p w14:paraId="21DB6067" w14:textId="5B731EFE" w:rsidR="005010E6" w:rsidRPr="00DE2193" w:rsidRDefault="005010E6" w:rsidP="001266BF">
      <w:pPr>
        <w:ind w:right="-36"/>
        <w:jc w:val="both"/>
        <w:rPr>
          <w:rFonts w:ascii="Arial" w:hAnsi="Arial" w:cs="Arial"/>
          <w:sz w:val="24"/>
          <w:szCs w:val="24"/>
        </w:rPr>
      </w:pPr>
      <w:r w:rsidRPr="00DE2193">
        <w:rPr>
          <w:rFonts w:ascii="Arial" w:hAnsi="Arial" w:cs="Arial"/>
          <w:sz w:val="24"/>
          <w:szCs w:val="24"/>
        </w:rPr>
        <w:lastRenderedPageBreak/>
        <w:t xml:space="preserve">Participation in </w:t>
      </w:r>
      <w:r w:rsidR="00A42899" w:rsidRPr="00DE2193">
        <w:rPr>
          <w:rFonts w:ascii="Arial" w:hAnsi="Arial" w:cs="Arial"/>
          <w:sz w:val="24"/>
          <w:szCs w:val="24"/>
        </w:rPr>
        <w:t>the</w:t>
      </w:r>
      <w:r w:rsidR="00C21235">
        <w:rPr>
          <w:rFonts w:ascii="Arial" w:hAnsi="Arial" w:cs="Arial"/>
          <w:sz w:val="24"/>
          <w:szCs w:val="24"/>
        </w:rPr>
        <w:t xml:space="preserve"> DeepStar</w:t>
      </w:r>
      <w:r w:rsidR="00C21235" w:rsidRPr="00DE2193">
        <w:rPr>
          <w:rFonts w:ascii="Arial" w:hAnsi="Arial" w:cs="Arial"/>
          <w:sz w:val="24"/>
          <w:szCs w:val="24"/>
        </w:rPr>
        <w:t xml:space="preserve"> </w:t>
      </w:r>
      <w:r w:rsidR="00C21235">
        <w:rPr>
          <w:rFonts w:ascii="Arial" w:hAnsi="Arial" w:cs="Arial"/>
          <w:sz w:val="24"/>
          <w:szCs w:val="24"/>
        </w:rPr>
        <w:t>Program</w:t>
      </w:r>
      <w:r w:rsidR="00A42899" w:rsidRPr="00DE2193">
        <w:rPr>
          <w:rFonts w:ascii="Arial" w:hAnsi="Arial" w:cs="Arial"/>
          <w:sz w:val="24"/>
          <w:szCs w:val="24"/>
        </w:rPr>
        <w:t xml:space="preserve"> </w:t>
      </w:r>
      <w:r w:rsidRPr="00DE2193">
        <w:rPr>
          <w:rFonts w:ascii="Arial" w:hAnsi="Arial" w:cs="Arial"/>
          <w:sz w:val="24"/>
          <w:szCs w:val="24"/>
        </w:rPr>
        <w:t xml:space="preserve">is open to </w:t>
      </w:r>
      <w:r w:rsidRPr="00DA171F">
        <w:rPr>
          <w:rFonts w:ascii="Arial" w:hAnsi="Arial" w:cs="Arial"/>
          <w:noProof/>
          <w:sz w:val="24"/>
          <w:szCs w:val="24"/>
        </w:rPr>
        <w:t>any</w:t>
      </w:r>
      <w:r w:rsidRPr="00DE2193">
        <w:rPr>
          <w:rFonts w:ascii="Arial" w:hAnsi="Arial" w:cs="Arial"/>
          <w:sz w:val="24"/>
          <w:szCs w:val="24"/>
        </w:rPr>
        <w:t xml:space="preserve"> interested oil companies</w:t>
      </w:r>
      <w:r w:rsidR="0080055A" w:rsidRPr="00DE2193">
        <w:rPr>
          <w:rFonts w:ascii="Arial" w:hAnsi="Arial" w:cs="Arial"/>
          <w:sz w:val="24"/>
          <w:szCs w:val="24"/>
        </w:rPr>
        <w:t>, government</w:t>
      </w:r>
      <w:r w:rsidRPr="00DE2193">
        <w:rPr>
          <w:rFonts w:ascii="Arial" w:hAnsi="Arial" w:cs="Arial"/>
          <w:sz w:val="24"/>
          <w:szCs w:val="24"/>
        </w:rPr>
        <w:t xml:space="preserve"> agencies</w:t>
      </w:r>
      <w:r w:rsidR="00FD120C">
        <w:rPr>
          <w:rFonts w:ascii="Arial" w:hAnsi="Arial" w:cs="Arial"/>
          <w:sz w:val="24"/>
          <w:szCs w:val="24"/>
        </w:rPr>
        <w:t>,</w:t>
      </w:r>
      <w:r w:rsidRPr="00DE2193">
        <w:rPr>
          <w:rFonts w:ascii="Arial" w:hAnsi="Arial" w:cs="Arial"/>
          <w:sz w:val="24"/>
          <w:szCs w:val="24"/>
        </w:rPr>
        <w:t xml:space="preserve"> oil field service</w:t>
      </w:r>
      <w:r w:rsidR="00FD120C">
        <w:rPr>
          <w:rFonts w:ascii="Arial" w:hAnsi="Arial" w:cs="Arial"/>
          <w:sz w:val="24"/>
          <w:szCs w:val="24"/>
        </w:rPr>
        <w:t>, engineering</w:t>
      </w:r>
      <w:r w:rsidR="00A93821">
        <w:rPr>
          <w:rFonts w:ascii="Arial" w:hAnsi="Arial" w:cs="Arial"/>
          <w:sz w:val="24"/>
          <w:szCs w:val="24"/>
        </w:rPr>
        <w:t>,</w:t>
      </w:r>
      <w:r w:rsidR="00FD120C">
        <w:rPr>
          <w:rFonts w:ascii="Arial" w:hAnsi="Arial" w:cs="Arial"/>
          <w:sz w:val="24"/>
          <w:szCs w:val="24"/>
        </w:rPr>
        <w:t xml:space="preserve"> </w:t>
      </w:r>
      <w:r w:rsidR="00FD120C" w:rsidRPr="00A93821">
        <w:rPr>
          <w:rFonts w:ascii="Arial" w:hAnsi="Arial" w:cs="Arial"/>
          <w:noProof/>
          <w:sz w:val="24"/>
          <w:szCs w:val="24"/>
        </w:rPr>
        <w:t>and</w:t>
      </w:r>
      <w:r w:rsidR="00FD120C">
        <w:rPr>
          <w:rFonts w:ascii="Arial" w:hAnsi="Arial" w:cs="Arial"/>
          <w:sz w:val="24"/>
          <w:szCs w:val="24"/>
        </w:rPr>
        <w:t xml:space="preserve"> manufacturing companies</w:t>
      </w:r>
      <w:r w:rsidRPr="00DE2193">
        <w:rPr>
          <w:rFonts w:ascii="Arial" w:hAnsi="Arial" w:cs="Arial"/>
          <w:sz w:val="24"/>
          <w:szCs w:val="24"/>
        </w:rPr>
        <w:t xml:space="preserve"> that execute </w:t>
      </w:r>
      <w:r w:rsidRPr="00DA171F">
        <w:rPr>
          <w:rFonts w:ascii="Arial" w:hAnsi="Arial" w:cs="Arial"/>
          <w:noProof/>
          <w:sz w:val="24"/>
          <w:szCs w:val="24"/>
        </w:rPr>
        <w:t xml:space="preserve">a </w:t>
      </w:r>
      <w:r w:rsidR="0094455C" w:rsidRPr="00DA171F">
        <w:rPr>
          <w:rFonts w:ascii="Arial" w:hAnsi="Arial" w:cs="Arial"/>
          <w:noProof/>
          <w:sz w:val="24"/>
          <w:szCs w:val="24"/>
        </w:rPr>
        <w:t>D</w:t>
      </w:r>
      <w:r w:rsidR="00C21235" w:rsidRPr="00DA171F">
        <w:rPr>
          <w:rFonts w:ascii="Arial" w:hAnsi="Arial" w:cs="Arial"/>
          <w:noProof/>
          <w:sz w:val="24"/>
          <w:szCs w:val="24"/>
        </w:rPr>
        <w:t>eepStar</w:t>
      </w:r>
      <w:r w:rsidR="00C21235" w:rsidRPr="00DE2193">
        <w:rPr>
          <w:rFonts w:ascii="Arial" w:hAnsi="Arial" w:cs="Arial"/>
          <w:sz w:val="24"/>
          <w:szCs w:val="24"/>
        </w:rPr>
        <w:t xml:space="preserve"> Membership</w:t>
      </w:r>
      <w:r w:rsidR="007B6F99" w:rsidRPr="00DE2193">
        <w:rPr>
          <w:rFonts w:ascii="Arial" w:hAnsi="Arial" w:cs="Arial"/>
          <w:sz w:val="24"/>
          <w:szCs w:val="24"/>
        </w:rPr>
        <w:t xml:space="preserve"> </w:t>
      </w:r>
      <w:r w:rsidRPr="00DE2193">
        <w:rPr>
          <w:rFonts w:ascii="Arial" w:hAnsi="Arial" w:cs="Arial"/>
          <w:sz w:val="24"/>
          <w:szCs w:val="24"/>
        </w:rPr>
        <w:t>Agreement</w:t>
      </w:r>
      <w:r w:rsidR="006C7DBF" w:rsidRPr="00DE2193">
        <w:rPr>
          <w:rFonts w:ascii="Arial" w:hAnsi="Arial" w:cs="Arial"/>
          <w:sz w:val="24"/>
          <w:szCs w:val="24"/>
        </w:rPr>
        <w:t>.</w:t>
      </w:r>
      <w:r w:rsidR="006C7DBF">
        <w:rPr>
          <w:rFonts w:ascii="Arial" w:hAnsi="Arial" w:cs="Arial"/>
          <w:sz w:val="24"/>
          <w:szCs w:val="24"/>
        </w:rPr>
        <w:t xml:space="preserve"> </w:t>
      </w:r>
      <w:r w:rsidR="00D10623">
        <w:rPr>
          <w:rFonts w:ascii="Arial" w:hAnsi="Arial" w:cs="Arial"/>
          <w:sz w:val="24"/>
          <w:szCs w:val="24"/>
        </w:rPr>
        <w:t xml:space="preserve">There are </w:t>
      </w:r>
      <w:r w:rsidR="009B612A">
        <w:rPr>
          <w:rFonts w:ascii="Arial" w:hAnsi="Arial" w:cs="Arial"/>
          <w:sz w:val="24"/>
          <w:szCs w:val="24"/>
        </w:rPr>
        <w:t>two</w:t>
      </w:r>
      <w:r w:rsidR="00D10623">
        <w:rPr>
          <w:rFonts w:ascii="Arial" w:hAnsi="Arial" w:cs="Arial"/>
          <w:sz w:val="24"/>
          <w:szCs w:val="24"/>
        </w:rPr>
        <w:t xml:space="preserve"> different levels of membership for the DeepStar Program</w:t>
      </w:r>
      <w:r w:rsidR="00E727C5">
        <w:rPr>
          <w:rFonts w:ascii="Arial" w:hAnsi="Arial" w:cs="Arial"/>
          <w:sz w:val="24"/>
          <w:szCs w:val="24"/>
        </w:rPr>
        <w:t xml:space="preserve">, which are </w:t>
      </w:r>
      <w:r w:rsidR="009B612A">
        <w:rPr>
          <w:rFonts w:ascii="Arial" w:hAnsi="Arial" w:cs="Arial"/>
          <w:sz w:val="24"/>
          <w:szCs w:val="24"/>
        </w:rPr>
        <w:t>Member or Associate Member</w:t>
      </w:r>
      <w:r w:rsidR="00E727C5" w:rsidRPr="00E727C5">
        <w:rPr>
          <w:rFonts w:ascii="Arial" w:hAnsi="Arial" w:cs="Arial"/>
          <w:sz w:val="24"/>
          <w:szCs w:val="24"/>
        </w:rPr>
        <w:t>, which</w:t>
      </w:r>
      <w:r w:rsidR="0055752F">
        <w:rPr>
          <w:rFonts w:ascii="Arial" w:hAnsi="Arial" w:cs="Arial"/>
          <w:sz w:val="24"/>
          <w:szCs w:val="24"/>
        </w:rPr>
        <w:t xml:space="preserve"> are defined below</w:t>
      </w:r>
      <w:r w:rsidR="00024CE7">
        <w:rPr>
          <w:rFonts w:ascii="Arial" w:hAnsi="Arial" w:cs="Arial"/>
          <w:sz w:val="24"/>
          <w:szCs w:val="24"/>
        </w:rPr>
        <w:t xml:space="preserve">. </w:t>
      </w:r>
      <w:r w:rsidR="006F35E2">
        <w:rPr>
          <w:rFonts w:ascii="Arial" w:hAnsi="Arial" w:cs="Arial"/>
          <w:sz w:val="24"/>
          <w:szCs w:val="24"/>
        </w:rPr>
        <w:t xml:space="preserve">In addition to this Membership Agreement, the roles and responsibilities of the Parties </w:t>
      </w:r>
      <w:r w:rsidR="006F35E2" w:rsidRPr="002019A9">
        <w:rPr>
          <w:rFonts w:ascii="Arial" w:hAnsi="Arial" w:cs="Arial"/>
          <w:noProof/>
          <w:sz w:val="24"/>
          <w:szCs w:val="24"/>
        </w:rPr>
        <w:t>are further outlined</w:t>
      </w:r>
      <w:r w:rsidR="006F35E2">
        <w:rPr>
          <w:rFonts w:ascii="Arial" w:hAnsi="Arial" w:cs="Arial"/>
          <w:sz w:val="24"/>
          <w:szCs w:val="24"/>
        </w:rPr>
        <w:t xml:space="preserve"> in the </w:t>
      </w:r>
      <w:r w:rsidR="006F35E2" w:rsidRPr="00043D71">
        <w:rPr>
          <w:rFonts w:ascii="Arial" w:hAnsi="Arial" w:cs="Arial"/>
          <w:sz w:val="24"/>
          <w:szCs w:val="24"/>
        </w:rPr>
        <w:t>DeepStar Business and Operating Plan.</w:t>
      </w:r>
    </w:p>
    <w:p w14:paraId="780E1E77" w14:textId="77777777" w:rsidR="0040310A" w:rsidRPr="00DE2193" w:rsidRDefault="0040310A" w:rsidP="001266BF">
      <w:pPr>
        <w:ind w:right="-36"/>
        <w:jc w:val="both"/>
        <w:rPr>
          <w:rFonts w:ascii="Arial" w:hAnsi="Arial" w:cs="Arial"/>
          <w:sz w:val="24"/>
          <w:szCs w:val="24"/>
        </w:rPr>
      </w:pPr>
    </w:p>
    <w:p w14:paraId="50B3AD45" w14:textId="29BDBB87" w:rsidR="0040310A" w:rsidRPr="00DE2193" w:rsidRDefault="007527E4" w:rsidP="001266BF">
      <w:pPr>
        <w:ind w:right="-36"/>
        <w:jc w:val="both"/>
        <w:rPr>
          <w:rFonts w:ascii="Arial" w:hAnsi="Arial" w:cs="Arial"/>
          <w:sz w:val="24"/>
          <w:szCs w:val="24"/>
        </w:rPr>
      </w:pPr>
      <w:r w:rsidRPr="00DE2193">
        <w:rPr>
          <w:rFonts w:ascii="Arial" w:hAnsi="Arial" w:cs="Arial"/>
          <w:sz w:val="24"/>
          <w:szCs w:val="24"/>
        </w:rPr>
        <w:t xml:space="preserve">This </w:t>
      </w:r>
      <w:r w:rsidR="00E87D95" w:rsidRPr="00DE2193">
        <w:rPr>
          <w:rFonts w:ascii="Arial" w:hAnsi="Arial" w:cs="Arial"/>
          <w:sz w:val="24"/>
          <w:szCs w:val="24"/>
        </w:rPr>
        <w:t xml:space="preserve">Membership </w:t>
      </w:r>
      <w:r w:rsidRPr="00DE2193">
        <w:rPr>
          <w:rFonts w:ascii="Arial" w:hAnsi="Arial" w:cs="Arial"/>
          <w:sz w:val="24"/>
          <w:szCs w:val="24"/>
        </w:rPr>
        <w:t xml:space="preserve">Agreement provides for a </w:t>
      </w:r>
      <w:r w:rsidR="00273923">
        <w:rPr>
          <w:rFonts w:ascii="Arial" w:hAnsi="Arial" w:cs="Arial"/>
          <w:sz w:val="24"/>
          <w:szCs w:val="24"/>
        </w:rPr>
        <w:t>one</w:t>
      </w:r>
      <w:r w:rsidR="00273923" w:rsidRPr="00DE2193">
        <w:rPr>
          <w:rFonts w:ascii="Arial" w:hAnsi="Arial" w:cs="Arial"/>
          <w:sz w:val="24"/>
          <w:szCs w:val="24"/>
        </w:rPr>
        <w:t>-year</w:t>
      </w:r>
      <w:r w:rsidRPr="00DE2193">
        <w:rPr>
          <w:rFonts w:ascii="Arial" w:hAnsi="Arial" w:cs="Arial"/>
          <w:sz w:val="24"/>
          <w:szCs w:val="24"/>
        </w:rPr>
        <w:t xml:space="preserve"> </w:t>
      </w:r>
      <w:r w:rsidR="006935D1">
        <w:rPr>
          <w:rFonts w:ascii="Arial" w:hAnsi="Arial" w:cs="Arial"/>
          <w:sz w:val="24"/>
          <w:szCs w:val="24"/>
        </w:rPr>
        <w:t>term</w:t>
      </w:r>
      <w:r w:rsidR="006935D1" w:rsidRPr="00DE2193">
        <w:rPr>
          <w:rFonts w:ascii="Arial" w:hAnsi="Arial" w:cs="Arial"/>
          <w:sz w:val="24"/>
          <w:szCs w:val="24"/>
        </w:rPr>
        <w:t xml:space="preserve"> </w:t>
      </w:r>
      <w:r w:rsidRPr="00DE2193">
        <w:rPr>
          <w:rFonts w:ascii="Arial" w:hAnsi="Arial" w:cs="Arial"/>
          <w:sz w:val="24"/>
          <w:szCs w:val="24"/>
        </w:rPr>
        <w:t xml:space="preserve">of the </w:t>
      </w:r>
      <w:r w:rsidR="00EB1C27" w:rsidRPr="00273923">
        <w:rPr>
          <w:rFonts w:ascii="Arial" w:hAnsi="Arial" w:cs="Arial"/>
          <w:sz w:val="24"/>
          <w:szCs w:val="24"/>
        </w:rPr>
        <w:t>DeepStar</w:t>
      </w:r>
      <w:r w:rsidR="004A15FA" w:rsidRPr="00273923">
        <w:rPr>
          <w:rFonts w:ascii="Arial" w:hAnsi="Arial" w:cs="Arial"/>
          <w:sz w:val="24"/>
          <w:szCs w:val="24"/>
        </w:rPr>
        <w:t xml:space="preserve"> </w:t>
      </w:r>
      <w:r w:rsidR="00423B08" w:rsidRPr="00273923">
        <w:rPr>
          <w:rFonts w:ascii="Arial" w:hAnsi="Arial" w:cs="Arial"/>
          <w:sz w:val="24"/>
          <w:szCs w:val="24"/>
        </w:rPr>
        <w:t>Program</w:t>
      </w:r>
      <w:r w:rsidR="00C338AC" w:rsidRPr="00273923">
        <w:rPr>
          <w:rFonts w:ascii="Arial" w:hAnsi="Arial" w:cs="Arial"/>
          <w:sz w:val="24"/>
          <w:szCs w:val="24"/>
        </w:rPr>
        <w:t xml:space="preserve"> with four (4) </w:t>
      </w:r>
      <w:r w:rsidR="00273923" w:rsidRPr="00273923">
        <w:rPr>
          <w:rFonts w:ascii="Arial" w:hAnsi="Arial" w:cs="Arial"/>
          <w:sz w:val="24"/>
          <w:szCs w:val="24"/>
        </w:rPr>
        <w:t>one-year</w:t>
      </w:r>
      <w:r w:rsidR="00C338AC" w:rsidRPr="00273923">
        <w:rPr>
          <w:rFonts w:ascii="Arial" w:hAnsi="Arial" w:cs="Arial"/>
          <w:sz w:val="24"/>
          <w:szCs w:val="24"/>
        </w:rPr>
        <w:t xml:space="preserve"> extension options</w:t>
      </w:r>
      <w:r w:rsidRPr="00273923">
        <w:rPr>
          <w:rFonts w:ascii="Arial" w:hAnsi="Arial" w:cs="Arial"/>
          <w:sz w:val="24"/>
          <w:szCs w:val="24"/>
        </w:rPr>
        <w:t>.</w:t>
      </w:r>
      <w:r w:rsidRPr="00DE2193">
        <w:rPr>
          <w:rFonts w:ascii="Arial" w:hAnsi="Arial" w:cs="Arial"/>
          <w:sz w:val="24"/>
          <w:szCs w:val="24"/>
        </w:rPr>
        <w:t xml:space="preserve"> </w:t>
      </w:r>
    </w:p>
    <w:p w14:paraId="180B1B97" w14:textId="77777777" w:rsidR="00273923" w:rsidRDefault="00273923" w:rsidP="00780141">
      <w:pPr>
        <w:ind w:left="720" w:right="-36" w:hanging="720"/>
        <w:rPr>
          <w:rFonts w:ascii="Arial" w:hAnsi="Arial" w:cs="Arial"/>
          <w:b/>
          <w:sz w:val="24"/>
          <w:szCs w:val="24"/>
        </w:rPr>
      </w:pPr>
    </w:p>
    <w:p w14:paraId="7D2E3C6E" w14:textId="77777777" w:rsidR="005010E6" w:rsidRPr="00DE2193" w:rsidRDefault="002441B5" w:rsidP="00274F3F">
      <w:pPr>
        <w:ind w:left="720" w:right="-36" w:hanging="720"/>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1 - Definitions</w:t>
      </w:r>
    </w:p>
    <w:p w14:paraId="71D13A39" w14:textId="77777777" w:rsidR="005010E6" w:rsidRPr="00DE2193" w:rsidRDefault="005010E6" w:rsidP="0029719F">
      <w:pPr>
        <w:ind w:left="720" w:right="-36" w:hanging="720"/>
        <w:rPr>
          <w:rFonts w:ascii="Arial" w:hAnsi="Arial" w:cs="Arial"/>
          <w:sz w:val="24"/>
          <w:szCs w:val="24"/>
        </w:rPr>
      </w:pPr>
    </w:p>
    <w:p w14:paraId="02B39D10" w14:textId="4A514F99" w:rsidR="00C338AC" w:rsidRDefault="00B43F8A" w:rsidP="00FA1BFC">
      <w:pPr>
        <w:jc w:val="both"/>
        <w:rPr>
          <w:rFonts w:ascii="Arial" w:hAnsi="Arial" w:cs="Arial"/>
          <w:sz w:val="24"/>
          <w:szCs w:val="24"/>
        </w:rPr>
      </w:pPr>
      <w:r>
        <w:rPr>
          <w:rFonts w:ascii="Arial" w:hAnsi="Arial" w:cs="Arial"/>
          <w:b/>
          <w:sz w:val="24"/>
          <w:szCs w:val="24"/>
        </w:rPr>
        <w:t>"</w:t>
      </w:r>
      <w:r w:rsidR="00C338AC" w:rsidRPr="00273923">
        <w:rPr>
          <w:rFonts w:ascii="Arial" w:hAnsi="Arial" w:cs="Arial"/>
          <w:b/>
          <w:sz w:val="24"/>
          <w:szCs w:val="24"/>
        </w:rPr>
        <w:t>Affiliate</w:t>
      </w:r>
      <w:r>
        <w:rPr>
          <w:rFonts w:ascii="Arial" w:hAnsi="Arial" w:cs="Arial"/>
          <w:b/>
          <w:sz w:val="24"/>
          <w:szCs w:val="24"/>
        </w:rPr>
        <w:t>"</w:t>
      </w:r>
      <w:r w:rsidR="00C338AC" w:rsidRPr="00FA1BFC">
        <w:rPr>
          <w:rFonts w:ascii="Arial" w:hAnsi="Arial" w:cs="Arial"/>
          <w:color w:val="00B050"/>
          <w:sz w:val="24"/>
          <w:szCs w:val="24"/>
        </w:rPr>
        <w:t xml:space="preserve"> </w:t>
      </w:r>
      <w:r w:rsidR="00580ABA" w:rsidRPr="00FA1BFC">
        <w:rPr>
          <w:rFonts w:ascii="Arial" w:hAnsi="Arial" w:cs="Arial"/>
          <w:sz w:val="24"/>
          <w:szCs w:val="24"/>
        </w:rPr>
        <w:t xml:space="preserve">shall </w:t>
      </w:r>
      <w:r w:rsidR="00C338AC" w:rsidRPr="00273923">
        <w:rPr>
          <w:rFonts w:ascii="Arial" w:hAnsi="Arial" w:cs="Arial"/>
          <w:sz w:val="24"/>
          <w:szCs w:val="24"/>
        </w:rPr>
        <w:t xml:space="preserve">mean with respect to a </w:t>
      </w:r>
      <w:r w:rsidR="009B612A">
        <w:rPr>
          <w:rFonts w:ascii="Arial" w:hAnsi="Arial" w:cs="Arial"/>
          <w:sz w:val="24"/>
          <w:szCs w:val="24"/>
        </w:rPr>
        <w:t>Member</w:t>
      </w:r>
      <w:r w:rsidR="00C338AC" w:rsidRPr="00273923">
        <w:rPr>
          <w:rFonts w:ascii="Arial" w:hAnsi="Arial" w:cs="Arial"/>
          <w:sz w:val="24"/>
          <w:szCs w:val="24"/>
        </w:rPr>
        <w:t xml:space="preserve">, any entity that controls, is controlled by, or is under common control with such </w:t>
      </w:r>
      <w:r w:rsidR="009B612A">
        <w:rPr>
          <w:rFonts w:ascii="Arial" w:hAnsi="Arial" w:cs="Arial"/>
          <w:sz w:val="24"/>
          <w:szCs w:val="24"/>
        </w:rPr>
        <w:t>Member</w:t>
      </w:r>
      <w:r w:rsidR="00C338AC" w:rsidRPr="00273923">
        <w:rPr>
          <w:rFonts w:ascii="Arial" w:hAnsi="Arial" w:cs="Arial"/>
          <w:sz w:val="24"/>
          <w:szCs w:val="24"/>
        </w:rPr>
        <w:t xml:space="preserve">, and any joint venture, partnership or joint operations which a </w:t>
      </w:r>
      <w:r w:rsidR="009B612A">
        <w:rPr>
          <w:rFonts w:ascii="Arial" w:hAnsi="Arial" w:cs="Arial"/>
          <w:sz w:val="24"/>
          <w:szCs w:val="24"/>
        </w:rPr>
        <w:t>Member</w:t>
      </w:r>
      <w:r w:rsidR="009B612A" w:rsidRPr="00273923">
        <w:rPr>
          <w:rFonts w:ascii="Arial" w:hAnsi="Arial" w:cs="Arial"/>
          <w:sz w:val="24"/>
          <w:szCs w:val="24"/>
        </w:rPr>
        <w:t xml:space="preserve"> </w:t>
      </w:r>
      <w:r w:rsidR="00C338AC" w:rsidRPr="00273923">
        <w:rPr>
          <w:rFonts w:ascii="Arial" w:hAnsi="Arial" w:cs="Arial"/>
          <w:sz w:val="24"/>
          <w:szCs w:val="24"/>
        </w:rPr>
        <w:t xml:space="preserve">or an Affiliate controls or operates, or in which a </w:t>
      </w:r>
      <w:r w:rsidR="009B612A">
        <w:rPr>
          <w:rFonts w:ascii="Arial" w:hAnsi="Arial" w:cs="Arial"/>
          <w:sz w:val="24"/>
          <w:szCs w:val="24"/>
        </w:rPr>
        <w:t>Member</w:t>
      </w:r>
      <w:r w:rsidR="009B612A" w:rsidRPr="00273923">
        <w:rPr>
          <w:rFonts w:ascii="Arial" w:hAnsi="Arial" w:cs="Arial"/>
          <w:sz w:val="24"/>
          <w:szCs w:val="24"/>
        </w:rPr>
        <w:t xml:space="preserve"> </w:t>
      </w:r>
      <w:r w:rsidR="00C338AC" w:rsidRPr="00273923">
        <w:rPr>
          <w:rFonts w:ascii="Arial" w:hAnsi="Arial" w:cs="Arial"/>
          <w:sz w:val="24"/>
          <w:szCs w:val="24"/>
        </w:rPr>
        <w:t xml:space="preserve">or an Affiliate has a production sharing arrangement or other financial or legal interest.  An entity is deemed to </w:t>
      </w:r>
      <w:r>
        <w:rPr>
          <w:rFonts w:ascii="Arial" w:hAnsi="Arial" w:cs="Arial"/>
          <w:sz w:val="24"/>
          <w:szCs w:val="24"/>
        </w:rPr>
        <w:t>"</w:t>
      </w:r>
      <w:r w:rsidR="00C338AC" w:rsidRPr="00273923">
        <w:rPr>
          <w:rFonts w:ascii="Arial" w:hAnsi="Arial" w:cs="Arial"/>
          <w:sz w:val="24"/>
          <w:szCs w:val="24"/>
        </w:rPr>
        <w:t>control</w:t>
      </w:r>
      <w:r>
        <w:rPr>
          <w:rFonts w:ascii="Arial" w:hAnsi="Arial" w:cs="Arial"/>
          <w:sz w:val="24"/>
          <w:szCs w:val="24"/>
        </w:rPr>
        <w:t>"</w:t>
      </w:r>
      <w:r w:rsidR="00C338AC" w:rsidRPr="00273923">
        <w:rPr>
          <w:rFonts w:ascii="Arial" w:hAnsi="Arial" w:cs="Arial"/>
          <w:sz w:val="24"/>
          <w:szCs w:val="24"/>
        </w:rPr>
        <w:t xml:space="preserve"> another if it owns directly or indirectly at least 50% of the shares or interests entitled to vote. Affiliates of </w:t>
      </w:r>
      <w:r w:rsidR="00FE0A2A">
        <w:rPr>
          <w:rFonts w:ascii="Arial" w:hAnsi="Arial" w:cs="Arial"/>
          <w:sz w:val="24"/>
          <w:szCs w:val="24"/>
        </w:rPr>
        <w:t>Associate Member</w:t>
      </w:r>
      <w:r w:rsidR="00C338AC" w:rsidRPr="00273923">
        <w:rPr>
          <w:rFonts w:ascii="Arial" w:hAnsi="Arial" w:cs="Arial"/>
          <w:sz w:val="24"/>
          <w:szCs w:val="24"/>
        </w:rPr>
        <w:t xml:space="preserve">s </w:t>
      </w:r>
      <w:r w:rsidR="00C338AC" w:rsidRPr="002019A9">
        <w:rPr>
          <w:rFonts w:ascii="Arial" w:hAnsi="Arial" w:cs="Arial"/>
          <w:noProof/>
          <w:sz w:val="24"/>
          <w:szCs w:val="24"/>
        </w:rPr>
        <w:t>are not included</w:t>
      </w:r>
      <w:r w:rsidR="00C338AC" w:rsidRPr="00273923">
        <w:rPr>
          <w:rFonts w:ascii="Arial" w:hAnsi="Arial" w:cs="Arial"/>
          <w:sz w:val="24"/>
          <w:szCs w:val="24"/>
        </w:rPr>
        <w:t xml:space="preserve"> in this definition.</w:t>
      </w:r>
    </w:p>
    <w:p w14:paraId="3F9D2822" w14:textId="77777777" w:rsidR="007324B2" w:rsidRDefault="007324B2" w:rsidP="001266BF">
      <w:pPr>
        <w:ind w:left="720" w:right="-36" w:hanging="720"/>
        <w:jc w:val="both"/>
        <w:rPr>
          <w:rFonts w:ascii="Arial" w:hAnsi="Arial" w:cs="Arial"/>
          <w:sz w:val="24"/>
          <w:szCs w:val="24"/>
        </w:rPr>
      </w:pPr>
    </w:p>
    <w:p w14:paraId="0B197879" w14:textId="0CBFF052" w:rsidR="00444C77" w:rsidRPr="00DE2193" w:rsidRDefault="00B43F8A" w:rsidP="00444C77">
      <w:pPr>
        <w:ind w:right="-36"/>
        <w:jc w:val="both"/>
        <w:rPr>
          <w:rFonts w:ascii="Arial" w:hAnsi="Arial" w:cs="Arial"/>
          <w:sz w:val="24"/>
          <w:szCs w:val="24"/>
        </w:rPr>
      </w:pPr>
      <w:r>
        <w:rPr>
          <w:rFonts w:ascii="Arial" w:hAnsi="Arial" w:cs="Arial"/>
          <w:b/>
          <w:sz w:val="24"/>
          <w:szCs w:val="24"/>
        </w:rPr>
        <w:t>"</w:t>
      </w:r>
      <w:r w:rsidR="00444C77">
        <w:rPr>
          <w:rFonts w:ascii="Arial" w:hAnsi="Arial" w:cs="Arial"/>
          <w:b/>
          <w:sz w:val="24"/>
          <w:szCs w:val="24"/>
        </w:rPr>
        <w:t>Associate Member</w:t>
      </w:r>
      <w:r>
        <w:rPr>
          <w:rFonts w:ascii="Arial" w:hAnsi="Arial" w:cs="Arial"/>
          <w:b/>
          <w:sz w:val="24"/>
          <w:szCs w:val="24"/>
        </w:rPr>
        <w:t>"</w:t>
      </w:r>
      <w:r w:rsidR="00444C77" w:rsidRPr="00DE2193">
        <w:rPr>
          <w:rFonts w:ascii="Arial" w:hAnsi="Arial" w:cs="Arial"/>
          <w:sz w:val="24"/>
          <w:szCs w:val="24"/>
        </w:rPr>
        <w:t xml:space="preserve"> shall mean </w:t>
      </w:r>
      <w:r w:rsidR="00444C77">
        <w:rPr>
          <w:rFonts w:ascii="Arial" w:hAnsi="Arial" w:cs="Arial"/>
          <w:sz w:val="24"/>
          <w:szCs w:val="24"/>
        </w:rPr>
        <w:t xml:space="preserve">any person, </w:t>
      </w:r>
      <w:r w:rsidR="00444C77" w:rsidRPr="00DA171F">
        <w:rPr>
          <w:rFonts w:ascii="Arial" w:hAnsi="Arial" w:cs="Arial"/>
          <w:noProof/>
          <w:sz w:val="24"/>
          <w:szCs w:val="24"/>
        </w:rPr>
        <w:t>f</w:t>
      </w:r>
      <w:r w:rsidR="00DA171F">
        <w:rPr>
          <w:rFonts w:ascii="Arial" w:hAnsi="Arial" w:cs="Arial"/>
          <w:noProof/>
          <w:sz w:val="24"/>
          <w:szCs w:val="24"/>
        </w:rPr>
        <w:t>ir</w:t>
      </w:r>
      <w:r w:rsidR="00444C77" w:rsidRPr="00DA171F">
        <w:rPr>
          <w:rFonts w:ascii="Arial" w:hAnsi="Arial" w:cs="Arial"/>
          <w:noProof/>
          <w:sz w:val="24"/>
          <w:szCs w:val="24"/>
        </w:rPr>
        <w:t>m</w:t>
      </w:r>
      <w:r w:rsidR="00444C77">
        <w:rPr>
          <w:rFonts w:ascii="Arial" w:hAnsi="Arial" w:cs="Arial"/>
          <w:sz w:val="24"/>
          <w:szCs w:val="24"/>
        </w:rPr>
        <w:t xml:space="preserve"> or corporation who, although not an owner of offshore leases, is engaged in </w:t>
      </w:r>
      <w:r w:rsidR="00444C77" w:rsidRPr="002019A9">
        <w:rPr>
          <w:rFonts w:ascii="Arial" w:hAnsi="Arial" w:cs="Arial"/>
          <w:noProof/>
          <w:sz w:val="24"/>
          <w:szCs w:val="24"/>
        </w:rPr>
        <w:t>offshore</w:t>
      </w:r>
      <w:r w:rsidR="00444C77">
        <w:rPr>
          <w:rFonts w:ascii="Arial" w:hAnsi="Arial" w:cs="Arial"/>
          <w:sz w:val="24"/>
          <w:szCs w:val="24"/>
        </w:rPr>
        <w:t xml:space="preserve"> activity as a drilling contractor, service company, supplier, or </w:t>
      </w:r>
      <w:r w:rsidR="0057160A">
        <w:rPr>
          <w:rFonts w:ascii="Arial" w:hAnsi="Arial" w:cs="Arial"/>
          <w:sz w:val="24"/>
          <w:szCs w:val="24"/>
        </w:rPr>
        <w:t>an</w:t>
      </w:r>
      <w:r w:rsidR="00444C77" w:rsidRPr="00DA171F">
        <w:rPr>
          <w:rFonts w:ascii="Arial" w:hAnsi="Arial" w:cs="Arial"/>
          <w:noProof/>
          <w:sz w:val="24"/>
          <w:szCs w:val="24"/>
        </w:rPr>
        <w:t>other capacity</w:t>
      </w:r>
      <w:r w:rsidR="00444C77">
        <w:rPr>
          <w:rFonts w:ascii="Arial" w:hAnsi="Arial" w:cs="Arial"/>
          <w:sz w:val="24"/>
          <w:szCs w:val="24"/>
        </w:rPr>
        <w:t xml:space="preserve"> that desires to participate as identified within Section 5 of this Membership Agreement </w:t>
      </w:r>
      <w:r w:rsidR="00444C77" w:rsidRPr="002019A9">
        <w:rPr>
          <w:rFonts w:ascii="Arial" w:hAnsi="Arial" w:cs="Arial"/>
          <w:noProof/>
          <w:sz w:val="24"/>
          <w:szCs w:val="24"/>
        </w:rPr>
        <w:t>and</w:t>
      </w:r>
      <w:r w:rsidR="00444C77">
        <w:rPr>
          <w:rFonts w:ascii="Arial" w:hAnsi="Arial" w:cs="Arial"/>
          <w:sz w:val="24"/>
          <w:szCs w:val="24"/>
        </w:rPr>
        <w:t xml:space="preserve"> which accepts the Associate Member obligations set forth herein.  Affiliates of Associate Member are not entitled to receive Deliverables as defined below or benefits of the Membership Agreement. </w:t>
      </w:r>
    </w:p>
    <w:p w14:paraId="6B2F7573" w14:textId="77777777" w:rsidR="00444C77" w:rsidRDefault="00444C77" w:rsidP="001266BF">
      <w:pPr>
        <w:ind w:left="720" w:right="-36" w:hanging="720"/>
        <w:jc w:val="both"/>
        <w:rPr>
          <w:rFonts w:ascii="Arial" w:hAnsi="Arial" w:cs="Arial"/>
          <w:sz w:val="24"/>
          <w:szCs w:val="24"/>
        </w:rPr>
      </w:pPr>
    </w:p>
    <w:p w14:paraId="16B99F29" w14:textId="50639309" w:rsidR="00444C77" w:rsidRDefault="00B43F8A" w:rsidP="00A60814">
      <w:pPr>
        <w:tabs>
          <w:tab w:val="left" w:pos="0"/>
        </w:tabs>
        <w:ind w:right="-36"/>
        <w:jc w:val="both"/>
        <w:rPr>
          <w:rFonts w:ascii="Arial" w:hAnsi="Arial" w:cs="Arial"/>
          <w:sz w:val="24"/>
          <w:szCs w:val="24"/>
        </w:rPr>
      </w:pPr>
      <w:r>
        <w:rPr>
          <w:rFonts w:ascii="Arial" w:hAnsi="Arial" w:cs="Arial"/>
          <w:b/>
          <w:sz w:val="24"/>
          <w:szCs w:val="24"/>
        </w:rPr>
        <w:t>"</w:t>
      </w:r>
      <w:r w:rsidR="00444C77">
        <w:rPr>
          <w:rFonts w:ascii="Arial" w:hAnsi="Arial" w:cs="Arial"/>
          <w:b/>
          <w:sz w:val="24"/>
          <w:szCs w:val="24"/>
        </w:rPr>
        <w:t>Associate Member</w:t>
      </w:r>
      <w:r w:rsidR="00444C77" w:rsidRPr="00D44553">
        <w:rPr>
          <w:rFonts w:ascii="Arial" w:hAnsi="Arial" w:cs="Arial"/>
          <w:b/>
          <w:sz w:val="24"/>
          <w:szCs w:val="24"/>
        </w:rPr>
        <w:t xml:space="preserve"> Committee</w:t>
      </w:r>
      <w:r>
        <w:rPr>
          <w:rFonts w:ascii="Arial" w:hAnsi="Arial" w:cs="Arial"/>
          <w:b/>
          <w:sz w:val="24"/>
          <w:szCs w:val="24"/>
        </w:rPr>
        <w:t>"</w:t>
      </w:r>
      <w:r w:rsidR="00444C77" w:rsidRPr="00D44553">
        <w:rPr>
          <w:rFonts w:ascii="Arial" w:hAnsi="Arial" w:cs="Arial"/>
          <w:sz w:val="24"/>
          <w:szCs w:val="24"/>
        </w:rPr>
        <w:t xml:space="preserve"> shall </w:t>
      </w:r>
      <w:r w:rsidR="00444C77">
        <w:rPr>
          <w:rFonts w:ascii="Arial" w:hAnsi="Arial" w:cs="Arial"/>
          <w:sz w:val="24"/>
          <w:szCs w:val="24"/>
        </w:rPr>
        <w:t xml:space="preserve">mean the committee composed of one </w:t>
      </w:r>
      <w:r w:rsidR="00444C77" w:rsidRPr="00D44553">
        <w:rPr>
          <w:rFonts w:ascii="Arial" w:hAnsi="Arial" w:cs="Arial"/>
          <w:sz w:val="24"/>
          <w:szCs w:val="24"/>
        </w:rPr>
        <w:t xml:space="preserve">representative </w:t>
      </w:r>
      <w:r w:rsidR="00444C77">
        <w:rPr>
          <w:rFonts w:ascii="Arial" w:hAnsi="Arial" w:cs="Arial"/>
          <w:sz w:val="24"/>
          <w:szCs w:val="24"/>
        </w:rPr>
        <w:t>for every Associate Member within DeepStar Program.</w:t>
      </w:r>
    </w:p>
    <w:p w14:paraId="6A1BAE66" w14:textId="77777777" w:rsidR="00444C77" w:rsidRDefault="00444C77" w:rsidP="001266BF">
      <w:pPr>
        <w:ind w:left="720" w:right="-36" w:hanging="720"/>
        <w:jc w:val="both"/>
        <w:rPr>
          <w:rFonts w:ascii="Arial" w:hAnsi="Arial" w:cs="Arial"/>
          <w:sz w:val="24"/>
          <w:szCs w:val="24"/>
        </w:rPr>
      </w:pPr>
    </w:p>
    <w:p w14:paraId="42FE7C56" w14:textId="5E8F7CE9" w:rsidR="004A15FA" w:rsidRPr="00BF0633" w:rsidRDefault="00B43F8A" w:rsidP="00BF0633">
      <w:pPr>
        <w:ind w:right="-36"/>
        <w:jc w:val="both"/>
        <w:rPr>
          <w:rFonts w:ascii="Arial" w:hAnsi="Arial" w:cs="Arial"/>
          <w:b/>
          <w:sz w:val="24"/>
          <w:szCs w:val="24"/>
        </w:rPr>
      </w:pPr>
      <w:r>
        <w:rPr>
          <w:rFonts w:ascii="Arial" w:hAnsi="Arial" w:cs="Arial"/>
          <w:b/>
          <w:sz w:val="24"/>
          <w:szCs w:val="24"/>
        </w:rPr>
        <w:t>"</w:t>
      </w:r>
      <w:r w:rsidR="004A15FA" w:rsidRPr="00BF0633">
        <w:rPr>
          <w:rFonts w:ascii="Arial" w:hAnsi="Arial" w:cs="Arial"/>
          <w:b/>
          <w:sz w:val="24"/>
          <w:szCs w:val="24"/>
        </w:rPr>
        <w:t>CORE</w:t>
      </w:r>
      <w:r w:rsidR="00C6492B">
        <w:rPr>
          <w:rFonts w:ascii="Arial" w:hAnsi="Arial" w:cs="Arial"/>
          <w:b/>
          <w:sz w:val="24"/>
          <w:szCs w:val="24"/>
        </w:rPr>
        <w:t xml:space="preserve"> </w:t>
      </w:r>
      <w:r w:rsidR="009B612A">
        <w:rPr>
          <w:rFonts w:ascii="Arial" w:hAnsi="Arial" w:cs="Arial"/>
          <w:b/>
          <w:sz w:val="24"/>
          <w:szCs w:val="24"/>
        </w:rPr>
        <w:t>Member</w:t>
      </w:r>
      <w:r w:rsidR="00C6492B">
        <w:rPr>
          <w:rFonts w:ascii="Arial" w:hAnsi="Arial" w:cs="Arial"/>
          <w:b/>
          <w:sz w:val="24"/>
          <w:szCs w:val="24"/>
        </w:rPr>
        <w:t>(s)</w:t>
      </w:r>
      <w:r>
        <w:rPr>
          <w:rFonts w:ascii="Arial" w:hAnsi="Arial" w:cs="Arial"/>
          <w:b/>
          <w:sz w:val="24"/>
          <w:szCs w:val="24"/>
        </w:rPr>
        <w:t>"</w:t>
      </w:r>
      <w:r w:rsidR="004A15FA" w:rsidRPr="00BF0633">
        <w:rPr>
          <w:rFonts w:ascii="Arial" w:hAnsi="Arial" w:cs="Arial"/>
          <w:b/>
          <w:sz w:val="24"/>
          <w:szCs w:val="24"/>
        </w:rPr>
        <w:t xml:space="preserve"> </w:t>
      </w:r>
      <w:r w:rsidR="004A15FA" w:rsidRPr="00E727C5">
        <w:rPr>
          <w:rFonts w:ascii="Arial" w:hAnsi="Arial" w:cs="Arial"/>
          <w:sz w:val="24"/>
          <w:szCs w:val="24"/>
        </w:rPr>
        <w:t>shall mean</w:t>
      </w:r>
      <w:r w:rsidR="004A15FA">
        <w:rPr>
          <w:rFonts w:ascii="Arial" w:hAnsi="Arial" w:cs="Arial"/>
          <w:sz w:val="24"/>
          <w:szCs w:val="24"/>
        </w:rPr>
        <w:t xml:space="preserve"> </w:t>
      </w:r>
      <w:r w:rsidR="00C6492B" w:rsidRPr="002019A9">
        <w:rPr>
          <w:rFonts w:ascii="Arial" w:hAnsi="Arial" w:cs="Arial"/>
          <w:noProof/>
          <w:sz w:val="24"/>
          <w:szCs w:val="24"/>
        </w:rPr>
        <w:t>each individual</w:t>
      </w:r>
      <w:r w:rsidR="00C6492B">
        <w:rPr>
          <w:rFonts w:ascii="Arial" w:hAnsi="Arial" w:cs="Arial"/>
          <w:sz w:val="24"/>
          <w:szCs w:val="24"/>
        </w:rPr>
        <w:t xml:space="preserve"> </w:t>
      </w:r>
      <w:r w:rsidR="009B612A">
        <w:rPr>
          <w:rFonts w:ascii="Arial" w:hAnsi="Arial" w:cs="Arial"/>
          <w:sz w:val="24"/>
          <w:szCs w:val="24"/>
        </w:rPr>
        <w:t xml:space="preserve">Member </w:t>
      </w:r>
      <w:r w:rsidR="002C0A66">
        <w:rPr>
          <w:rFonts w:ascii="Arial" w:hAnsi="Arial" w:cs="Arial"/>
          <w:sz w:val="24"/>
          <w:szCs w:val="24"/>
        </w:rPr>
        <w:t xml:space="preserve">restricted to only </w:t>
      </w:r>
      <w:r w:rsidR="00900D8D">
        <w:rPr>
          <w:rFonts w:ascii="Arial" w:hAnsi="Arial" w:cs="Arial"/>
          <w:sz w:val="24"/>
          <w:szCs w:val="24"/>
        </w:rPr>
        <w:t>O</w:t>
      </w:r>
      <w:r w:rsidR="002C0A66">
        <w:rPr>
          <w:rFonts w:ascii="Arial" w:hAnsi="Arial" w:cs="Arial"/>
          <w:sz w:val="24"/>
          <w:szCs w:val="24"/>
        </w:rPr>
        <w:t xml:space="preserve">perator companies </w:t>
      </w:r>
      <w:r w:rsidR="00E31FE2">
        <w:rPr>
          <w:rFonts w:ascii="Arial" w:hAnsi="Arial" w:cs="Arial"/>
          <w:sz w:val="24"/>
          <w:szCs w:val="24"/>
        </w:rPr>
        <w:t xml:space="preserve">that </w:t>
      </w:r>
      <w:r w:rsidR="00C6492B">
        <w:rPr>
          <w:rFonts w:ascii="Arial" w:hAnsi="Arial" w:cs="Arial"/>
          <w:sz w:val="24"/>
          <w:szCs w:val="24"/>
        </w:rPr>
        <w:t>is</w:t>
      </w:r>
      <w:r w:rsidR="004A15FA">
        <w:rPr>
          <w:rFonts w:ascii="Arial" w:hAnsi="Arial" w:cs="Arial"/>
          <w:sz w:val="24"/>
          <w:szCs w:val="24"/>
        </w:rPr>
        <w:t xml:space="preserve"> </w:t>
      </w:r>
      <w:r w:rsidR="0057160A">
        <w:rPr>
          <w:rFonts w:ascii="Arial" w:hAnsi="Arial" w:cs="Arial"/>
          <w:sz w:val="24"/>
          <w:szCs w:val="24"/>
        </w:rPr>
        <w:t xml:space="preserve">an </w:t>
      </w:r>
      <w:r w:rsidR="004A15FA" w:rsidRPr="0057160A">
        <w:rPr>
          <w:rFonts w:ascii="Arial" w:hAnsi="Arial" w:cs="Arial"/>
          <w:noProof/>
          <w:sz w:val="24"/>
          <w:szCs w:val="24"/>
        </w:rPr>
        <w:t>annual</w:t>
      </w:r>
      <w:r w:rsidR="004A15FA">
        <w:rPr>
          <w:rFonts w:ascii="Arial" w:hAnsi="Arial" w:cs="Arial"/>
          <w:sz w:val="24"/>
          <w:szCs w:val="24"/>
        </w:rPr>
        <w:t xml:space="preserve"> member of </w:t>
      </w:r>
      <w:r w:rsidR="00C8388C">
        <w:rPr>
          <w:rFonts w:ascii="Arial" w:hAnsi="Arial" w:cs="Arial"/>
          <w:sz w:val="24"/>
          <w:szCs w:val="24"/>
        </w:rPr>
        <w:t xml:space="preserve">the </w:t>
      </w:r>
      <w:r w:rsidR="00C21235">
        <w:rPr>
          <w:rFonts w:ascii="Arial" w:hAnsi="Arial" w:cs="Arial"/>
          <w:sz w:val="24"/>
          <w:szCs w:val="24"/>
        </w:rPr>
        <w:t>DeepStar Program</w:t>
      </w:r>
      <w:r w:rsidR="0086676F">
        <w:rPr>
          <w:rFonts w:ascii="Arial" w:hAnsi="Arial" w:cs="Arial"/>
          <w:sz w:val="24"/>
          <w:szCs w:val="24"/>
        </w:rPr>
        <w:t>.</w:t>
      </w:r>
      <w:r w:rsidR="004A15FA">
        <w:rPr>
          <w:rFonts w:ascii="Arial" w:hAnsi="Arial" w:cs="Arial"/>
          <w:sz w:val="24"/>
          <w:szCs w:val="24"/>
        </w:rPr>
        <w:t xml:space="preserve"> </w:t>
      </w:r>
    </w:p>
    <w:p w14:paraId="37F4BDB1" w14:textId="77777777" w:rsidR="004A15FA" w:rsidRDefault="004A15FA" w:rsidP="001266BF">
      <w:pPr>
        <w:ind w:left="720" w:right="-36" w:hanging="720"/>
        <w:jc w:val="both"/>
        <w:rPr>
          <w:rFonts w:ascii="Arial" w:hAnsi="Arial" w:cs="Arial"/>
          <w:sz w:val="24"/>
          <w:szCs w:val="24"/>
        </w:rPr>
      </w:pPr>
    </w:p>
    <w:p w14:paraId="431E0FF5" w14:textId="3F530B3D" w:rsidR="00C6492B" w:rsidRPr="00BF0633" w:rsidRDefault="00B43F8A" w:rsidP="00C6492B">
      <w:pPr>
        <w:ind w:right="-36"/>
        <w:jc w:val="both"/>
        <w:rPr>
          <w:rFonts w:ascii="Arial" w:hAnsi="Arial" w:cs="Arial"/>
          <w:b/>
          <w:sz w:val="24"/>
          <w:szCs w:val="24"/>
        </w:rPr>
      </w:pPr>
      <w:r>
        <w:rPr>
          <w:rFonts w:ascii="Arial" w:hAnsi="Arial" w:cs="Arial"/>
          <w:b/>
          <w:sz w:val="24"/>
          <w:szCs w:val="24"/>
        </w:rPr>
        <w:t>"</w:t>
      </w:r>
      <w:r w:rsidR="00C6492B" w:rsidRPr="00BF0633">
        <w:rPr>
          <w:rFonts w:ascii="Arial" w:hAnsi="Arial" w:cs="Arial"/>
          <w:b/>
          <w:sz w:val="24"/>
          <w:szCs w:val="24"/>
        </w:rPr>
        <w:t>CORE</w:t>
      </w:r>
      <w:r w:rsidR="00C6492B">
        <w:rPr>
          <w:rFonts w:ascii="Arial" w:hAnsi="Arial" w:cs="Arial"/>
          <w:b/>
          <w:sz w:val="24"/>
          <w:szCs w:val="24"/>
        </w:rPr>
        <w:t xml:space="preserve"> Project(s)</w:t>
      </w:r>
      <w:r>
        <w:rPr>
          <w:rFonts w:ascii="Arial" w:hAnsi="Arial" w:cs="Arial"/>
          <w:b/>
          <w:sz w:val="24"/>
          <w:szCs w:val="24"/>
        </w:rPr>
        <w:t>"</w:t>
      </w:r>
      <w:r w:rsidR="00C6492B" w:rsidRPr="00BF0633">
        <w:rPr>
          <w:rFonts w:ascii="Arial" w:hAnsi="Arial" w:cs="Arial"/>
          <w:b/>
          <w:sz w:val="24"/>
          <w:szCs w:val="24"/>
        </w:rPr>
        <w:t xml:space="preserve"> </w:t>
      </w:r>
      <w:r w:rsidR="00C6492B" w:rsidRPr="00E727C5">
        <w:rPr>
          <w:rFonts w:ascii="Arial" w:hAnsi="Arial" w:cs="Arial"/>
          <w:sz w:val="24"/>
          <w:szCs w:val="24"/>
        </w:rPr>
        <w:t>shall mean</w:t>
      </w:r>
      <w:r w:rsidR="00C6492B">
        <w:rPr>
          <w:rFonts w:ascii="Arial" w:hAnsi="Arial" w:cs="Arial"/>
          <w:sz w:val="24"/>
          <w:szCs w:val="24"/>
        </w:rPr>
        <w:t xml:space="preserve"> </w:t>
      </w:r>
      <w:r w:rsidR="00C6492B" w:rsidRPr="002019A9">
        <w:rPr>
          <w:rFonts w:ascii="Arial" w:hAnsi="Arial" w:cs="Arial"/>
          <w:noProof/>
          <w:sz w:val="24"/>
          <w:szCs w:val="24"/>
        </w:rPr>
        <w:t>each individual</w:t>
      </w:r>
      <w:r w:rsidR="00C6492B">
        <w:rPr>
          <w:rFonts w:ascii="Arial" w:hAnsi="Arial" w:cs="Arial"/>
          <w:sz w:val="24"/>
          <w:szCs w:val="24"/>
        </w:rPr>
        <w:t xml:space="preserve"> project that is approved by the </w:t>
      </w:r>
      <w:r w:rsidR="00FE0A2A">
        <w:rPr>
          <w:rFonts w:ascii="Arial" w:hAnsi="Arial" w:cs="Arial"/>
          <w:sz w:val="24"/>
          <w:szCs w:val="24"/>
        </w:rPr>
        <w:t xml:space="preserve">CORE </w:t>
      </w:r>
      <w:r w:rsidR="00C6492B">
        <w:rPr>
          <w:rFonts w:ascii="Arial" w:hAnsi="Arial" w:cs="Arial"/>
          <w:sz w:val="24"/>
          <w:szCs w:val="24"/>
        </w:rPr>
        <w:t xml:space="preserve">Management Committee, co-developed by all </w:t>
      </w:r>
      <w:r w:rsidR="007869CD">
        <w:rPr>
          <w:rFonts w:ascii="Arial" w:hAnsi="Arial" w:cs="Arial"/>
          <w:sz w:val="24"/>
          <w:szCs w:val="24"/>
        </w:rPr>
        <w:t xml:space="preserve">CORE </w:t>
      </w:r>
      <w:r w:rsidR="009B612A">
        <w:rPr>
          <w:rFonts w:ascii="Arial" w:hAnsi="Arial" w:cs="Arial"/>
          <w:sz w:val="24"/>
          <w:szCs w:val="24"/>
        </w:rPr>
        <w:t>Member</w:t>
      </w:r>
      <w:r w:rsidR="00C6492B">
        <w:rPr>
          <w:rFonts w:ascii="Arial" w:hAnsi="Arial" w:cs="Arial"/>
          <w:sz w:val="24"/>
          <w:szCs w:val="24"/>
        </w:rPr>
        <w:t>, and funded entirely with resources from the annual</w:t>
      </w:r>
      <w:r w:rsidR="00CC3744">
        <w:rPr>
          <w:rFonts w:ascii="Arial" w:hAnsi="Arial" w:cs="Arial"/>
          <w:sz w:val="24"/>
          <w:szCs w:val="24"/>
        </w:rPr>
        <w:t xml:space="preserve"> Membership </w:t>
      </w:r>
      <w:r w:rsidR="006163D5">
        <w:rPr>
          <w:rFonts w:ascii="Arial" w:hAnsi="Arial" w:cs="Arial"/>
          <w:sz w:val="24"/>
          <w:szCs w:val="24"/>
        </w:rPr>
        <w:t>Fee</w:t>
      </w:r>
      <w:r w:rsidR="00C6492B">
        <w:rPr>
          <w:rFonts w:ascii="Arial" w:hAnsi="Arial" w:cs="Arial"/>
          <w:sz w:val="24"/>
          <w:szCs w:val="24"/>
        </w:rPr>
        <w:t>.</w:t>
      </w:r>
    </w:p>
    <w:p w14:paraId="73570FFA" w14:textId="77777777" w:rsidR="00C6492B" w:rsidRDefault="00C6492B" w:rsidP="00C6492B">
      <w:pPr>
        <w:ind w:left="720" w:right="-36" w:hanging="720"/>
        <w:jc w:val="both"/>
        <w:rPr>
          <w:rFonts w:ascii="Arial" w:hAnsi="Arial" w:cs="Arial"/>
          <w:sz w:val="24"/>
          <w:szCs w:val="24"/>
        </w:rPr>
      </w:pPr>
    </w:p>
    <w:p w14:paraId="6E0CF230" w14:textId="027D056D" w:rsidR="008A09D0" w:rsidRDefault="00C6492B" w:rsidP="00C6492B">
      <w:pPr>
        <w:ind w:right="-36"/>
        <w:jc w:val="both"/>
        <w:rPr>
          <w:rFonts w:ascii="Arial" w:hAnsi="Arial" w:cs="Arial"/>
          <w:sz w:val="24"/>
          <w:szCs w:val="24"/>
        </w:rPr>
      </w:pPr>
      <w:r w:rsidRPr="007324B2">
        <w:rPr>
          <w:rFonts w:ascii="Arial" w:hAnsi="Arial" w:cs="Arial"/>
          <w:b/>
          <w:sz w:val="24"/>
          <w:szCs w:val="24"/>
        </w:rPr>
        <w:t xml:space="preserve"> </w:t>
      </w:r>
      <w:r w:rsidR="00B43F8A">
        <w:rPr>
          <w:rFonts w:ascii="Arial" w:hAnsi="Arial" w:cs="Arial"/>
          <w:b/>
          <w:sz w:val="24"/>
          <w:szCs w:val="24"/>
        </w:rPr>
        <w:t>"</w:t>
      </w:r>
      <w:r w:rsidR="007324B2" w:rsidRPr="007324B2">
        <w:rPr>
          <w:rFonts w:ascii="Arial" w:hAnsi="Arial" w:cs="Arial"/>
          <w:b/>
          <w:sz w:val="24"/>
          <w:szCs w:val="24"/>
        </w:rPr>
        <w:t>Confidential Information</w:t>
      </w:r>
      <w:r w:rsidR="00B43F8A">
        <w:rPr>
          <w:rFonts w:ascii="Arial" w:hAnsi="Arial" w:cs="Arial"/>
          <w:b/>
          <w:sz w:val="24"/>
          <w:szCs w:val="24"/>
        </w:rPr>
        <w:t>"</w:t>
      </w:r>
      <w:r w:rsidR="007324B2" w:rsidRPr="00DE2193">
        <w:rPr>
          <w:rFonts w:ascii="Arial" w:hAnsi="Arial" w:cs="Arial"/>
          <w:sz w:val="24"/>
          <w:szCs w:val="24"/>
        </w:rPr>
        <w:t xml:space="preserve"> shall </w:t>
      </w:r>
      <w:r w:rsidR="00580ABA">
        <w:rPr>
          <w:rFonts w:ascii="Arial" w:hAnsi="Arial" w:cs="Arial"/>
          <w:sz w:val="24"/>
          <w:szCs w:val="24"/>
        </w:rPr>
        <w:t>mean the</w:t>
      </w:r>
      <w:r w:rsidR="007324B2" w:rsidRPr="00DE2193">
        <w:rPr>
          <w:rFonts w:ascii="Arial" w:hAnsi="Arial" w:cs="Arial"/>
          <w:sz w:val="24"/>
          <w:szCs w:val="24"/>
        </w:rPr>
        <w:t xml:space="preserve"> </w:t>
      </w:r>
      <w:r w:rsidR="007324B2">
        <w:rPr>
          <w:rFonts w:ascii="Arial" w:hAnsi="Arial" w:cs="Arial"/>
          <w:sz w:val="24"/>
          <w:szCs w:val="24"/>
        </w:rPr>
        <w:t>DeepStar</w:t>
      </w:r>
      <w:r w:rsidR="007324B2" w:rsidRPr="00DE2193">
        <w:rPr>
          <w:rFonts w:ascii="Arial" w:hAnsi="Arial" w:cs="Arial"/>
          <w:sz w:val="24"/>
          <w:szCs w:val="24"/>
        </w:rPr>
        <w:t xml:space="preserve"> </w:t>
      </w:r>
      <w:r w:rsidR="00C21235">
        <w:rPr>
          <w:rFonts w:ascii="Arial" w:hAnsi="Arial" w:cs="Arial"/>
          <w:sz w:val="24"/>
          <w:szCs w:val="24"/>
        </w:rPr>
        <w:t>Program D</w:t>
      </w:r>
      <w:r w:rsidR="007324B2" w:rsidRPr="00DE2193">
        <w:rPr>
          <w:rFonts w:ascii="Arial" w:hAnsi="Arial" w:cs="Arial"/>
          <w:sz w:val="24"/>
          <w:szCs w:val="24"/>
        </w:rPr>
        <w:t>eliverables, including Donated Information as described herein</w:t>
      </w:r>
      <w:r w:rsidR="00183759">
        <w:rPr>
          <w:rFonts w:ascii="Arial" w:hAnsi="Arial" w:cs="Arial"/>
          <w:sz w:val="24"/>
          <w:szCs w:val="24"/>
        </w:rPr>
        <w:t xml:space="preserve"> and may include </w:t>
      </w:r>
      <w:r w:rsidR="00760AC0">
        <w:rPr>
          <w:rFonts w:ascii="Arial" w:hAnsi="Arial" w:cs="Arial"/>
          <w:sz w:val="24"/>
          <w:szCs w:val="24"/>
        </w:rPr>
        <w:t>i</w:t>
      </w:r>
      <w:r w:rsidR="00183759">
        <w:rPr>
          <w:rFonts w:ascii="Arial" w:hAnsi="Arial" w:cs="Arial"/>
          <w:sz w:val="24"/>
          <w:szCs w:val="24"/>
        </w:rPr>
        <w:t xml:space="preserve">nformation that </w:t>
      </w:r>
      <w:r w:rsidR="00183759" w:rsidRPr="002019A9">
        <w:rPr>
          <w:rFonts w:ascii="Arial" w:hAnsi="Arial" w:cs="Arial"/>
          <w:noProof/>
          <w:sz w:val="24"/>
          <w:szCs w:val="24"/>
        </w:rPr>
        <w:t>is designated</w:t>
      </w:r>
      <w:r w:rsidR="00183759">
        <w:rPr>
          <w:rFonts w:ascii="Arial" w:hAnsi="Arial" w:cs="Arial"/>
          <w:sz w:val="24"/>
          <w:szCs w:val="24"/>
        </w:rPr>
        <w:t xml:space="preserve"> as Confidential Information in any DeepStar meetings</w:t>
      </w:r>
      <w:r w:rsidR="004A15FA">
        <w:rPr>
          <w:rFonts w:ascii="Arial" w:hAnsi="Arial" w:cs="Arial"/>
          <w:sz w:val="24"/>
          <w:szCs w:val="24"/>
        </w:rPr>
        <w:t xml:space="preserve"> or </w:t>
      </w:r>
      <w:r w:rsidR="00D81118">
        <w:rPr>
          <w:rFonts w:ascii="Arial" w:hAnsi="Arial" w:cs="Arial"/>
          <w:sz w:val="24"/>
          <w:szCs w:val="24"/>
        </w:rPr>
        <w:t>f</w:t>
      </w:r>
      <w:r w:rsidR="004A15FA">
        <w:rPr>
          <w:rFonts w:ascii="Arial" w:hAnsi="Arial" w:cs="Arial"/>
          <w:sz w:val="24"/>
          <w:szCs w:val="24"/>
        </w:rPr>
        <w:t>orums</w:t>
      </w:r>
      <w:r w:rsidR="007324B2" w:rsidRPr="00DE2193">
        <w:rPr>
          <w:rFonts w:ascii="Arial" w:hAnsi="Arial" w:cs="Arial"/>
          <w:sz w:val="24"/>
          <w:szCs w:val="24"/>
        </w:rPr>
        <w:t>.</w:t>
      </w:r>
    </w:p>
    <w:p w14:paraId="01B40BC2" w14:textId="77777777" w:rsidR="00444C77" w:rsidRDefault="00444C77" w:rsidP="0078498D">
      <w:pPr>
        <w:ind w:right="-36"/>
        <w:jc w:val="both"/>
        <w:rPr>
          <w:rFonts w:ascii="Arial" w:hAnsi="Arial" w:cs="Arial"/>
          <w:b/>
          <w:sz w:val="24"/>
          <w:szCs w:val="24"/>
        </w:rPr>
      </w:pPr>
    </w:p>
    <w:p w14:paraId="7333CFBD" w14:textId="70F3C4F9" w:rsidR="00882492" w:rsidRDefault="001074B7" w:rsidP="0078498D">
      <w:pPr>
        <w:ind w:right="-36"/>
        <w:jc w:val="both"/>
        <w:rPr>
          <w:rFonts w:ascii="Arial" w:hAnsi="Arial" w:cs="Arial"/>
          <w:sz w:val="24"/>
          <w:szCs w:val="24"/>
        </w:rPr>
      </w:pPr>
      <w:r w:rsidRPr="00DE2193">
        <w:rPr>
          <w:rFonts w:ascii="Arial" w:hAnsi="Arial" w:cs="Arial"/>
          <w:b/>
          <w:sz w:val="24"/>
          <w:szCs w:val="24"/>
        </w:rPr>
        <w:t>“CTR(s)</w:t>
      </w:r>
      <w:r w:rsidRPr="00DE2193">
        <w:rPr>
          <w:rFonts w:ascii="Arial" w:hAnsi="Arial" w:cs="Arial"/>
          <w:sz w:val="24"/>
          <w:szCs w:val="24"/>
        </w:rPr>
        <w:t xml:space="preserve">” shall mean Cost/Time/Resource document(s). </w:t>
      </w:r>
      <w:r w:rsidR="007527E4" w:rsidRPr="00DE2193">
        <w:rPr>
          <w:rFonts w:ascii="Arial" w:hAnsi="Arial" w:cs="Arial"/>
          <w:sz w:val="24"/>
          <w:szCs w:val="24"/>
        </w:rPr>
        <w:t>These documents are used to communicate the work scope, cost</w:t>
      </w:r>
      <w:r w:rsidR="0057160A">
        <w:rPr>
          <w:rFonts w:ascii="Arial" w:hAnsi="Arial" w:cs="Arial"/>
          <w:sz w:val="24"/>
          <w:szCs w:val="24"/>
        </w:rPr>
        <w:t>,</w:t>
      </w:r>
      <w:r w:rsidR="007527E4" w:rsidRPr="00DE2193">
        <w:rPr>
          <w:rFonts w:ascii="Arial" w:hAnsi="Arial" w:cs="Arial"/>
          <w:sz w:val="24"/>
          <w:szCs w:val="24"/>
        </w:rPr>
        <w:t xml:space="preserve"> </w:t>
      </w:r>
      <w:r w:rsidR="007527E4" w:rsidRPr="0057160A">
        <w:rPr>
          <w:rFonts w:ascii="Arial" w:hAnsi="Arial" w:cs="Arial"/>
          <w:noProof/>
          <w:sz w:val="24"/>
          <w:szCs w:val="24"/>
        </w:rPr>
        <w:t>and</w:t>
      </w:r>
      <w:r w:rsidR="007527E4" w:rsidRPr="00DE2193">
        <w:rPr>
          <w:rFonts w:ascii="Arial" w:hAnsi="Arial" w:cs="Arial"/>
          <w:sz w:val="24"/>
          <w:szCs w:val="24"/>
        </w:rPr>
        <w:t xml:space="preserve"> schedule for specific tasks or projects</w:t>
      </w:r>
      <w:r w:rsidR="00E539C2" w:rsidRPr="00DE2193">
        <w:rPr>
          <w:rFonts w:ascii="Arial" w:hAnsi="Arial" w:cs="Arial"/>
          <w:sz w:val="24"/>
          <w:szCs w:val="24"/>
        </w:rPr>
        <w:t>.</w:t>
      </w:r>
      <w:r w:rsidR="00B1035D" w:rsidRPr="00DE2193">
        <w:rPr>
          <w:rFonts w:ascii="Arial" w:hAnsi="Arial" w:cs="Arial"/>
          <w:sz w:val="24"/>
          <w:szCs w:val="24"/>
        </w:rPr>
        <w:t xml:space="preserve"> </w:t>
      </w:r>
    </w:p>
    <w:p w14:paraId="25B583B2" w14:textId="38BE24CC" w:rsidR="00C8388C" w:rsidRDefault="00B43F8A" w:rsidP="0078498D">
      <w:pPr>
        <w:ind w:right="-36"/>
        <w:jc w:val="both"/>
        <w:rPr>
          <w:rFonts w:ascii="Arial" w:hAnsi="Arial" w:cs="Arial"/>
          <w:b/>
          <w:sz w:val="24"/>
          <w:szCs w:val="24"/>
        </w:rPr>
      </w:pPr>
      <w:r>
        <w:rPr>
          <w:rFonts w:ascii="Arial" w:hAnsi="Arial" w:cs="Arial"/>
          <w:b/>
          <w:sz w:val="24"/>
          <w:szCs w:val="24"/>
        </w:rPr>
        <w:t>"</w:t>
      </w:r>
      <w:r w:rsidR="003F31EF" w:rsidRPr="00444C77">
        <w:rPr>
          <w:rFonts w:ascii="Arial" w:hAnsi="Arial" w:cs="Arial"/>
          <w:b/>
          <w:sz w:val="24"/>
          <w:szCs w:val="24"/>
        </w:rPr>
        <w:t>DeepStar</w:t>
      </w:r>
      <w:r>
        <w:rPr>
          <w:rFonts w:ascii="Arial" w:hAnsi="Arial" w:cs="Arial"/>
          <w:b/>
          <w:sz w:val="24"/>
          <w:szCs w:val="24"/>
        </w:rPr>
        <w:t>"</w:t>
      </w:r>
      <w:r w:rsidR="003F31EF" w:rsidRPr="0057160A">
        <w:rPr>
          <w:rFonts w:ascii="Arial" w:hAnsi="Arial" w:cs="Arial"/>
          <w:b/>
          <w:sz w:val="24"/>
          <w:szCs w:val="24"/>
        </w:rPr>
        <w:t xml:space="preserve"> </w:t>
      </w:r>
      <w:r w:rsidR="003F31EF" w:rsidRPr="0057160A">
        <w:rPr>
          <w:rFonts w:ascii="Arial" w:hAnsi="Arial" w:cs="Arial"/>
          <w:sz w:val="24"/>
          <w:szCs w:val="24"/>
        </w:rPr>
        <w:t xml:space="preserve">shall mean the collaborative effort defined by this document and is </w:t>
      </w:r>
      <w:r w:rsidR="003F31EF" w:rsidRPr="00022F13">
        <w:rPr>
          <w:rFonts w:ascii="Arial" w:hAnsi="Arial" w:cs="Arial"/>
          <w:noProof/>
          <w:sz w:val="24"/>
          <w:szCs w:val="24"/>
        </w:rPr>
        <w:t xml:space="preserve">a </w:t>
      </w:r>
      <w:r w:rsidR="0057160A" w:rsidRPr="00022F13">
        <w:rPr>
          <w:rFonts w:ascii="Arial" w:hAnsi="Arial" w:cs="Arial"/>
          <w:noProof/>
          <w:sz w:val="24"/>
          <w:szCs w:val="24"/>
        </w:rPr>
        <w:t>the</w:t>
      </w:r>
      <w:r w:rsidR="0057160A" w:rsidRPr="0057160A">
        <w:rPr>
          <w:rFonts w:ascii="Arial" w:hAnsi="Arial" w:cs="Arial"/>
          <w:sz w:val="24"/>
          <w:szCs w:val="24"/>
        </w:rPr>
        <w:t xml:space="preserve"> </w:t>
      </w:r>
      <w:r w:rsidR="003F31EF" w:rsidRPr="0057160A">
        <w:rPr>
          <w:rFonts w:ascii="Arial" w:hAnsi="Arial" w:cs="Arial"/>
          <w:sz w:val="24"/>
          <w:szCs w:val="24"/>
        </w:rPr>
        <w:t>contractual framework that facilitates collaborative research and development as</w:t>
      </w:r>
      <w:r w:rsidR="0057160A" w:rsidRPr="0057160A">
        <w:rPr>
          <w:rFonts w:ascii="Arial" w:hAnsi="Arial" w:cs="Arial"/>
          <w:sz w:val="24"/>
          <w:szCs w:val="24"/>
        </w:rPr>
        <w:t xml:space="preserve"> </w:t>
      </w:r>
      <w:r w:rsidR="002019A9" w:rsidRPr="00022F13">
        <w:rPr>
          <w:rFonts w:ascii="Arial" w:hAnsi="Arial" w:cs="Arial"/>
          <w:noProof/>
          <w:sz w:val="24"/>
          <w:szCs w:val="24"/>
        </w:rPr>
        <w:t>defined</w:t>
      </w:r>
      <w:r w:rsidR="002019A9" w:rsidRPr="0057160A">
        <w:rPr>
          <w:rFonts w:ascii="Arial" w:hAnsi="Arial" w:cs="Arial"/>
          <w:sz w:val="24"/>
          <w:szCs w:val="24"/>
        </w:rPr>
        <w:t xml:space="preserve"> by</w:t>
      </w:r>
      <w:r w:rsidR="003F31EF" w:rsidRPr="0057160A">
        <w:rPr>
          <w:rFonts w:ascii="Arial" w:hAnsi="Arial" w:cs="Arial"/>
          <w:sz w:val="24"/>
          <w:szCs w:val="24"/>
        </w:rPr>
        <w:t xml:space="preserve"> the clauses in this agreement</w:t>
      </w:r>
    </w:p>
    <w:p w14:paraId="42917B22" w14:textId="3B299B35" w:rsidR="000D47E0" w:rsidRDefault="000D47E0">
      <w:pPr>
        <w:rPr>
          <w:rFonts w:ascii="Arial" w:hAnsi="Arial" w:cs="Arial"/>
          <w:b/>
          <w:sz w:val="24"/>
          <w:szCs w:val="24"/>
        </w:rPr>
      </w:pPr>
    </w:p>
    <w:p w14:paraId="3F89FBC9" w14:textId="68610292" w:rsidR="00882492" w:rsidRPr="00882492" w:rsidRDefault="00B43F8A" w:rsidP="0078498D">
      <w:pPr>
        <w:ind w:right="-36"/>
        <w:jc w:val="both"/>
        <w:rPr>
          <w:rFonts w:ascii="Arial" w:hAnsi="Arial" w:cs="Arial"/>
          <w:sz w:val="24"/>
          <w:szCs w:val="24"/>
        </w:rPr>
      </w:pPr>
      <w:r>
        <w:rPr>
          <w:rFonts w:ascii="Arial" w:hAnsi="Arial" w:cs="Arial"/>
          <w:sz w:val="24"/>
          <w:szCs w:val="24"/>
        </w:rPr>
        <w:lastRenderedPageBreak/>
        <w:t>"</w:t>
      </w:r>
      <w:r w:rsidR="00FB309B" w:rsidRPr="008C1FEF">
        <w:rPr>
          <w:rFonts w:ascii="Arial" w:hAnsi="Arial" w:cs="Arial"/>
          <w:b/>
          <w:sz w:val="24"/>
          <w:szCs w:val="24"/>
        </w:rPr>
        <w:t>DeepStar Director</w:t>
      </w:r>
      <w:r>
        <w:rPr>
          <w:rFonts w:ascii="Arial" w:hAnsi="Arial" w:cs="Arial"/>
          <w:sz w:val="24"/>
          <w:szCs w:val="24"/>
        </w:rPr>
        <w:t>"</w:t>
      </w:r>
      <w:r w:rsidR="00FB309B" w:rsidRPr="00FF3B6F">
        <w:rPr>
          <w:rFonts w:ascii="Arial" w:hAnsi="Arial" w:cs="Arial"/>
          <w:sz w:val="24"/>
          <w:szCs w:val="24"/>
        </w:rPr>
        <w:t xml:space="preserve"> shall mean </w:t>
      </w:r>
      <w:r w:rsidR="00882492">
        <w:rPr>
          <w:rFonts w:ascii="Arial" w:hAnsi="Arial" w:cs="Arial"/>
          <w:sz w:val="24"/>
          <w:szCs w:val="24"/>
        </w:rPr>
        <w:t>the</w:t>
      </w:r>
      <w:r w:rsidR="00FB309B" w:rsidRPr="00FF3B6F">
        <w:rPr>
          <w:rFonts w:ascii="Arial" w:hAnsi="Arial" w:cs="Arial"/>
          <w:sz w:val="24"/>
          <w:szCs w:val="24"/>
        </w:rPr>
        <w:t xml:space="preserve"> person designated</w:t>
      </w:r>
      <w:r w:rsidR="00882492">
        <w:rPr>
          <w:rFonts w:ascii="Arial" w:hAnsi="Arial" w:cs="Arial"/>
          <w:sz w:val="24"/>
          <w:szCs w:val="24"/>
        </w:rPr>
        <w:t xml:space="preserve"> by </w:t>
      </w:r>
      <w:r w:rsidR="00717EDC">
        <w:rPr>
          <w:rFonts w:ascii="Arial" w:hAnsi="Arial" w:cs="Arial"/>
          <w:sz w:val="24"/>
          <w:szCs w:val="24"/>
        </w:rPr>
        <w:t xml:space="preserve">the </w:t>
      </w:r>
      <w:r w:rsidR="00C21235" w:rsidRPr="00717EDC">
        <w:rPr>
          <w:rFonts w:ascii="Arial" w:hAnsi="Arial" w:cs="Arial"/>
          <w:noProof/>
          <w:sz w:val="24"/>
          <w:szCs w:val="24"/>
        </w:rPr>
        <w:t>Management</w:t>
      </w:r>
      <w:r w:rsidR="00C21235">
        <w:rPr>
          <w:rFonts w:ascii="Arial" w:hAnsi="Arial" w:cs="Arial"/>
          <w:sz w:val="24"/>
          <w:szCs w:val="24"/>
        </w:rPr>
        <w:t xml:space="preserve"> Committee</w:t>
      </w:r>
      <w:r w:rsidR="00D81118">
        <w:rPr>
          <w:rFonts w:ascii="Arial" w:hAnsi="Arial" w:cs="Arial"/>
          <w:sz w:val="24"/>
          <w:szCs w:val="24"/>
        </w:rPr>
        <w:t xml:space="preserve"> </w:t>
      </w:r>
      <w:r w:rsidR="00882492">
        <w:rPr>
          <w:rFonts w:ascii="Arial" w:hAnsi="Arial" w:cs="Arial"/>
          <w:sz w:val="24"/>
          <w:szCs w:val="24"/>
        </w:rPr>
        <w:t>to lead the</w:t>
      </w:r>
      <w:r w:rsidR="00C21235">
        <w:rPr>
          <w:rFonts w:ascii="Arial" w:hAnsi="Arial" w:cs="Arial"/>
          <w:sz w:val="24"/>
          <w:szCs w:val="24"/>
        </w:rPr>
        <w:t xml:space="preserve"> </w:t>
      </w:r>
      <w:r w:rsidR="00882492">
        <w:rPr>
          <w:rFonts w:ascii="Arial" w:hAnsi="Arial" w:cs="Arial"/>
          <w:sz w:val="24"/>
          <w:szCs w:val="24"/>
        </w:rPr>
        <w:t>DeepStar Program.</w:t>
      </w:r>
    </w:p>
    <w:p w14:paraId="2B8D29BC" w14:textId="77777777" w:rsidR="00A97BC3" w:rsidRPr="00DE2193" w:rsidRDefault="00A97BC3" w:rsidP="00780141">
      <w:pPr>
        <w:ind w:right="-36"/>
        <w:jc w:val="both"/>
        <w:rPr>
          <w:rFonts w:ascii="Arial" w:hAnsi="Arial" w:cs="Arial"/>
          <w:sz w:val="24"/>
          <w:szCs w:val="24"/>
        </w:rPr>
      </w:pPr>
    </w:p>
    <w:p w14:paraId="6186D15C" w14:textId="077CC4DF" w:rsidR="00A97BC3" w:rsidRDefault="00A97BC3" w:rsidP="0078498D">
      <w:pPr>
        <w:ind w:right="-36"/>
        <w:jc w:val="both"/>
        <w:rPr>
          <w:rFonts w:ascii="Arial" w:hAnsi="Arial" w:cs="Arial"/>
          <w:sz w:val="24"/>
          <w:szCs w:val="24"/>
        </w:rPr>
      </w:pPr>
      <w:r w:rsidRPr="00DE2193">
        <w:rPr>
          <w:rFonts w:ascii="Arial" w:hAnsi="Arial" w:cs="Arial"/>
          <w:b/>
          <w:sz w:val="24"/>
          <w:szCs w:val="24"/>
        </w:rPr>
        <w:t>"</w:t>
      </w:r>
      <w:r w:rsidR="00EB1C27">
        <w:rPr>
          <w:rFonts w:ascii="Arial" w:hAnsi="Arial" w:cs="Arial"/>
          <w:b/>
          <w:sz w:val="24"/>
          <w:szCs w:val="24"/>
        </w:rPr>
        <w:t>DeepStar</w:t>
      </w:r>
      <w:r w:rsidRPr="00DE2193">
        <w:rPr>
          <w:rFonts w:ascii="Arial" w:hAnsi="Arial" w:cs="Arial"/>
          <w:b/>
          <w:sz w:val="24"/>
          <w:szCs w:val="24"/>
        </w:rPr>
        <w:t xml:space="preserve"> </w:t>
      </w:r>
      <w:r w:rsidR="0023152A">
        <w:rPr>
          <w:rFonts w:ascii="Arial" w:hAnsi="Arial" w:cs="Arial"/>
          <w:b/>
          <w:sz w:val="24"/>
          <w:szCs w:val="24"/>
        </w:rPr>
        <w:t>CORE</w:t>
      </w:r>
      <w:r w:rsidR="0023152A" w:rsidRPr="00DE2193">
        <w:rPr>
          <w:rFonts w:ascii="Arial" w:hAnsi="Arial" w:cs="Arial"/>
          <w:b/>
          <w:sz w:val="24"/>
          <w:szCs w:val="24"/>
        </w:rPr>
        <w:t xml:space="preserve"> </w:t>
      </w:r>
      <w:r w:rsidRPr="00DE2193">
        <w:rPr>
          <w:rFonts w:ascii="Arial" w:hAnsi="Arial" w:cs="Arial"/>
          <w:b/>
          <w:sz w:val="24"/>
          <w:szCs w:val="24"/>
        </w:rPr>
        <w:t>Deliverables"</w:t>
      </w:r>
      <w:r w:rsidRPr="00DE2193">
        <w:rPr>
          <w:rFonts w:ascii="Arial" w:hAnsi="Arial" w:cs="Arial"/>
          <w:sz w:val="24"/>
          <w:szCs w:val="24"/>
        </w:rPr>
        <w:t xml:space="preserve"> shall </w:t>
      </w:r>
      <w:r w:rsidR="00580ABA">
        <w:rPr>
          <w:rFonts w:ascii="Arial" w:hAnsi="Arial" w:cs="Arial"/>
          <w:sz w:val="24"/>
          <w:szCs w:val="24"/>
        </w:rPr>
        <w:t>mean</w:t>
      </w:r>
      <w:r w:rsidR="00580ABA" w:rsidRPr="00DE2193">
        <w:rPr>
          <w:rFonts w:ascii="Arial" w:hAnsi="Arial" w:cs="Arial"/>
          <w:sz w:val="24"/>
          <w:szCs w:val="24"/>
        </w:rPr>
        <w:t xml:space="preserve"> </w:t>
      </w:r>
      <w:r w:rsidRPr="00DE2193">
        <w:rPr>
          <w:rFonts w:ascii="Arial" w:hAnsi="Arial" w:cs="Arial"/>
          <w:sz w:val="24"/>
          <w:szCs w:val="24"/>
        </w:rPr>
        <w:t>the</w:t>
      </w:r>
      <w:r w:rsidR="00506757">
        <w:rPr>
          <w:rFonts w:ascii="Arial" w:hAnsi="Arial" w:cs="Arial"/>
          <w:sz w:val="24"/>
          <w:szCs w:val="24"/>
        </w:rPr>
        <w:t xml:space="preserve"> </w:t>
      </w:r>
      <w:r w:rsidR="002355ED">
        <w:rPr>
          <w:rFonts w:ascii="Arial" w:hAnsi="Arial" w:cs="Arial"/>
          <w:sz w:val="24"/>
          <w:szCs w:val="24"/>
        </w:rPr>
        <w:t>d</w:t>
      </w:r>
      <w:r w:rsidR="00506757">
        <w:rPr>
          <w:rFonts w:ascii="Arial" w:hAnsi="Arial" w:cs="Arial"/>
          <w:sz w:val="24"/>
          <w:szCs w:val="24"/>
        </w:rPr>
        <w:t>eliverables for the</w:t>
      </w:r>
      <w:r w:rsidR="0023152A">
        <w:rPr>
          <w:rFonts w:ascii="Arial" w:hAnsi="Arial" w:cs="Arial"/>
          <w:sz w:val="24"/>
          <w:szCs w:val="24"/>
        </w:rPr>
        <w:t xml:space="preserve"> </w:t>
      </w:r>
      <w:r w:rsidR="00EB1C27">
        <w:rPr>
          <w:rFonts w:ascii="Arial" w:hAnsi="Arial" w:cs="Arial"/>
          <w:sz w:val="24"/>
          <w:szCs w:val="24"/>
        </w:rPr>
        <w:t>DeepSta</w:t>
      </w:r>
      <w:r w:rsidR="0023152A">
        <w:rPr>
          <w:rFonts w:ascii="Arial" w:hAnsi="Arial" w:cs="Arial"/>
          <w:sz w:val="24"/>
          <w:szCs w:val="24"/>
        </w:rPr>
        <w:t>r</w:t>
      </w:r>
      <w:r w:rsidRPr="00DE2193">
        <w:rPr>
          <w:rFonts w:ascii="Arial" w:hAnsi="Arial" w:cs="Arial"/>
          <w:sz w:val="24"/>
          <w:szCs w:val="24"/>
        </w:rPr>
        <w:t xml:space="preserve"> </w:t>
      </w:r>
      <w:r w:rsidR="00423B08">
        <w:rPr>
          <w:rFonts w:ascii="Arial" w:hAnsi="Arial" w:cs="Arial"/>
          <w:sz w:val="24"/>
          <w:szCs w:val="24"/>
        </w:rPr>
        <w:t xml:space="preserve">Program including but not limited to meeting minutes, technology forums, workshop </w:t>
      </w:r>
      <w:r w:rsidR="00273923">
        <w:rPr>
          <w:rFonts w:ascii="Arial" w:hAnsi="Arial" w:cs="Arial"/>
          <w:sz w:val="24"/>
          <w:szCs w:val="24"/>
        </w:rPr>
        <w:t>courses</w:t>
      </w:r>
      <w:r w:rsidR="00717EDC">
        <w:rPr>
          <w:rFonts w:ascii="Arial" w:hAnsi="Arial" w:cs="Arial"/>
          <w:sz w:val="24"/>
          <w:szCs w:val="24"/>
        </w:rPr>
        <w:t>,</w:t>
      </w:r>
      <w:r w:rsidR="00423B08">
        <w:rPr>
          <w:rFonts w:ascii="Arial" w:hAnsi="Arial" w:cs="Arial"/>
          <w:sz w:val="24"/>
          <w:szCs w:val="24"/>
        </w:rPr>
        <w:t xml:space="preserve"> </w:t>
      </w:r>
      <w:r w:rsidR="00423B08" w:rsidRPr="00717EDC">
        <w:rPr>
          <w:rFonts w:ascii="Arial" w:hAnsi="Arial" w:cs="Arial"/>
          <w:noProof/>
          <w:sz w:val="24"/>
          <w:szCs w:val="24"/>
        </w:rPr>
        <w:t>and</w:t>
      </w:r>
      <w:r w:rsidR="00423B08">
        <w:rPr>
          <w:rFonts w:ascii="Arial" w:hAnsi="Arial" w:cs="Arial"/>
          <w:sz w:val="24"/>
          <w:szCs w:val="24"/>
        </w:rPr>
        <w:t xml:space="preserve"> work products</w:t>
      </w:r>
      <w:r w:rsidRPr="00DE2193">
        <w:rPr>
          <w:rFonts w:ascii="Arial" w:hAnsi="Arial" w:cs="Arial"/>
          <w:sz w:val="24"/>
          <w:szCs w:val="24"/>
        </w:rPr>
        <w:t>.</w:t>
      </w:r>
    </w:p>
    <w:p w14:paraId="07D4CD1D" w14:textId="77777777" w:rsidR="003F31EF" w:rsidRDefault="003F31EF" w:rsidP="003F31EF">
      <w:pPr>
        <w:ind w:right="-36"/>
        <w:jc w:val="both"/>
        <w:rPr>
          <w:rFonts w:ascii="Arial" w:hAnsi="Arial" w:cs="Arial"/>
          <w:b/>
          <w:sz w:val="24"/>
          <w:szCs w:val="24"/>
        </w:rPr>
      </w:pPr>
    </w:p>
    <w:p w14:paraId="09CD76C7" w14:textId="77777777" w:rsidR="003F31EF" w:rsidRPr="00DE2193" w:rsidRDefault="003F31EF" w:rsidP="003F31EF">
      <w:pPr>
        <w:ind w:right="-36"/>
        <w:jc w:val="both"/>
        <w:rPr>
          <w:rFonts w:ascii="Arial" w:hAnsi="Arial" w:cs="Arial"/>
          <w:sz w:val="24"/>
          <w:szCs w:val="24"/>
        </w:rPr>
      </w:pPr>
      <w:r w:rsidRPr="00DE2193">
        <w:rPr>
          <w:rFonts w:ascii="Arial" w:hAnsi="Arial" w:cs="Arial"/>
          <w:b/>
          <w:sz w:val="24"/>
          <w:szCs w:val="24"/>
        </w:rPr>
        <w:t>"</w:t>
      </w:r>
      <w:r>
        <w:rPr>
          <w:rFonts w:ascii="Arial" w:hAnsi="Arial" w:cs="Arial"/>
          <w:b/>
          <w:sz w:val="24"/>
          <w:szCs w:val="24"/>
        </w:rPr>
        <w:t>DeepStar</w:t>
      </w:r>
      <w:r w:rsidRPr="00DE2193">
        <w:rPr>
          <w:rFonts w:ascii="Arial" w:hAnsi="Arial" w:cs="Arial"/>
          <w:b/>
          <w:sz w:val="24"/>
          <w:szCs w:val="24"/>
        </w:rPr>
        <w:t xml:space="preserve"> Membership Agreement"</w:t>
      </w:r>
      <w:r w:rsidRPr="00DE2193">
        <w:rPr>
          <w:rFonts w:ascii="Arial" w:hAnsi="Arial" w:cs="Arial"/>
          <w:sz w:val="24"/>
          <w:szCs w:val="24"/>
        </w:rPr>
        <w:t xml:space="preserve"> shall mean an agreement between </w:t>
      </w:r>
      <w:r>
        <w:rPr>
          <w:rFonts w:ascii="Arial" w:hAnsi="Arial" w:cs="Arial"/>
          <w:sz w:val="24"/>
          <w:szCs w:val="24"/>
        </w:rPr>
        <w:t>OOC</w:t>
      </w:r>
      <w:r w:rsidRPr="00DE2193">
        <w:rPr>
          <w:rFonts w:ascii="Arial" w:hAnsi="Arial" w:cs="Arial"/>
          <w:sz w:val="24"/>
          <w:szCs w:val="24"/>
        </w:rPr>
        <w:t xml:space="preserve"> and a Party having identical provisions in respect to Intellectual Property Ownership and Exploitation, Confidential Information, and Warranty and Liability provisions and </w:t>
      </w:r>
      <w:r w:rsidRPr="00DE2193" w:rsidDel="00835D07">
        <w:rPr>
          <w:rFonts w:ascii="Arial" w:hAnsi="Arial" w:cs="Arial"/>
          <w:sz w:val="24"/>
          <w:szCs w:val="24"/>
        </w:rPr>
        <w:t>substantially</w:t>
      </w:r>
      <w:r w:rsidRPr="00DE2193">
        <w:rPr>
          <w:rFonts w:ascii="Arial" w:hAnsi="Arial" w:cs="Arial"/>
          <w:sz w:val="24"/>
          <w:szCs w:val="24"/>
        </w:rPr>
        <w:t xml:space="preserve"> the same terms and conditions for all other </w:t>
      </w:r>
      <w:r w:rsidRPr="00022F13">
        <w:rPr>
          <w:rFonts w:ascii="Arial" w:hAnsi="Arial" w:cs="Arial"/>
          <w:noProof/>
          <w:sz w:val="24"/>
          <w:szCs w:val="24"/>
        </w:rPr>
        <w:t>provisions</w:t>
      </w:r>
      <w:r w:rsidRPr="00DE2193">
        <w:rPr>
          <w:rFonts w:ascii="Arial" w:hAnsi="Arial" w:cs="Arial"/>
          <w:sz w:val="24"/>
          <w:szCs w:val="24"/>
        </w:rPr>
        <w:t xml:space="preserve"> </w:t>
      </w:r>
      <w:r>
        <w:rPr>
          <w:rFonts w:ascii="Arial" w:hAnsi="Arial" w:cs="Arial"/>
          <w:sz w:val="24"/>
          <w:szCs w:val="24"/>
        </w:rPr>
        <w:t>within</w:t>
      </w:r>
      <w:r w:rsidRPr="00DE2193">
        <w:rPr>
          <w:rFonts w:ascii="Arial" w:hAnsi="Arial" w:cs="Arial"/>
          <w:sz w:val="24"/>
          <w:szCs w:val="24"/>
        </w:rPr>
        <w:t xml:space="preserve"> this Membership Agreement.</w:t>
      </w:r>
    </w:p>
    <w:p w14:paraId="0C1A9BE1" w14:textId="77777777" w:rsidR="00F350A1" w:rsidRDefault="00F350A1" w:rsidP="0078498D">
      <w:pPr>
        <w:ind w:right="-36"/>
        <w:jc w:val="both"/>
        <w:rPr>
          <w:rFonts w:ascii="Arial" w:hAnsi="Arial" w:cs="Arial"/>
          <w:sz w:val="24"/>
          <w:szCs w:val="24"/>
        </w:rPr>
      </w:pPr>
    </w:p>
    <w:p w14:paraId="73DAB7F7" w14:textId="77777777" w:rsidR="00FE0A2A" w:rsidRDefault="00FE0A2A" w:rsidP="0078498D">
      <w:pPr>
        <w:ind w:right="-36"/>
        <w:jc w:val="both"/>
        <w:rPr>
          <w:rFonts w:ascii="Arial" w:hAnsi="Arial" w:cs="Arial"/>
          <w:sz w:val="24"/>
          <w:szCs w:val="24"/>
        </w:rPr>
      </w:pPr>
      <w:r w:rsidRPr="00DE2193">
        <w:rPr>
          <w:rFonts w:ascii="Arial" w:hAnsi="Arial" w:cs="Arial"/>
          <w:b/>
          <w:sz w:val="24"/>
          <w:szCs w:val="24"/>
        </w:rPr>
        <w:t>"</w:t>
      </w:r>
      <w:r>
        <w:rPr>
          <w:rFonts w:ascii="Arial" w:hAnsi="Arial" w:cs="Arial"/>
          <w:b/>
          <w:sz w:val="24"/>
          <w:szCs w:val="24"/>
        </w:rPr>
        <w:t>DeepStar</w:t>
      </w:r>
      <w:r w:rsidRPr="00DE2193">
        <w:rPr>
          <w:rFonts w:ascii="Arial" w:hAnsi="Arial" w:cs="Arial"/>
          <w:b/>
          <w:sz w:val="24"/>
          <w:szCs w:val="24"/>
        </w:rPr>
        <w:t xml:space="preserve"> </w:t>
      </w:r>
      <w:r>
        <w:rPr>
          <w:rFonts w:ascii="Arial" w:hAnsi="Arial" w:cs="Arial"/>
          <w:b/>
          <w:sz w:val="24"/>
          <w:szCs w:val="24"/>
        </w:rPr>
        <w:t>Satellite</w:t>
      </w:r>
      <w:r w:rsidRPr="00DE2193">
        <w:rPr>
          <w:rFonts w:ascii="Arial" w:hAnsi="Arial" w:cs="Arial"/>
          <w:b/>
          <w:sz w:val="24"/>
          <w:szCs w:val="24"/>
        </w:rPr>
        <w:t xml:space="preserve"> Deliverables"</w:t>
      </w:r>
      <w:r w:rsidRPr="00DE2193">
        <w:rPr>
          <w:rFonts w:ascii="Arial" w:hAnsi="Arial" w:cs="Arial"/>
          <w:sz w:val="24"/>
          <w:szCs w:val="24"/>
        </w:rPr>
        <w:t xml:space="preserve"> shall </w:t>
      </w:r>
      <w:r>
        <w:rPr>
          <w:rFonts w:ascii="Arial" w:hAnsi="Arial" w:cs="Arial"/>
          <w:sz w:val="24"/>
          <w:szCs w:val="24"/>
        </w:rPr>
        <w:t>mean</w:t>
      </w:r>
      <w:r w:rsidRPr="00DE2193">
        <w:rPr>
          <w:rFonts w:ascii="Arial" w:hAnsi="Arial" w:cs="Arial"/>
          <w:sz w:val="24"/>
          <w:szCs w:val="24"/>
        </w:rPr>
        <w:t xml:space="preserve"> the</w:t>
      </w:r>
      <w:r>
        <w:rPr>
          <w:rFonts w:ascii="Arial" w:hAnsi="Arial" w:cs="Arial"/>
          <w:sz w:val="24"/>
          <w:szCs w:val="24"/>
        </w:rPr>
        <w:t xml:space="preserve"> Deliverables for any individual Satellite Project which belong only to the Satellite Members of said project. </w:t>
      </w:r>
    </w:p>
    <w:p w14:paraId="28D06589" w14:textId="77777777" w:rsidR="00FE0A2A" w:rsidRPr="00DE2193" w:rsidRDefault="00FE0A2A" w:rsidP="0078498D">
      <w:pPr>
        <w:ind w:right="-36"/>
        <w:jc w:val="both"/>
        <w:rPr>
          <w:rFonts w:ascii="Arial" w:hAnsi="Arial" w:cs="Arial"/>
          <w:sz w:val="24"/>
          <w:szCs w:val="24"/>
        </w:rPr>
      </w:pPr>
    </w:p>
    <w:p w14:paraId="5DD3F456" w14:textId="14D4EB5F" w:rsidR="00C22A88" w:rsidRPr="00C22A88" w:rsidRDefault="00B43F8A" w:rsidP="0078498D">
      <w:pPr>
        <w:ind w:right="-36"/>
        <w:jc w:val="both"/>
        <w:rPr>
          <w:rFonts w:ascii="Arial" w:hAnsi="Arial" w:cs="Arial"/>
          <w:sz w:val="24"/>
          <w:szCs w:val="24"/>
        </w:rPr>
      </w:pPr>
      <w:r>
        <w:rPr>
          <w:rFonts w:ascii="Arial" w:hAnsi="Arial" w:cs="Arial"/>
          <w:b/>
          <w:sz w:val="24"/>
          <w:szCs w:val="24"/>
        </w:rPr>
        <w:t>"</w:t>
      </w:r>
      <w:r w:rsidR="00C22A88">
        <w:rPr>
          <w:rFonts w:ascii="Arial" w:hAnsi="Arial" w:cs="Arial"/>
          <w:b/>
          <w:sz w:val="24"/>
          <w:szCs w:val="24"/>
        </w:rPr>
        <w:t>Deliverables</w:t>
      </w:r>
      <w:r>
        <w:rPr>
          <w:rFonts w:ascii="Arial" w:hAnsi="Arial" w:cs="Arial"/>
          <w:b/>
          <w:sz w:val="24"/>
          <w:szCs w:val="24"/>
        </w:rPr>
        <w:t>"</w:t>
      </w:r>
      <w:r w:rsidR="00C22A88">
        <w:rPr>
          <w:rFonts w:ascii="Arial" w:hAnsi="Arial" w:cs="Arial"/>
          <w:sz w:val="24"/>
          <w:szCs w:val="24"/>
        </w:rPr>
        <w:t xml:space="preserve"> shall mean work products produced </w:t>
      </w:r>
      <w:r w:rsidR="00C22A88" w:rsidRPr="00022F13">
        <w:rPr>
          <w:rFonts w:ascii="Arial" w:hAnsi="Arial" w:cs="Arial"/>
          <w:noProof/>
          <w:sz w:val="24"/>
          <w:szCs w:val="24"/>
        </w:rPr>
        <w:t>pursuant to</w:t>
      </w:r>
      <w:r w:rsidR="00C22A88">
        <w:rPr>
          <w:rFonts w:ascii="Arial" w:hAnsi="Arial" w:cs="Arial"/>
          <w:sz w:val="24"/>
          <w:szCs w:val="24"/>
        </w:rPr>
        <w:t xml:space="preserve"> </w:t>
      </w:r>
      <w:r w:rsidR="00423B08" w:rsidRPr="00022F13">
        <w:rPr>
          <w:rFonts w:ascii="Arial" w:hAnsi="Arial" w:cs="Arial"/>
          <w:noProof/>
          <w:sz w:val="24"/>
          <w:szCs w:val="24"/>
        </w:rPr>
        <w:t xml:space="preserve">each </w:t>
      </w:r>
      <w:r w:rsidR="00AB485B" w:rsidRPr="00022F13">
        <w:rPr>
          <w:rFonts w:ascii="Arial" w:hAnsi="Arial" w:cs="Arial"/>
          <w:noProof/>
          <w:sz w:val="24"/>
          <w:szCs w:val="24"/>
        </w:rPr>
        <w:t>and every</w:t>
      </w:r>
      <w:r w:rsidR="00AB485B">
        <w:rPr>
          <w:rFonts w:ascii="Arial" w:hAnsi="Arial" w:cs="Arial"/>
          <w:sz w:val="24"/>
          <w:szCs w:val="24"/>
        </w:rPr>
        <w:t xml:space="preserve"> </w:t>
      </w:r>
      <w:r w:rsidR="00423B08">
        <w:rPr>
          <w:rFonts w:ascii="Arial" w:hAnsi="Arial" w:cs="Arial"/>
          <w:sz w:val="24"/>
          <w:szCs w:val="24"/>
        </w:rPr>
        <w:t xml:space="preserve">individual </w:t>
      </w:r>
      <w:r w:rsidR="00AB485B">
        <w:rPr>
          <w:rFonts w:ascii="Arial" w:hAnsi="Arial" w:cs="Arial"/>
          <w:sz w:val="24"/>
          <w:szCs w:val="24"/>
        </w:rPr>
        <w:t xml:space="preserve">project executed under the </w:t>
      </w:r>
      <w:r w:rsidR="00EB1C27">
        <w:rPr>
          <w:rFonts w:ascii="Arial" w:hAnsi="Arial" w:cs="Arial"/>
          <w:sz w:val="24"/>
          <w:szCs w:val="24"/>
        </w:rPr>
        <w:t>DeepStar</w:t>
      </w:r>
      <w:r w:rsidR="009652AB">
        <w:rPr>
          <w:rFonts w:ascii="Arial" w:hAnsi="Arial" w:cs="Arial"/>
          <w:sz w:val="24"/>
          <w:szCs w:val="24"/>
        </w:rPr>
        <w:t xml:space="preserve"> </w:t>
      </w:r>
      <w:r w:rsidR="00444C77">
        <w:rPr>
          <w:rFonts w:ascii="Arial" w:hAnsi="Arial" w:cs="Arial"/>
          <w:sz w:val="24"/>
          <w:szCs w:val="24"/>
        </w:rPr>
        <w:t>CORE Program</w:t>
      </w:r>
      <w:r w:rsidR="00C22A88">
        <w:rPr>
          <w:rFonts w:ascii="Arial" w:hAnsi="Arial" w:cs="Arial"/>
          <w:sz w:val="24"/>
          <w:szCs w:val="24"/>
        </w:rPr>
        <w:t>,</w:t>
      </w:r>
      <w:r w:rsidR="002355ED">
        <w:rPr>
          <w:rFonts w:ascii="Arial" w:hAnsi="Arial" w:cs="Arial"/>
          <w:sz w:val="24"/>
          <w:szCs w:val="24"/>
        </w:rPr>
        <w:t xml:space="preserve"> or Satellite </w:t>
      </w:r>
      <w:r w:rsidR="00580ABA">
        <w:rPr>
          <w:rFonts w:ascii="Arial" w:hAnsi="Arial" w:cs="Arial"/>
          <w:sz w:val="24"/>
          <w:szCs w:val="24"/>
        </w:rPr>
        <w:t xml:space="preserve">Projects </w:t>
      </w:r>
      <w:r w:rsidR="002355ED">
        <w:rPr>
          <w:rFonts w:ascii="Arial" w:hAnsi="Arial" w:cs="Arial"/>
          <w:sz w:val="24"/>
          <w:szCs w:val="24"/>
        </w:rPr>
        <w:t>and</w:t>
      </w:r>
      <w:r w:rsidR="00C22A88">
        <w:rPr>
          <w:rFonts w:ascii="Arial" w:hAnsi="Arial" w:cs="Arial"/>
          <w:sz w:val="24"/>
          <w:szCs w:val="24"/>
        </w:rPr>
        <w:t xml:space="preserve"> </w:t>
      </w:r>
      <w:r w:rsidR="008E5844">
        <w:rPr>
          <w:rFonts w:ascii="Arial" w:hAnsi="Arial" w:cs="Arial"/>
          <w:sz w:val="24"/>
          <w:szCs w:val="24"/>
        </w:rPr>
        <w:t>may</w:t>
      </w:r>
      <w:r w:rsidR="00C22A88">
        <w:rPr>
          <w:rFonts w:ascii="Arial" w:hAnsi="Arial" w:cs="Arial"/>
          <w:sz w:val="24"/>
          <w:szCs w:val="24"/>
        </w:rPr>
        <w:t xml:space="preserve"> further include Donated Information.</w:t>
      </w:r>
    </w:p>
    <w:p w14:paraId="27517098" w14:textId="77777777" w:rsidR="00C22A88" w:rsidRDefault="00C22A88" w:rsidP="001266BF">
      <w:pPr>
        <w:ind w:left="720" w:right="-36" w:hanging="720"/>
        <w:jc w:val="both"/>
        <w:rPr>
          <w:rFonts w:ascii="Arial" w:hAnsi="Arial" w:cs="Arial"/>
          <w:sz w:val="24"/>
          <w:szCs w:val="24"/>
        </w:rPr>
      </w:pPr>
    </w:p>
    <w:p w14:paraId="7A593987" w14:textId="0992E177" w:rsidR="007324B2" w:rsidRDefault="00B43F8A" w:rsidP="00FF3B6F">
      <w:pPr>
        <w:ind w:right="-36"/>
        <w:jc w:val="both"/>
        <w:rPr>
          <w:rFonts w:ascii="Arial" w:hAnsi="Arial" w:cs="Arial"/>
          <w:sz w:val="24"/>
          <w:szCs w:val="24"/>
        </w:rPr>
      </w:pPr>
      <w:r>
        <w:rPr>
          <w:rFonts w:ascii="Arial" w:hAnsi="Arial" w:cs="Arial"/>
          <w:sz w:val="24"/>
          <w:szCs w:val="24"/>
        </w:rPr>
        <w:t>"</w:t>
      </w:r>
      <w:r w:rsidR="007324B2" w:rsidRPr="008C1FEF">
        <w:rPr>
          <w:rFonts w:ascii="Arial" w:hAnsi="Arial" w:cs="Arial"/>
          <w:b/>
          <w:sz w:val="24"/>
          <w:szCs w:val="24"/>
        </w:rPr>
        <w:t>Disclosing Party</w:t>
      </w:r>
      <w:r>
        <w:rPr>
          <w:rFonts w:ascii="Arial" w:hAnsi="Arial" w:cs="Arial"/>
          <w:b/>
          <w:sz w:val="24"/>
          <w:szCs w:val="24"/>
        </w:rPr>
        <w:t>"</w:t>
      </w:r>
      <w:r w:rsidR="007324B2" w:rsidRPr="008C1FEF">
        <w:rPr>
          <w:rFonts w:ascii="Arial" w:hAnsi="Arial" w:cs="Arial"/>
          <w:b/>
          <w:sz w:val="24"/>
          <w:szCs w:val="24"/>
        </w:rPr>
        <w:t xml:space="preserve"> </w:t>
      </w:r>
      <w:r w:rsidR="007324B2" w:rsidRPr="00A60814">
        <w:rPr>
          <w:rFonts w:ascii="Arial" w:hAnsi="Arial" w:cs="Arial"/>
          <w:sz w:val="24"/>
          <w:szCs w:val="24"/>
        </w:rPr>
        <w:t>or</w:t>
      </w:r>
      <w:r w:rsidR="007324B2" w:rsidRPr="008C1FEF">
        <w:rPr>
          <w:rFonts w:ascii="Arial" w:hAnsi="Arial" w:cs="Arial"/>
          <w:b/>
          <w:sz w:val="24"/>
          <w:szCs w:val="24"/>
        </w:rPr>
        <w:t xml:space="preserve"> </w:t>
      </w:r>
      <w:r>
        <w:rPr>
          <w:rFonts w:ascii="Arial" w:hAnsi="Arial" w:cs="Arial"/>
          <w:b/>
          <w:sz w:val="24"/>
          <w:szCs w:val="24"/>
        </w:rPr>
        <w:t>"</w:t>
      </w:r>
      <w:r w:rsidR="00C8388C">
        <w:rPr>
          <w:rFonts w:ascii="Arial" w:hAnsi="Arial" w:cs="Arial"/>
          <w:b/>
          <w:sz w:val="24"/>
          <w:szCs w:val="24"/>
        </w:rPr>
        <w:t xml:space="preserve">Disclosing </w:t>
      </w:r>
      <w:r w:rsidR="007324B2" w:rsidRPr="008C1FEF">
        <w:rPr>
          <w:rFonts w:ascii="Arial" w:hAnsi="Arial" w:cs="Arial"/>
          <w:b/>
          <w:sz w:val="24"/>
          <w:szCs w:val="24"/>
        </w:rPr>
        <w:t>Parties</w:t>
      </w:r>
      <w:r>
        <w:rPr>
          <w:rFonts w:ascii="Arial" w:hAnsi="Arial" w:cs="Arial"/>
          <w:sz w:val="24"/>
          <w:szCs w:val="24"/>
        </w:rPr>
        <w:t>"</w:t>
      </w:r>
      <w:r w:rsidR="007324B2">
        <w:rPr>
          <w:rFonts w:ascii="Arial" w:hAnsi="Arial" w:cs="Arial"/>
          <w:sz w:val="24"/>
          <w:szCs w:val="24"/>
        </w:rPr>
        <w:t xml:space="preserve"> shall mean the </w:t>
      </w:r>
      <w:r w:rsidR="007324B2" w:rsidRPr="00022F13">
        <w:rPr>
          <w:rFonts w:ascii="Arial" w:hAnsi="Arial" w:cs="Arial"/>
          <w:noProof/>
          <w:sz w:val="24"/>
          <w:szCs w:val="24"/>
        </w:rPr>
        <w:t>Party</w:t>
      </w:r>
      <w:r w:rsidR="007324B2">
        <w:rPr>
          <w:rFonts w:ascii="Arial" w:hAnsi="Arial" w:cs="Arial"/>
          <w:sz w:val="24"/>
          <w:szCs w:val="24"/>
        </w:rPr>
        <w:t xml:space="preserve"> disclosing the Confidential </w:t>
      </w:r>
      <w:r w:rsidR="009B59B2">
        <w:rPr>
          <w:rFonts w:ascii="Arial" w:hAnsi="Arial" w:cs="Arial"/>
          <w:sz w:val="24"/>
          <w:szCs w:val="24"/>
        </w:rPr>
        <w:t>Information</w:t>
      </w:r>
      <w:r w:rsidR="007324B2">
        <w:rPr>
          <w:rFonts w:ascii="Arial" w:hAnsi="Arial" w:cs="Arial"/>
          <w:sz w:val="24"/>
          <w:szCs w:val="24"/>
        </w:rPr>
        <w:t>.</w:t>
      </w:r>
    </w:p>
    <w:p w14:paraId="4C00E6BB" w14:textId="77777777" w:rsidR="008C1FEF" w:rsidRPr="00DE2193" w:rsidRDefault="008C1FEF" w:rsidP="00FF3B6F">
      <w:pPr>
        <w:ind w:right="-36"/>
        <w:jc w:val="both"/>
        <w:rPr>
          <w:rFonts w:ascii="Arial" w:hAnsi="Arial" w:cs="Arial"/>
          <w:sz w:val="24"/>
          <w:szCs w:val="24"/>
        </w:rPr>
      </w:pPr>
    </w:p>
    <w:p w14:paraId="59A062FB" w14:textId="404D36C2" w:rsidR="005010E6" w:rsidRPr="00DE2193" w:rsidRDefault="00B43F8A" w:rsidP="0078498D">
      <w:pPr>
        <w:ind w:right="-36"/>
        <w:jc w:val="both"/>
        <w:rPr>
          <w:rFonts w:ascii="Arial" w:hAnsi="Arial" w:cs="Arial"/>
          <w:sz w:val="24"/>
          <w:szCs w:val="24"/>
        </w:rPr>
      </w:pPr>
      <w:r>
        <w:rPr>
          <w:rFonts w:ascii="Arial" w:hAnsi="Arial" w:cs="Arial"/>
          <w:b/>
          <w:sz w:val="24"/>
          <w:szCs w:val="24"/>
        </w:rPr>
        <w:t>"</w:t>
      </w:r>
      <w:r w:rsidR="0040310A" w:rsidRPr="00DE2193">
        <w:rPr>
          <w:rFonts w:ascii="Arial" w:hAnsi="Arial" w:cs="Arial"/>
          <w:b/>
          <w:sz w:val="24"/>
          <w:szCs w:val="24"/>
        </w:rPr>
        <w:t>Donated Information</w:t>
      </w:r>
      <w:r>
        <w:rPr>
          <w:rFonts w:ascii="Arial" w:hAnsi="Arial" w:cs="Arial"/>
          <w:b/>
          <w:sz w:val="24"/>
          <w:szCs w:val="24"/>
        </w:rPr>
        <w:t>"</w:t>
      </w:r>
      <w:r w:rsidR="0040310A" w:rsidRPr="00DE2193">
        <w:rPr>
          <w:rFonts w:ascii="Arial" w:hAnsi="Arial" w:cs="Arial"/>
          <w:b/>
          <w:sz w:val="24"/>
          <w:szCs w:val="24"/>
        </w:rPr>
        <w:t xml:space="preserve"> </w:t>
      </w:r>
      <w:r w:rsidR="0040310A" w:rsidRPr="00DE2193">
        <w:rPr>
          <w:rFonts w:ascii="Arial" w:hAnsi="Arial" w:cs="Arial"/>
          <w:sz w:val="24"/>
          <w:szCs w:val="24"/>
        </w:rPr>
        <w:t>shall mean any</w:t>
      </w:r>
      <w:r w:rsidR="00993CDB" w:rsidRPr="00DE2193">
        <w:rPr>
          <w:rFonts w:ascii="Arial" w:hAnsi="Arial" w:cs="Arial"/>
          <w:sz w:val="24"/>
          <w:szCs w:val="24"/>
        </w:rPr>
        <w:t xml:space="preserve"> proprietary </w:t>
      </w:r>
      <w:r w:rsidR="0040310A" w:rsidRPr="00DE2193">
        <w:rPr>
          <w:rFonts w:ascii="Arial" w:hAnsi="Arial" w:cs="Arial"/>
          <w:sz w:val="24"/>
          <w:szCs w:val="24"/>
        </w:rPr>
        <w:t xml:space="preserve">knowledge, data or </w:t>
      </w:r>
      <w:r w:rsidR="00760AC0">
        <w:rPr>
          <w:rFonts w:ascii="Arial" w:hAnsi="Arial" w:cs="Arial"/>
          <w:sz w:val="24"/>
          <w:szCs w:val="24"/>
        </w:rPr>
        <w:t>i</w:t>
      </w:r>
      <w:r w:rsidR="0040310A" w:rsidRPr="00DE2193">
        <w:rPr>
          <w:rFonts w:ascii="Arial" w:hAnsi="Arial" w:cs="Arial"/>
          <w:sz w:val="24"/>
          <w:szCs w:val="24"/>
        </w:rPr>
        <w:t xml:space="preserve">nformation contributed to </w:t>
      </w:r>
      <w:r w:rsidR="00A42899" w:rsidRPr="00DE2193">
        <w:rPr>
          <w:rFonts w:ascii="Arial" w:hAnsi="Arial" w:cs="Arial"/>
          <w:sz w:val="24"/>
          <w:szCs w:val="24"/>
        </w:rPr>
        <w:t xml:space="preserve">the </w:t>
      </w:r>
      <w:r w:rsidR="00EB1C27">
        <w:rPr>
          <w:rFonts w:ascii="Arial" w:hAnsi="Arial" w:cs="Arial"/>
          <w:sz w:val="24"/>
          <w:szCs w:val="24"/>
        </w:rPr>
        <w:t>DeepStar</w:t>
      </w:r>
      <w:r w:rsidR="0040310A"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2355ED">
        <w:rPr>
          <w:rFonts w:ascii="Arial" w:hAnsi="Arial" w:cs="Arial"/>
          <w:sz w:val="24"/>
          <w:szCs w:val="24"/>
        </w:rPr>
        <w:t xml:space="preserve">or Satellite </w:t>
      </w:r>
      <w:r w:rsidR="00580ABA">
        <w:rPr>
          <w:rFonts w:ascii="Arial" w:hAnsi="Arial" w:cs="Arial"/>
          <w:sz w:val="24"/>
          <w:szCs w:val="24"/>
        </w:rPr>
        <w:t xml:space="preserve">Project </w:t>
      </w:r>
      <w:r w:rsidR="0040310A" w:rsidRPr="00DE2193">
        <w:rPr>
          <w:rFonts w:ascii="Arial" w:hAnsi="Arial" w:cs="Arial"/>
          <w:sz w:val="24"/>
          <w:szCs w:val="24"/>
        </w:rPr>
        <w:t xml:space="preserve">by a </w:t>
      </w:r>
      <w:r w:rsidR="008E5DD1" w:rsidRPr="00DE2193">
        <w:rPr>
          <w:rFonts w:ascii="Arial" w:hAnsi="Arial" w:cs="Arial"/>
          <w:sz w:val="24"/>
          <w:szCs w:val="24"/>
        </w:rPr>
        <w:t>Party</w:t>
      </w:r>
      <w:r w:rsidR="00A74815" w:rsidRPr="00DE2193">
        <w:rPr>
          <w:rFonts w:ascii="Arial" w:hAnsi="Arial" w:cs="Arial"/>
          <w:sz w:val="24"/>
          <w:szCs w:val="24"/>
        </w:rPr>
        <w:t>.</w:t>
      </w:r>
      <w:r w:rsidR="00AF2B91">
        <w:rPr>
          <w:rFonts w:ascii="Arial" w:hAnsi="Arial" w:cs="Arial"/>
          <w:sz w:val="24"/>
          <w:szCs w:val="24"/>
        </w:rPr>
        <w:t xml:space="preserve"> </w:t>
      </w:r>
    </w:p>
    <w:p w14:paraId="79022939" w14:textId="77777777" w:rsidR="00E87D95" w:rsidRDefault="00E87D95" w:rsidP="001266BF">
      <w:pPr>
        <w:ind w:left="720" w:right="-36" w:hanging="720"/>
        <w:jc w:val="both"/>
        <w:rPr>
          <w:rFonts w:ascii="Arial" w:hAnsi="Arial" w:cs="Arial"/>
          <w:sz w:val="24"/>
          <w:szCs w:val="24"/>
        </w:rPr>
      </w:pPr>
    </w:p>
    <w:p w14:paraId="62F45B14" w14:textId="4AB36DF1" w:rsidR="00C22A88" w:rsidRPr="00C22A88" w:rsidRDefault="00B43F8A" w:rsidP="0078498D">
      <w:pPr>
        <w:ind w:right="-36"/>
        <w:jc w:val="both"/>
        <w:rPr>
          <w:rFonts w:ascii="Arial" w:hAnsi="Arial" w:cs="Arial"/>
          <w:sz w:val="24"/>
          <w:szCs w:val="24"/>
        </w:rPr>
      </w:pPr>
      <w:r>
        <w:rPr>
          <w:rFonts w:ascii="Arial" w:hAnsi="Arial" w:cs="Arial"/>
          <w:b/>
          <w:sz w:val="24"/>
          <w:szCs w:val="24"/>
        </w:rPr>
        <w:t>"</w:t>
      </w:r>
      <w:r w:rsidR="00C22A88">
        <w:rPr>
          <w:rFonts w:ascii="Arial" w:hAnsi="Arial" w:cs="Arial"/>
          <w:b/>
          <w:sz w:val="24"/>
          <w:szCs w:val="24"/>
        </w:rPr>
        <w:t>Donating Party</w:t>
      </w:r>
      <w:r>
        <w:rPr>
          <w:rFonts w:ascii="Arial" w:hAnsi="Arial" w:cs="Arial"/>
          <w:b/>
          <w:sz w:val="24"/>
          <w:szCs w:val="24"/>
        </w:rPr>
        <w:t>"</w:t>
      </w:r>
      <w:r w:rsidR="00C22A88">
        <w:rPr>
          <w:rFonts w:ascii="Arial" w:hAnsi="Arial" w:cs="Arial"/>
          <w:sz w:val="24"/>
          <w:szCs w:val="24"/>
        </w:rPr>
        <w:t xml:space="preserve"> shall mean a </w:t>
      </w:r>
      <w:r w:rsidR="00C22A88" w:rsidRPr="00022F13">
        <w:rPr>
          <w:rFonts w:ascii="Arial" w:hAnsi="Arial" w:cs="Arial"/>
          <w:noProof/>
          <w:sz w:val="24"/>
          <w:szCs w:val="24"/>
        </w:rPr>
        <w:t>Party</w:t>
      </w:r>
      <w:r w:rsidR="00C22A88" w:rsidRPr="00DE2193">
        <w:rPr>
          <w:rFonts w:ascii="Arial" w:hAnsi="Arial" w:cs="Arial"/>
          <w:sz w:val="24"/>
          <w:szCs w:val="24"/>
        </w:rPr>
        <w:t xml:space="preserve"> contributing Donated Information to the </w:t>
      </w:r>
      <w:r w:rsidR="00273923">
        <w:rPr>
          <w:rFonts w:ascii="Arial" w:hAnsi="Arial" w:cs="Arial"/>
          <w:sz w:val="24"/>
          <w:szCs w:val="24"/>
        </w:rPr>
        <w:t>DeepStar</w:t>
      </w:r>
      <w:r w:rsidR="00273923" w:rsidRPr="00DE2193">
        <w:rPr>
          <w:rFonts w:ascii="Arial" w:hAnsi="Arial" w:cs="Arial"/>
          <w:sz w:val="24"/>
          <w:szCs w:val="24"/>
        </w:rPr>
        <w:t xml:space="preserve"> </w:t>
      </w:r>
      <w:r w:rsidR="00273923">
        <w:rPr>
          <w:rFonts w:ascii="Arial" w:hAnsi="Arial" w:cs="Arial"/>
          <w:sz w:val="24"/>
          <w:szCs w:val="24"/>
        </w:rPr>
        <w:t>Program</w:t>
      </w:r>
      <w:r w:rsidR="00C22A88">
        <w:rPr>
          <w:rFonts w:ascii="Arial" w:hAnsi="Arial" w:cs="Arial"/>
          <w:sz w:val="24"/>
          <w:szCs w:val="24"/>
        </w:rPr>
        <w:t>.</w:t>
      </w:r>
    </w:p>
    <w:p w14:paraId="5356F358" w14:textId="77777777" w:rsidR="003079B4" w:rsidRDefault="003079B4" w:rsidP="0078498D">
      <w:pPr>
        <w:ind w:right="-36"/>
        <w:jc w:val="both"/>
        <w:rPr>
          <w:rFonts w:ascii="Arial" w:hAnsi="Arial" w:cs="Arial"/>
          <w:b/>
          <w:sz w:val="24"/>
          <w:szCs w:val="24"/>
        </w:rPr>
      </w:pPr>
    </w:p>
    <w:p w14:paraId="49C25215" w14:textId="77777777" w:rsidR="00494686" w:rsidRPr="00DE2193" w:rsidRDefault="00732E35" w:rsidP="0078498D">
      <w:pPr>
        <w:ind w:right="-36"/>
        <w:jc w:val="both"/>
        <w:rPr>
          <w:rFonts w:ascii="Arial" w:hAnsi="Arial" w:cs="Arial"/>
          <w:sz w:val="24"/>
          <w:szCs w:val="24"/>
        </w:rPr>
      </w:pPr>
      <w:r w:rsidRPr="00DE2193">
        <w:rPr>
          <w:rFonts w:ascii="Arial" w:hAnsi="Arial" w:cs="Arial"/>
          <w:b/>
          <w:sz w:val="24"/>
          <w:szCs w:val="24"/>
        </w:rPr>
        <w:t>"Management Committee"</w:t>
      </w:r>
      <w:r w:rsidRPr="00DE2193">
        <w:rPr>
          <w:rFonts w:ascii="Arial" w:hAnsi="Arial" w:cs="Arial"/>
          <w:sz w:val="24"/>
          <w:szCs w:val="24"/>
        </w:rPr>
        <w:t xml:space="preserve"> shall </w:t>
      </w:r>
      <w:r w:rsidR="00580ABA">
        <w:rPr>
          <w:rFonts w:ascii="Arial" w:hAnsi="Arial" w:cs="Arial"/>
          <w:sz w:val="24"/>
          <w:szCs w:val="24"/>
        </w:rPr>
        <w:t>mean the committee</w:t>
      </w:r>
      <w:r w:rsidRPr="00DE2193">
        <w:rPr>
          <w:rFonts w:ascii="Arial" w:hAnsi="Arial" w:cs="Arial"/>
          <w:sz w:val="24"/>
          <w:szCs w:val="24"/>
        </w:rPr>
        <w:t xml:space="preserve"> composed of one representative</w:t>
      </w:r>
      <w:r w:rsidR="00D47871" w:rsidRPr="00DE2193">
        <w:rPr>
          <w:rFonts w:ascii="Arial" w:hAnsi="Arial" w:cs="Arial"/>
          <w:sz w:val="24"/>
          <w:szCs w:val="24"/>
        </w:rPr>
        <w:t>,</w:t>
      </w:r>
      <w:r w:rsidR="00847F6D" w:rsidRPr="00DE2193">
        <w:rPr>
          <w:rFonts w:ascii="Arial" w:hAnsi="Arial" w:cs="Arial"/>
          <w:sz w:val="24"/>
          <w:szCs w:val="24"/>
        </w:rPr>
        <w:t xml:space="preserve"> referred to as a Senior Advisor</w:t>
      </w:r>
      <w:r w:rsidR="00D47871" w:rsidRPr="00DE2193">
        <w:rPr>
          <w:rFonts w:ascii="Arial" w:hAnsi="Arial" w:cs="Arial"/>
          <w:sz w:val="24"/>
          <w:szCs w:val="24"/>
        </w:rPr>
        <w:t>,</w:t>
      </w:r>
      <w:r w:rsidRPr="00DE2193">
        <w:rPr>
          <w:rFonts w:ascii="Arial" w:hAnsi="Arial" w:cs="Arial"/>
          <w:sz w:val="24"/>
          <w:szCs w:val="24"/>
        </w:rPr>
        <w:t xml:space="preserve"> from each </w:t>
      </w:r>
      <w:r w:rsidR="009B612A">
        <w:rPr>
          <w:rFonts w:ascii="Arial" w:hAnsi="Arial" w:cs="Arial"/>
          <w:sz w:val="24"/>
          <w:szCs w:val="24"/>
        </w:rPr>
        <w:t xml:space="preserve">Member </w:t>
      </w:r>
      <w:r w:rsidR="00041DDE">
        <w:rPr>
          <w:rFonts w:ascii="Arial" w:hAnsi="Arial" w:cs="Arial"/>
          <w:sz w:val="24"/>
          <w:szCs w:val="24"/>
        </w:rPr>
        <w:t>in the CORE</w:t>
      </w:r>
      <w:r w:rsidR="00444C77">
        <w:rPr>
          <w:rFonts w:ascii="Arial" w:hAnsi="Arial" w:cs="Arial"/>
          <w:sz w:val="24"/>
          <w:szCs w:val="24"/>
        </w:rPr>
        <w:t xml:space="preserve"> </w:t>
      </w:r>
      <w:r w:rsidR="00AF2B91">
        <w:rPr>
          <w:rFonts w:ascii="Arial" w:hAnsi="Arial" w:cs="Arial"/>
          <w:sz w:val="24"/>
          <w:szCs w:val="24"/>
        </w:rPr>
        <w:t xml:space="preserve">with </w:t>
      </w:r>
      <w:r w:rsidR="00882492">
        <w:rPr>
          <w:rFonts w:ascii="Arial" w:hAnsi="Arial" w:cs="Arial"/>
          <w:sz w:val="24"/>
          <w:szCs w:val="24"/>
        </w:rPr>
        <w:t>one (</w:t>
      </w:r>
      <w:r w:rsidR="00AF2B91">
        <w:rPr>
          <w:rFonts w:ascii="Arial" w:hAnsi="Arial" w:cs="Arial"/>
          <w:sz w:val="24"/>
          <w:szCs w:val="24"/>
        </w:rPr>
        <w:t>1</w:t>
      </w:r>
      <w:r w:rsidR="00882492">
        <w:rPr>
          <w:rFonts w:ascii="Arial" w:hAnsi="Arial" w:cs="Arial"/>
          <w:sz w:val="24"/>
          <w:szCs w:val="24"/>
        </w:rPr>
        <w:t>)</w:t>
      </w:r>
      <w:r w:rsidR="00AF2B91">
        <w:rPr>
          <w:rFonts w:ascii="Arial" w:hAnsi="Arial" w:cs="Arial"/>
          <w:sz w:val="24"/>
          <w:szCs w:val="24"/>
        </w:rPr>
        <w:t xml:space="preserve"> equal vote for each</w:t>
      </w:r>
      <w:r w:rsidR="00882492">
        <w:rPr>
          <w:rFonts w:ascii="Arial" w:hAnsi="Arial" w:cs="Arial"/>
          <w:sz w:val="24"/>
          <w:szCs w:val="24"/>
        </w:rPr>
        <w:t xml:space="preserve"> </w:t>
      </w:r>
      <w:r w:rsidR="009B612A">
        <w:rPr>
          <w:rFonts w:ascii="Arial" w:hAnsi="Arial" w:cs="Arial"/>
          <w:sz w:val="24"/>
          <w:szCs w:val="24"/>
        </w:rPr>
        <w:t>Member</w:t>
      </w:r>
      <w:r w:rsidRPr="00DE2193">
        <w:rPr>
          <w:rFonts w:ascii="Arial" w:hAnsi="Arial" w:cs="Arial"/>
          <w:sz w:val="24"/>
          <w:szCs w:val="24"/>
        </w:rPr>
        <w:t>.</w:t>
      </w:r>
      <w:r w:rsidR="00847F6D" w:rsidRPr="00DE2193">
        <w:rPr>
          <w:rFonts w:ascii="Arial" w:hAnsi="Arial" w:cs="Arial"/>
          <w:sz w:val="24"/>
          <w:szCs w:val="24"/>
        </w:rPr>
        <w:t xml:space="preserve"> </w:t>
      </w:r>
    </w:p>
    <w:p w14:paraId="3ED3C4AC" w14:textId="77777777" w:rsidR="00847F6D" w:rsidRPr="00DE2193" w:rsidRDefault="00847F6D" w:rsidP="001266BF">
      <w:pPr>
        <w:ind w:left="720" w:right="-36" w:hanging="720"/>
        <w:jc w:val="both"/>
        <w:rPr>
          <w:rFonts w:ascii="Arial" w:hAnsi="Arial" w:cs="Arial"/>
          <w:sz w:val="24"/>
          <w:szCs w:val="24"/>
        </w:rPr>
      </w:pPr>
    </w:p>
    <w:p w14:paraId="5D2CDA8A" w14:textId="0EB05613" w:rsidR="003A130C" w:rsidRDefault="00B43F8A" w:rsidP="001266BF">
      <w:pPr>
        <w:ind w:left="720" w:right="-36" w:hanging="720"/>
        <w:jc w:val="both"/>
        <w:rPr>
          <w:rFonts w:ascii="Arial" w:hAnsi="Arial" w:cs="Arial"/>
          <w:sz w:val="24"/>
          <w:szCs w:val="24"/>
        </w:rPr>
      </w:pPr>
      <w:r>
        <w:rPr>
          <w:rFonts w:ascii="Arial" w:hAnsi="Arial" w:cs="Arial"/>
          <w:b/>
          <w:sz w:val="24"/>
          <w:szCs w:val="24"/>
        </w:rPr>
        <w:t>"</w:t>
      </w:r>
      <w:r w:rsidR="002E5D36" w:rsidRPr="00DE2193">
        <w:rPr>
          <w:rFonts w:ascii="Arial" w:hAnsi="Arial" w:cs="Arial"/>
          <w:b/>
          <w:sz w:val="24"/>
          <w:szCs w:val="24"/>
        </w:rPr>
        <w:t>Majority</w:t>
      </w:r>
      <w:r>
        <w:rPr>
          <w:rFonts w:ascii="Arial" w:hAnsi="Arial" w:cs="Arial"/>
          <w:b/>
          <w:sz w:val="24"/>
          <w:szCs w:val="24"/>
        </w:rPr>
        <w:t>"</w:t>
      </w:r>
      <w:r w:rsidR="002E5D36" w:rsidRPr="00DE2193">
        <w:rPr>
          <w:rFonts w:ascii="Arial" w:hAnsi="Arial" w:cs="Arial"/>
          <w:sz w:val="24"/>
          <w:szCs w:val="24"/>
        </w:rPr>
        <w:t xml:space="preserve"> shall mean</w:t>
      </w:r>
      <w:r w:rsidR="00AB56F8" w:rsidRPr="00DE2193">
        <w:rPr>
          <w:rFonts w:ascii="Arial" w:hAnsi="Arial" w:cs="Arial"/>
          <w:sz w:val="24"/>
          <w:szCs w:val="24"/>
        </w:rPr>
        <w:t xml:space="preserve"> </w:t>
      </w:r>
      <w:r w:rsidR="00D81118" w:rsidRPr="00022F13">
        <w:rPr>
          <w:rFonts w:ascii="Arial" w:hAnsi="Arial" w:cs="Arial"/>
          <w:noProof/>
          <w:sz w:val="24"/>
          <w:szCs w:val="24"/>
        </w:rPr>
        <w:t>greater</w:t>
      </w:r>
      <w:r w:rsidR="00D81118">
        <w:rPr>
          <w:rFonts w:ascii="Arial" w:hAnsi="Arial" w:cs="Arial"/>
          <w:sz w:val="24"/>
          <w:szCs w:val="24"/>
        </w:rPr>
        <w:t xml:space="preserve"> than half </w:t>
      </w:r>
      <w:r w:rsidR="00AB56F8" w:rsidRPr="00DE2193">
        <w:rPr>
          <w:rFonts w:ascii="Arial" w:hAnsi="Arial" w:cs="Arial"/>
          <w:sz w:val="24"/>
          <w:szCs w:val="24"/>
        </w:rPr>
        <w:t xml:space="preserve">of the </w:t>
      </w:r>
      <w:r w:rsidR="009B612A">
        <w:rPr>
          <w:rFonts w:ascii="Arial" w:hAnsi="Arial" w:cs="Arial"/>
          <w:sz w:val="24"/>
          <w:szCs w:val="24"/>
        </w:rPr>
        <w:t>Member</w:t>
      </w:r>
      <w:r w:rsidR="009B612A" w:rsidRPr="00DE2193">
        <w:rPr>
          <w:rFonts w:ascii="Arial" w:hAnsi="Arial" w:cs="Arial"/>
          <w:sz w:val="24"/>
          <w:szCs w:val="24"/>
        </w:rPr>
        <w:t>s</w:t>
      </w:r>
      <w:r w:rsidR="006A3641">
        <w:rPr>
          <w:rFonts w:ascii="Arial" w:hAnsi="Arial" w:cs="Arial"/>
          <w:sz w:val="24"/>
          <w:szCs w:val="24"/>
        </w:rPr>
        <w:t>, with voting rights</w:t>
      </w:r>
    </w:p>
    <w:p w14:paraId="1CC8DB18" w14:textId="77777777" w:rsidR="00CC3744" w:rsidRDefault="00CC3744" w:rsidP="001266BF">
      <w:pPr>
        <w:ind w:left="720" w:right="-36" w:hanging="720"/>
        <w:jc w:val="both"/>
        <w:rPr>
          <w:rFonts w:ascii="Arial" w:hAnsi="Arial" w:cs="Arial"/>
          <w:sz w:val="24"/>
          <w:szCs w:val="24"/>
        </w:rPr>
      </w:pPr>
    </w:p>
    <w:p w14:paraId="6089DDF7" w14:textId="0246E0CA" w:rsidR="00CC3744" w:rsidRPr="00DE2193" w:rsidRDefault="00B43F8A" w:rsidP="00CC3744">
      <w:pPr>
        <w:ind w:right="-36"/>
        <w:jc w:val="both"/>
        <w:rPr>
          <w:rFonts w:ascii="Arial" w:hAnsi="Arial" w:cs="Arial"/>
          <w:sz w:val="24"/>
          <w:szCs w:val="24"/>
        </w:rPr>
      </w:pPr>
      <w:r>
        <w:rPr>
          <w:rFonts w:ascii="Arial" w:hAnsi="Arial" w:cs="Arial"/>
          <w:b/>
          <w:sz w:val="24"/>
          <w:szCs w:val="24"/>
        </w:rPr>
        <w:t>"</w:t>
      </w:r>
      <w:r w:rsidR="00CC3744">
        <w:rPr>
          <w:rFonts w:ascii="Arial" w:hAnsi="Arial" w:cs="Arial"/>
          <w:b/>
          <w:sz w:val="24"/>
          <w:szCs w:val="24"/>
        </w:rPr>
        <w:t>Membership</w:t>
      </w:r>
      <w:r w:rsidR="00CC3744" w:rsidRPr="00BF7310">
        <w:rPr>
          <w:rFonts w:ascii="Arial" w:hAnsi="Arial" w:cs="Arial"/>
          <w:b/>
          <w:sz w:val="24"/>
          <w:szCs w:val="24"/>
        </w:rPr>
        <w:t xml:space="preserve"> Fee</w:t>
      </w:r>
      <w:r>
        <w:rPr>
          <w:rFonts w:ascii="Arial" w:hAnsi="Arial" w:cs="Arial"/>
          <w:b/>
          <w:sz w:val="24"/>
          <w:szCs w:val="24"/>
        </w:rPr>
        <w:t>"</w:t>
      </w:r>
      <w:r w:rsidR="00CC3744">
        <w:rPr>
          <w:rFonts w:ascii="Arial" w:hAnsi="Arial" w:cs="Arial"/>
          <w:sz w:val="24"/>
          <w:szCs w:val="24"/>
        </w:rPr>
        <w:t xml:space="preserve"> shall mean the fee a </w:t>
      </w:r>
      <w:r w:rsidR="009B612A">
        <w:rPr>
          <w:rFonts w:ascii="Arial" w:hAnsi="Arial" w:cs="Arial"/>
          <w:sz w:val="24"/>
          <w:szCs w:val="24"/>
        </w:rPr>
        <w:t>Member</w:t>
      </w:r>
      <w:r w:rsidR="008E5844">
        <w:rPr>
          <w:rFonts w:ascii="Arial" w:hAnsi="Arial" w:cs="Arial"/>
          <w:sz w:val="24"/>
          <w:szCs w:val="24"/>
        </w:rPr>
        <w:t xml:space="preserve"> or Associate Member</w:t>
      </w:r>
      <w:r w:rsidR="00CC3744">
        <w:rPr>
          <w:rFonts w:ascii="Arial" w:hAnsi="Arial" w:cs="Arial"/>
          <w:sz w:val="24"/>
          <w:szCs w:val="24"/>
        </w:rPr>
        <w:t xml:space="preserve"> shall pay for participation in DeepStar Program.</w:t>
      </w:r>
    </w:p>
    <w:p w14:paraId="24153A0E" w14:textId="77777777" w:rsidR="0023152A" w:rsidRDefault="0023152A" w:rsidP="0023152A">
      <w:pPr>
        <w:ind w:left="720" w:right="-36" w:hanging="720"/>
        <w:jc w:val="both"/>
        <w:rPr>
          <w:rFonts w:ascii="Arial" w:hAnsi="Arial" w:cs="Arial"/>
          <w:sz w:val="24"/>
          <w:szCs w:val="24"/>
        </w:rPr>
      </w:pPr>
    </w:p>
    <w:p w14:paraId="5D60DF16" w14:textId="30186725" w:rsidR="0023152A" w:rsidRDefault="00B43F8A" w:rsidP="0023152A">
      <w:pPr>
        <w:ind w:left="720" w:right="-36" w:hanging="720"/>
        <w:jc w:val="both"/>
        <w:rPr>
          <w:rFonts w:ascii="Arial" w:hAnsi="Arial" w:cs="Arial"/>
          <w:sz w:val="24"/>
          <w:szCs w:val="24"/>
        </w:rPr>
      </w:pPr>
      <w:r>
        <w:rPr>
          <w:rFonts w:ascii="Arial" w:hAnsi="Arial" w:cs="Arial"/>
          <w:b/>
          <w:sz w:val="24"/>
          <w:szCs w:val="24"/>
        </w:rPr>
        <w:t>"</w:t>
      </w:r>
      <w:r w:rsidR="0023152A" w:rsidRPr="00273923">
        <w:rPr>
          <w:rFonts w:ascii="Arial" w:hAnsi="Arial" w:cs="Arial"/>
          <w:b/>
          <w:sz w:val="24"/>
          <w:szCs w:val="24"/>
        </w:rPr>
        <w:t>Operator</w:t>
      </w:r>
      <w:r>
        <w:rPr>
          <w:rFonts w:ascii="Arial" w:hAnsi="Arial" w:cs="Arial"/>
          <w:b/>
          <w:sz w:val="24"/>
          <w:szCs w:val="24"/>
        </w:rPr>
        <w:t>"</w:t>
      </w:r>
      <w:r w:rsidR="0023152A">
        <w:rPr>
          <w:rFonts w:ascii="Arial" w:hAnsi="Arial" w:cs="Arial"/>
          <w:sz w:val="24"/>
          <w:szCs w:val="24"/>
        </w:rPr>
        <w:t xml:space="preserve"> </w:t>
      </w:r>
      <w:r w:rsidR="00C8388C">
        <w:rPr>
          <w:rFonts w:ascii="Arial" w:hAnsi="Arial" w:cs="Arial"/>
          <w:sz w:val="24"/>
          <w:szCs w:val="24"/>
        </w:rPr>
        <w:t>shall mean a person</w:t>
      </w:r>
      <w:r w:rsidR="0023152A">
        <w:rPr>
          <w:rFonts w:ascii="Arial" w:hAnsi="Arial" w:cs="Arial"/>
          <w:sz w:val="24"/>
          <w:szCs w:val="24"/>
        </w:rPr>
        <w:t>, firm, or corporation that owns offshore leases.</w:t>
      </w:r>
    </w:p>
    <w:p w14:paraId="685B2B14" w14:textId="77777777" w:rsidR="001F6C9D" w:rsidRDefault="001F6C9D" w:rsidP="0023152A">
      <w:pPr>
        <w:ind w:left="720" w:right="-36" w:hanging="720"/>
        <w:jc w:val="both"/>
        <w:rPr>
          <w:rFonts w:ascii="Arial" w:hAnsi="Arial" w:cs="Arial"/>
          <w:sz w:val="24"/>
          <w:szCs w:val="24"/>
        </w:rPr>
      </w:pPr>
    </w:p>
    <w:p w14:paraId="5E5A8592" w14:textId="512C2205" w:rsidR="00882492" w:rsidRDefault="00B43F8A" w:rsidP="0078498D">
      <w:pPr>
        <w:ind w:right="-36"/>
        <w:jc w:val="both"/>
        <w:rPr>
          <w:rFonts w:ascii="Arial" w:hAnsi="Arial" w:cs="Arial"/>
          <w:sz w:val="24"/>
          <w:szCs w:val="24"/>
        </w:rPr>
      </w:pPr>
      <w:r>
        <w:rPr>
          <w:rFonts w:ascii="Arial" w:hAnsi="Arial" w:cs="Arial"/>
          <w:b/>
          <w:sz w:val="24"/>
          <w:szCs w:val="24"/>
        </w:rPr>
        <w:t>"</w:t>
      </w:r>
      <w:r w:rsidR="009B612A">
        <w:rPr>
          <w:rFonts w:ascii="Arial" w:hAnsi="Arial" w:cs="Arial"/>
          <w:b/>
          <w:sz w:val="24"/>
          <w:szCs w:val="24"/>
        </w:rPr>
        <w:t>Member</w:t>
      </w:r>
      <w:r>
        <w:rPr>
          <w:rFonts w:ascii="Arial" w:hAnsi="Arial" w:cs="Arial"/>
          <w:b/>
          <w:sz w:val="24"/>
          <w:szCs w:val="24"/>
        </w:rPr>
        <w:t>"</w:t>
      </w:r>
      <w:r w:rsidR="003A130C" w:rsidRPr="00DE2193">
        <w:rPr>
          <w:rFonts w:ascii="Arial" w:hAnsi="Arial" w:cs="Arial"/>
          <w:sz w:val="24"/>
          <w:szCs w:val="24"/>
        </w:rPr>
        <w:t xml:space="preserve"> shall mean a</w:t>
      </w:r>
      <w:r w:rsidR="00E47090">
        <w:rPr>
          <w:rFonts w:ascii="Arial" w:hAnsi="Arial" w:cs="Arial"/>
          <w:sz w:val="24"/>
          <w:szCs w:val="24"/>
        </w:rPr>
        <w:t xml:space="preserve">n </w:t>
      </w:r>
      <w:r w:rsidR="00E5760A">
        <w:rPr>
          <w:rFonts w:ascii="Arial" w:hAnsi="Arial" w:cs="Arial"/>
          <w:sz w:val="24"/>
          <w:szCs w:val="24"/>
        </w:rPr>
        <w:t>Operator</w:t>
      </w:r>
      <w:r w:rsidR="003A130C" w:rsidRPr="00DE2193">
        <w:rPr>
          <w:rFonts w:ascii="Arial" w:hAnsi="Arial" w:cs="Arial"/>
          <w:sz w:val="24"/>
          <w:szCs w:val="24"/>
        </w:rPr>
        <w:t xml:space="preserve"> which has </w:t>
      </w:r>
      <w:r w:rsidR="00BE069A">
        <w:rPr>
          <w:rFonts w:ascii="Arial" w:hAnsi="Arial" w:cs="Arial"/>
          <w:sz w:val="24"/>
          <w:szCs w:val="24"/>
        </w:rPr>
        <w:t>been identified</w:t>
      </w:r>
      <w:r w:rsidR="003A130C" w:rsidRPr="00DE2193">
        <w:rPr>
          <w:rFonts w:ascii="Arial" w:hAnsi="Arial" w:cs="Arial"/>
          <w:sz w:val="24"/>
          <w:szCs w:val="24"/>
        </w:rPr>
        <w:t xml:space="preserve"> a</w:t>
      </w:r>
      <w:r w:rsidR="00BE069A">
        <w:rPr>
          <w:rFonts w:ascii="Arial" w:hAnsi="Arial" w:cs="Arial"/>
          <w:sz w:val="24"/>
          <w:szCs w:val="24"/>
        </w:rPr>
        <w:t>s</w:t>
      </w:r>
      <w:r w:rsidR="003A130C" w:rsidRPr="00DE2193">
        <w:rPr>
          <w:rFonts w:ascii="Arial" w:hAnsi="Arial" w:cs="Arial"/>
          <w:sz w:val="24"/>
          <w:szCs w:val="24"/>
        </w:rPr>
        <w:t xml:space="preserve"> </w:t>
      </w:r>
      <w:r w:rsidR="008E5844">
        <w:rPr>
          <w:rFonts w:ascii="Arial" w:hAnsi="Arial" w:cs="Arial"/>
          <w:sz w:val="24"/>
          <w:szCs w:val="24"/>
        </w:rPr>
        <w:t>Member</w:t>
      </w:r>
      <w:r w:rsidR="0062191C" w:rsidRPr="00DE2193">
        <w:rPr>
          <w:rFonts w:ascii="Arial" w:hAnsi="Arial" w:cs="Arial"/>
          <w:sz w:val="24"/>
          <w:szCs w:val="24"/>
        </w:rPr>
        <w:t xml:space="preserve"> in </w:t>
      </w:r>
      <w:r w:rsidR="00A564B9">
        <w:rPr>
          <w:rFonts w:ascii="Arial" w:hAnsi="Arial" w:cs="Arial"/>
          <w:sz w:val="24"/>
          <w:szCs w:val="24"/>
        </w:rPr>
        <w:t xml:space="preserve">the second </w:t>
      </w:r>
      <w:r w:rsidR="0062191C" w:rsidRPr="00DE2193">
        <w:rPr>
          <w:rFonts w:ascii="Arial" w:hAnsi="Arial" w:cs="Arial"/>
          <w:sz w:val="24"/>
          <w:szCs w:val="24"/>
        </w:rPr>
        <w:t xml:space="preserve">paragraph of this </w:t>
      </w:r>
      <w:r w:rsidR="00E87D95" w:rsidRPr="00DE2193">
        <w:rPr>
          <w:rFonts w:ascii="Arial" w:hAnsi="Arial" w:cs="Arial"/>
          <w:sz w:val="24"/>
          <w:szCs w:val="24"/>
        </w:rPr>
        <w:t xml:space="preserve">Membership </w:t>
      </w:r>
      <w:r w:rsidR="0062191C" w:rsidRPr="00DE2193">
        <w:rPr>
          <w:rFonts w:ascii="Arial" w:hAnsi="Arial" w:cs="Arial"/>
          <w:sz w:val="24"/>
          <w:szCs w:val="24"/>
        </w:rPr>
        <w:t>A</w:t>
      </w:r>
      <w:r w:rsidR="003A130C" w:rsidRPr="00DE2193">
        <w:rPr>
          <w:rFonts w:ascii="Arial" w:hAnsi="Arial" w:cs="Arial"/>
          <w:sz w:val="24"/>
          <w:szCs w:val="24"/>
        </w:rPr>
        <w:t>greement</w:t>
      </w:r>
      <w:r w:rsidR="00E47090">
        <w:rPr>
          <w:rFonts w:ascii="Arial" w:hAnsi="Arial" w:cs="Arial"/>
          <w:sz w:val="24"/>
          <w:szCs w:val="24"/>
        </w:rPr>
        <w:t xml:space="preserve">, and which accepts the </w:t>
      </w:r>
      <w:r w:rsidR="009B612A">
        <w:rPr>
          <w:rFonts w:ascii="Arial" w:hAnsi="Arial" w:cs="Arial"/>
          <w:sz w:val="24"/>
          <w:szCs w:val="24"/>
        </w:rPr>
        <w:t>Member</w:t>
      </w:r>
      <w:r w:rsidR="00E47090">
        <w:rPr>
          <w:rFonts w:ascii="Arial" w:hAnsi="Arial" w:cs="Arial"/>
          <w:sz w:val="24"/>
          <w:szCs w:val="24"/>
        </w:rPr>
        <w:t xml:space="preserve"> obligations set forth herein, particularly the </w:t>
      </w:r>
      <w:r w:rsidR="009B612A">
        <w:rPr>
          <w:rFonts w:ascii="Arial" w:hAnsi="Arial" w:cs="Arial"/>
          <w:sz w:val="24"/>
          <w:szCs w:val="24"/>
        </w:rPr>
        <w:t>Member</w:t>
      </w:r>
      <w:r w:rsidR="00E47090">
        <w:rPr>
          <w:rFonts w:ascii="Arial" w:hAnsi="Arial" w:cs="Arial"/>
          <w:sz w:val="24"/>
          <w:szCs w:val="24"/>
        </w:rPr>
        <w:t xml:space="preserve"> obligations of </w:t>
      </w:r>
      <w:r w:rsidR="002441B5">
        <w:rPr>
          <w:rFonts w:ascii="Arial" w:hAnsi="Arial" w:cs="Arial"/>
          <w:sz w:val="24"/>
          <w:szCs w:val="24"/>
        </w:rPr>
        <w:t>Section</w:t>
      </w:r>
      <w:r w:rsidR="00E47090">
        <w:rPr>
          <w:rFonts w:ascii="Arial" w:hAnsi="Arial" w:cs="Arial"/>
          <w:sz w:val="24"/>
          <w:szCs w:val="24"/>
        </w:rPr>
        <w:t xml:space="preserve"> 4</w:t>
      </w:r>
      <w:r w:rsidR="003A130C" w:rsidRPr="00DE2193">
        <w:rPr>
          <w:rFonts w:ascii="Arial" w:hAnsi="Arial" w:cs="Arial"/>
          <w:sz w:val="24"/>
          <w:szCs w:val="24"/>
        </w:rPr>
        <w:t>.</w:t>
      </w:r>
    </w:p>
    <w:p w14:paraId="51C31851" w14:textId="77777777" w:rsidR="003A130C" w:rsidRPr="00DE2193" w:rsidRDefault="003A130C" w:rsidP="001266BF">
      <w:pPr>
        <w:ind w:left="720" w:right="-36" w:hanging="720"/>
        <w:jc w:val="both"/>
        <w:rPr>
          <w:rFonts w:ascii="Arial" w:hAnsi="Arial" w:cs="Arial"/>
          <w:sz w:val="24"/>
          <w:szCs w:val="24"/>
        </w:rPr>
      </w:pPr>
    </w:p>
    <w:p w14:paraId="4488B2F1" w14:textId="2EDA6E7F" w:rsidR="003A130C" w:rsidRDefault="00B43F8A" w:rsidP="0078498D">
      <w:pPr>
        <w:tabs>
          <w:tab w:val="left" w:pos="90"/>
        </w:tabs>
        <w:ind w:right="-36"/>
        <w:jc w:val="both"/>
        <w:rPr>
          <w:rFonts w:ascii="Arial" w:hAnsi="Arial" w:cs="Arial"/>
          <w:sz w:val="24"/>
          <w:szCs w:val="24"/>
        </w:rPr>
      </w:pPr>
      <w:r>
        <w:rPr>
          <w:rFonts w:ascii="Arial" w:hAnsi="Arial" w:cs="Arial"/>
          <w:b/>
          <w:sz w:val="24"/>
          <w:szCs w:val="24"/>
        </w:rPr>
        <w:t>"</w:t>
      </w:r>
      <w:r w:rsidR="005010E6" w:rsidRPr="00DE2193">
        <w:rPr>
          <w:rFonts w:ascii="Arial" w:hAnsi="Arial" w:cs="Arial"/>
          <w:b/>
          <w:sz w:val="24"/>
          <w:szCs w:val="24"/>
        </w:rPr>
        <w:t>Party</w:t>
      </w:r>
      <w:r>
        <w:rPr>
          <w:rFonts w:ascii="Arial" w:hAnsi="Arial" w:cs="Arial"/>
          <w:b/>
          <w:sz w:val="24"/>
          <w:szCs w:val="24"/>
        </w:rPr>
        <w:t>"</w:t>
      </w:r>
      <w:r w:rsidR="005010E6" w:rsidRPr="00DE2193">
        <w:rPr>
          <w:rFonts w:ascii="Arial" w:hAnsi="Arial" w:cs="Arial"/>
          <w:b/>
          <w:sz w:val="24"/>
          <w:szCs w:val="24"/>
        </w:rPr>
        <w:t xml:space="preserve"> </w:t>
      </w:r>
      <w:r w:rsidR="005010E6" w:rsidRPr="00A60814">
        <w:rPr>
          <w:rFonts w:ascii="Arial" w:hAnsi="Arial" w:cs="Arial"/>
          <w:sz w:val="24"/>
          <w:szCs w:val="24"/>
        </w:rPr>
        <w:t>or</w:t>
      </w:r>
      <w:r w:rsidR="005010E6" w:rsidRPr="00DE2193">
        <w:rPr>
          <w:rFonts w:ascii="Arial" w:hAnsi="Arial" w:cs="Arial"/>
          <w:b/>
          <w:sz w:val="24"/>
          <w:szCs w:val="24"/>
        </w:rPr>
        <w:t xml:space="preserve"> </w:t>
      </w:r>
      <w:r>
        <w:rPr>
          <w:rFonts w:ascii="Arial" w:hAnsi="Arial" w:cs="Arial"/>
          <w:b/>
          <w:sz w:val="24"/>
          <w:szCs w:val="24"/>
        </w:rPr>
        <w:t>"</w:t>
      </w:r>
      <w:r w:rsidR="005010E6" w:rsidRPr="00DE2193">
        <w:rPr>
          <w:rFonts w:ascii="Arial" w:hAnsi="Arial" w:cs="Arial"/>
          <w:b/>
          <w:sz w:val="24"/>
          <w:szCs w:val="24"/>
        </w:rPr>
        <w:t>Parties</w:t>
      </w:r>
      <w:r>
        <w:rPr>
          <w:rFonts w:ascii="Arial" w:hAnsi="Arial" w:cs="Arial"/>
          <w:b/>
          <w:sz w:val="24"/>
          <w:szCs w:val="24"/>
        </w:rPr>
        <w:t>"</w:t>
      </w:r>
      <w:r w:rsidR="005010E6" w:rsidRPr="00DE2193">
        <w:rPr>
          <w:rFonts w:ascii="Arial" w:hAnsi="Arial" w:cs="Arial"/>
          <w:sz w:val="24"/>
          <w:szCs w:val="24"/>
        </w:rPr>
        <w:t xml:space="preserve"> shall </w:t>
      </w:r>
      <w:r w:rsidR="005010E6" w:rsidRPr="00B562C6">
        <w:rPr>
          <w:rFonts w:ascii="Arial" w:hAnsi="Arial" w:cs="Arial"/>
          <w:color w:val="000000" w:themeColor="text1"/>
          <w:sz w:val="24"/>
          <w:szCs w:val="24"/>
        </w:rPr>
        <w:t>mean</w:t>
      </w:r>
      <w:r w:rsidR="004275AB" w:rsidRPr="00B562C6">
        <w:rPr>
          <w:rFonts w:ascii="Arial" w:hAnsi="Arial" w:cs="Arial"/>
          <w:color w:val="000000" w:themeColor="text1"/>
          <w:sz w:val="24"/>
          <w:szCs w:val="24"/>
        </w:rPr>
        <w:t xml:space="preserve"> </w:t>
      </w:r>
      <w:r w:rsidR="002406BD" w:rsidRPr="00B562C6">
        <w:rPr>
          <w:rFonts w:ascii="Arial" w:hAnsi="Arial" w:cs="Arial"/>
          <w:color w:val="000000" w:themeColor="text1"/>
          <w:sz w:val="24"/>
          <w:szCs w:val="24"/>
        </w:rPr>
        <w:t>OOC</w:t>
      </w:r>
      <w:r w:rsidR="004275AB" w:rsidRPr="00B562C6">
        <w:rPr>
          <w:rFonts w:ascii="Arial" w:hAnsi="Arial" w:cs="Arial"/>
          <w:color w:val="000000" w:themeColor="text1"/>
          <w:sz w:val="24"/>
          <w:szCs w:val="24"/>
        </w:rPr>
        <w:t xml:space="preserve"> or</w:t>
      </w:r>
      <w:r w:rsidR="005010E6" w:rsidRPr="00B562C6">
        <w:rPr>
          <w:rFonts w:ascii="Arial" w:hAnsi="Arial" w:cs="Arial"/>
          <w:color w:val="000000" w:themeColor="text1"/>
          <w:sz w:val="24"/>
          <w:szCs w:val="24"/>
        </w:rPr>
        <w:t xml:space="preserve"> </w:t>
      </w:r>
      <w:r w:rsidR="00252402" w:rsidRPr="00DE2193">
        <w:rPr>
          <w:rFonts w:ascii="Arial" w:hAnsi="Arial" w:cs="Arial"/>
          <w:sz w:val="24"/>
          <w:szCs w:val="24"/>
        </w:rPr>
        <w:t>a company or all companies or legal entities</w:t>
      </w:r>
      <w:r w:rsidR="0040310A" w:rsidRPr="00DE2193">
        <w:rPr>
          <w:rFonts w:ascii="Arial" w:hAnsi="Arial" w:cs="Arial"/>
          <w:sz w:val="24"/>
          <w:szCs w:val="24"/>
        </w:rPr>
        <w:t xml:space="preserve"> which have executed </w:t>
      </w:r>
      <w:r w:rsidR="00732E35" w:rsidRPr="00DE2193">
        <w:rPr>
          <w:rFonts w:ascii="Arial" w:hAnsi="Arial" w:cs="Arial"/>
          <w:sz w:val="24"/>
          <w:szCs w:val="24"/>
        </w:rPr>
        <w:t xml:space="preserve">a </w:t>
      </w:r>
      <w:r w:rsidR="00EB1C27">
        <w:rPr>
          <w:rFonts w:ascii="Arial" w:hAnsi="Arial" w:cs="Arial"/>
          <w:sz w:val="24"/>
          <w:szCs w:val="24"/>
        </w:rPr>
        <w:t>DeepStar</w:t>
      </w:r>
      <w:r w:rsidR="00252402" w:rsidRPr="00DE2193">
        <w:rPr>
          <w:rFonts w:ascii="Arial" w:hAnsi="Arial" w:cs="Arial"/>
          <w:sz w:val="24"/>
          <w:szCs w:val="24"/>
        </w:rPr>
        <w:t xml:space="preserve"> </w:t>
      </w:r>
      <w:r w:rsidR="007B6F99" w:rsidRPr="00DE2193">
        <w:rPr>
          <w:rFonts w:ascii="Arial" w:hAnsi="Arial" w:cs="Arial"/>
          <w:sz w:val="24"/>
          <w:szCs w:val="24"/>
        </w:rPr>
        <w:t xml:space="preserve">Membership </w:t>
      </w:r>
      <w:r w:rsidR="0040310A" w:rsidRPr="00DE2193">
        <w:rPr>
          <w:rFonts w:ascii="Arial" w:hAnsi="Arial" w:cs="Arial"/>
          <w:sz w:val="24"/>
          <w:szCs w:val="24"/>
        </w:rPr>
        <w:t xml:space="preserve">Agreement with </w:t>
      </w:r>
      <w:r w:rsidR="00AD190C">
        <w:rPr>
          <w:rFonts w:ascii="Arial" w:hAnsi="Arial" w:cs="Arial"/>
          <w:sz w:val="24"/>
          <w:szCs w:val="24"/>
        </w:rPr>
        <w:t>OOC</w:t>
      </w:r>
      <w:r w:rsidR="004E5E20" w:rsidRPr="00DE2193">
        <w:rPr>
          <w:rFonts w:ascii="Arial" w:hAnsi="Arial" w:cs="Arial"/>
          <w:sz w:val="24"/>
          <w:szCs w:val="24"/>
        </w:rPr>
        <w:t xml:space="preserve">, </w:t>
      </w:r>
      <w:r w:rsidR="005010E6" w:rsidRPr="00DE2193">
        <w:rPr>
          <w:rFonts w:ascii="Arial" w:hAnsi="Arial" w:cs="Arial"/>
          <w:sz w:val="24"/>
          <w:szCs w:val="24"/>
        </w:rPr>
        <w:t xml:space="preserve">depending upon </w:t>
      </w:r>
      <w:r w:rsidR="00732E35" w:rsidRPr="00DE2193">
        <w:rPr>
          <w:rFonts w:ascii="Arial" w:hAnsi="Arial" w:cs="Arial"/>
          <w:sz w:val="24"/>
          <w:szCs w:val="24"/>
        </w:rPr>
        <w:t>the context in which it is used</w:t>
      </w:r>
      <w:r w:rsidR="0086676F">
        <w:rPr>
          <w:rFonts w:ascii="Arial" w:hAnsi="Arial" w:cs="Arial"/>
          <w:sz w:val="24"/>
          <w:szCs w:val="24"/>
        </w:rPr>
        <w:t>.</w:t>
      </w:r>
      <w:r w:rsidR="00252402" w:rsidRPr="00DE2193">
        <w:rPr>
          <w:rFonts w:ascii="Arial" w:hAnsi="Arial" w:cs="Arial"/>
          <w:sz w:val="24"/>
          <w:szCs w:val="24"/>
        </w:rPr>
        <w:t xml:space="preserve"> </w:t>
      </w:r>
    </w:p>
    <w:p w14:paraId="4B45A762" w14:textId="77777777" w:rsidR="00A313C3" w:rsidRDefault="00A313C3" w:rsidP="0078498D">
      <w:pPr>
        <w:tabs>
          <w:tab w:val="left" w:pos="90"/>
        </w:tabs>
        <w:ind w:right="-36"/>
        <w:jc w:val="both"/>
        <w:rPr>
          <w:rFonts w:ascii="Arial" w:hAnsi="Arial" w:cs="Arial"/>
          <w:sz w:val="24"/>
          <w:szCs w:val="24"/>
        </w:rPr>
      </w:pPr>
    </w:p>
    <w:p w14:paraId="4A3340A7" w14:textId="079941DD" w:rsidR="0033656D" w:rsidRPr="00F40EEC" w:rsidRDefault="00B43F8A" w:rsidP="00EE5A7A">
      <w:pPr>
        <w:tabs>
          <w:tab w:val="left" w:pos="90"/>
        </w:tabs>
        <w:ind w:right="-36"/>
        <w:jc w:val="both"/>
        <w:rPr>
          <w:rFonts w:ascii="Arial" w:hAnsi="Arial" w:cs="Arial"/>
        </w:rPr>
      </w:pPr>
      <w:r>
        <w:rPr>
          <w:rFonts w:ascii="Arial" w:hAnsi="Arial" w:cs="Arial"/>
          <w:b/>
          <w:sz w:val="24"/>
          <w:szCs w:val="24"/>
        </w:rPr>
        <w:lastRenderedPageBreak/>
        <w:t>"</w:t>
      </w:r>
      <w:r w:rsidR="00A313C3">
        <w:rPr>
          <w:rFonts w:ascii="Arial" w:hAnsi="Arial" w:cs="Arial"/>
          <w:b/>
          <w:sz w:val="24"/>
          <w:szCs w:val="24"/>
        </w:rPr>
        <w:t>Project Champion</w:t>
      </w:r>
      <w:r>
        <w:rPr>
          <w:rFonts w:ascii="Arial" w:hAnsi="Arial" w:cs="Arial"/>
          <w:b/>
          <w:sz w:val="24"/>
          <w:szCs w:val="24"/>
        </w:rPr>
        <w:t>"</w:t>
      </w:r>
      <w:r w:rsidR="00A313C3">
        <w:rPr>
          <w:rFonts w:ascii="Arial" w:hAnsi="Arial" w:cs="Arial"/>
          <w:sz w:val="24"/>
          <w:szCs w:val="24"/>
        </w:rPr>
        <w:t xml:space="preserve"> shall mea</w:t>
      </w:r>
      <w:r w:rsidR="0033656D">
        <w:rPr>
          <w:rFonts w:ascii="Arial" w:hAnsi="Arial" w:cs="Arial"/>
          <w:sz w:val="24"/>
          <w:szCs w:val="24"/>
        </w:rPr>
        <w:t xml:space="preserve">n a subject matter expert of a </w:t>
      </w:r>
      <w:r w:rsidR="009B612A">
        <w:rPr>
          <w:rFonts w:ascii="Arial" w:hAnsi="Arial" w:cs="Arial"/>
          <w:sz w:val="24"/>
          <w:szCs w:val="24"/>
        </w:rPr>
        <w:t>Member</w:t>
      </w:r>
      <w:r w:rsidR="0033656D">
        <w:rPr>
          <w:rFonts w:ascii="Arial" w:hAnsi="Arial" w:cs="Arial"/>
          <w:sz w:val="24"/>
          <w:szCs w:val="24"/>
        </w:rPr>
        <w:t xml:space="preserve"> company that has been appointed the main point of contact for a specific project and who role is to </w:t>
      </w:r>
      <w:r w:rsidR="00EE5A7A">
        <w:rPr>
          <w:rFonts w:ascii="Arial" w:hAnsi="Arial" w:cs="Arial"/>
          <w:sz w:val="24"/>
          <w:szCs w:val="24"/>
        </w:rPr>
        <w:t xml:space="preserve">assist and support the development of quality and operator aligned CTRs and timely </w:t>
      </w:r>
      <w:r w:rsidR="00EE5A7A" w:rsidRPr="00022F13">
        <w:rPr>
          <w:rFonts w:ascii="Arial" w:hAnsi="Arial" w:cs="Arial"/>
          <w:noProof/>
          <w:sz w:val="24"/>
          <w:szCs w:val="24"/>
        </w:rPr>
        <w:t>development</w:t>
      </w:r>
      <w:r w:rsidR="00EE5A7A">
        <w:rPr>
          <w:rFonts w:ascii="Arial" w:hAnsi="Arial" w:cs="Arial"/>
          <w:sz w:val="24"/>
          <w:szCs w:val="24"/>
        </w:rPr>
        <w:t xml:space="preserve"> of </w:t>
      </w:r>
      <w:r w:rsidR="00EE5A7A" w:rsidRPr="00022F13">
        <w:rPr>
          <w:rFonts w:ascii="Arial" w:hAnsi="Arial" w:cs="Arial"/>
          <w:noProof/>
          <w:sz w:val="24"/>
          <w:szCs w:val="24"/>
        </w:rPr>
        <w:t>scope</w:t>
      </w:r>
      <w:r w:rsidR="00EE5A7A">
        <w:rPr>
          <w:rFonts w:ascii="Arial" w:hAnsi="Arial" w:cs="Arial"/>
          <w:sz w:val="24"/>
          <w:szCs w:val="24"/>
        </w:rPr>
        <w:t xml:space="preserve"> of work and review of project Deliverables. </w:t>
      </w:r>
    </w:p>
    <w:p w14:paraId="2B442FA5" w14:textId="77777777" w:rsidR="00BE069A" w:rsidRDefault="00BE069A" w:rsidP="0078498D">
      <w:pPr>
        <w:tabs>
          <w:tab w:val="left" w:pos="90"/>
        </w:tabs>
        <w:ind w:right="-36"/>
        <w:jc w:val="both"/>
        <w:rPr>
          <w:rFonts w:ascii="Arial" w:hAnsi="Arial" w:cs="Arial"/>
          <w:sz w:val="24"/>
          <w:szCs w:val="24"/>
        </w:rPr>
      </w:pPr>
    </w:p>
    <w:p w14:paraId="71E492C6" w14:textId="23AA6E06" w:rsidR="009B59B2" w:rsidRDefault="00B43F8A" w:rsidP="0078498D">
      <w:pPr>
        <w:tabs>
          <w:tab w:val="left" w:pos="90"/>
        </w:tabs>
        <w:ind w:right="-36"/>
        <w:jc w:val="both"/>
        <w:rPr>
          <w:rFonts w:ascii="Arial" w:hAnsi="Arial" w:cs="Arial"/>
          <w:sz w:val="24"/>
          <w:szCs w:val="24"/>
        </w:rPr>
      </w:pPr>
      <w:r>
        <w:rPr>
          <w:rFonts w:ascii="Arial" w:hAnsi="Arial" w:cs="Arial"/>
          <w:sz w:val="24"/>
          <w:szCs w:val="24"/>
        </w:rPr>
        <w:t>"</w:t>
      </w:r>
      <w:r w:rsidR="007324B2" w:rsidRPr="008C1FEF">
        <w:rPr>
          <w:rFonts w:ascii="Arial" w:hAnsi="Arial" w:cs="Arial"/>
          <w:b/>
          <w:sz w:val="24"/>
          <w:szCs w:val="24"/>
        </w:rPr>
        <w:t>Receiving Party</w:t>
      </w:r>
      <w:r>
        <w:rPr>
          <w:rFonts w:ascii="Arial" w:hAnsi="Arial" w:cs="Arial"/>
          <w:b/>
          <w:sz w:val="24"/>
          <w:szCs w:val="24"/>
        </w:rPr>
        <w:t>"</w:t>
      </w:r>
      <w:r w:rsidR="007324B2">
        <w:rPr>
          <w:rFonts w:ascii="Arial" w:hAnsi="Arial" w:cs="Arial"/>
          <w:sz w:val="24"/>
          <w:szCs w:val="24"/>
        </w:rPr>
        <w:t xml:space="preserve"> or </w:t>
      </w:r>
      <w:r>
        <w:rPr>
          <w:rFonts w:ascii="Arial" w:hAnsi="Arial" w:cs="Arial"/>
          <w:b/>
          <w:sz w:val="24"/>
          <w:szCs w:val="24"/>
        </w:rPr>
        <w:t>"</w:t>
      </w:r>
      <w:r w:rsidR="00580ABA" w:rsidRPr="00A60814">
        <w:rPr>
          <w:rFonts w:ascii="Arial" w:hAnsi="Arial" w:cs="Arial"/>
          <w:b/>
          <w:sz w:val="24"/>
          <w:szCs w:val="24"/>
        </w:rPr>
        <w:t>Receiving</w:t>
      </w:r>
      <w:r w:rsidR="00580ABA">
        <w:rPr>
          <w:rFonts w:ascii="Arial" w:hAnsi="Arial" w:cs="Arial"/>
          <w:sz w:val="24"/>
          <w:szCs w:val="24"/>
        </w:rPr>
        <w:t xml:space="preserve"> </w:t>
      </w:r>
      <w:r w:rsidR="007324B2" w:rsidRPr="008C1FEF">
        <w:rPr>
          <w:rFonts w:ascii="Arial" w:hAnsi="Arial" w:cs="Arial"/>
          <w:b/>
          <w:sz w:val="24"/>
          <w:szCs w:val="24"/>
        </w:rPr>
        <w:t>Parties</w:t>
      </w:r>
      <w:r>
        <w:rPr>
          <w:rFonts w:ascii="Arial" w:hAnsi="Arial" w:cs="Arial"/>
          <w:sz w:val="24"/>
          <w:szCs w:val="24"/>
        </w:rPr>
        <w:t>"</w:t>
      </w:r>
      <w:r w:rsidR="007324B2">
        <w:rPr>
          <w:rFonts w:ascii="Arial" w:hAnsi="Arial" w:cs="Arial"/>
          <w:sz w:val="24"/>
          <w:szCs w:val="24"/>
        </w:rPr>
        <w:t xml:space="preserve"> shall mean the</w:t>
      </w:r>
      <w:r w:rsidR="007324B2" w:rsidRPr="00DE2193">
        <w:rPr>
          <w:rFonts w:ascii="Arial" w:hAnsi="Arial" w:cs="Arial"/>
          <w:sz w:val="24"/>
          <w:szCs w:val="24"/>
        </w:rPr>
        <w:t xml:space="preserve"> Party or </w:t>
      </w:r>
      <w:r w:rsidR="007324B2" w:rsidRPr="00022F13">
        <w:rPr>
          <w:rFonts w:ascii="Arial" w:hAnsi="Arial" w:cs="Arial"/>
          <w:noProof/>
          <w:sz w:val="24"/>
          <w:szCs w:val="24"/>
        </w:rPr>
        <w:t>Parties</w:t>
      </w:r>
      <w:r w:rsidR="007324B2" w:rsidRPr="00DE2193">
        <w:rPr>
          <w:rFonts w:ascii="Arial" w:hAnsi="Arial" w:cs="Arial"/>
          <w:sz w:val="24"/>
          <w:szCs w:val="24"/>
        </w:rPr>
        <w:t xml:space="preserve"> receiving the Confidential Information.</w:t>
      </w:r>
    </w:p>
    <w:p w14:paraId="68DF9ADB" w14:textId="77777777" w:rsidR="00FE0A2A" w:rsidRDefault="00FE0A2A" w:rsidP="0078498D">
      <w:pPr>
        <w:tabs>
          <w:tab w:val="left" w:pos="90"/>
        </w:tabs>
        <w:ind w:right="-36"/>
        <w:jc w:val="both"/>
        <w:rPr>
          <w:rFonts w:ascii="Arial" w:hAnsi="Arial" w:cs="Arial"/>
          <w:sz w:val="24"/>
          <w:szCs w:val="24"/>
        </w:rPr>
      </w:pPr>
    </w:p>
    <w:p w14:paraId="6544B72C" w14:textId="577DB61C" w:rsidR="00C823FE" w:rsidRDefault="00B43F8A" w:rsidP="0078498D">
      <w:pPr>
        <w:tabs>
          <w:tab w:val="left" w:pos="90"/>
        </w:tabs>
        <w:ind w:right="-36"/>
        <w:jc w:val="both"/>
        <w:rPr>
          <w:rFonts w:ascii="Arial" w:hAnsi="Arial" w:cs="Arial"/>
          <w:sz w:val="24"/>
          <w:szCs w:val="24"/>
        </w:rPr>
      </w:pPr>
      <w:r>
        <w:rPr>
          <w:rFonts w:ascii="Arial" w:hAnsi="Arial" w:cs="Arial"/>
          <w:b/>
          <w:sz w:val="24"/>
          <w:szCs w:val="24"/>
        </w:rPr>
        <w:t>"</w:t>
      </w:r>
      <w:r w:rsidR="00FE0A2A" w:rsidRPr="00F51DF4">
        <w:rPr>
          <w:rFonts w:ascii="Arial" w:hAnsi="Arial" w:cs="Arial"/>
          <w:b/>
          <w:sz w:val="24"/>
          <w:szCs w:val="24"/>
        </w:rPr>
        <w:t>Satellite</w:t>
      </w:r>
      <w:r w:rsidR="00FE0A2A">
        <w:rPr>
          <w:rFonts w:ascii="Arial" w:hAnsi="Arial" w:cs="Arial"/>
          <w:b/>
          <w:sz w:val="24"/>
          <w:szCs w:val="24"/>
        </w:rPr>
        <w:t xml:space="preserve"> </w:t>
      </w:r>
      <w:r w:rsidR="00FD1A2E">
        <w:rPr>
          <w:rFonts w:ascii="Arial" w:hAnsi="Arial" w:cs="Arial"/>
          <w:b/>
          <w:sz w:val="24"/>
          <w:szCs w:val="24"/>
        </w:rPr>
        <w:t>Member</w:t>
      </w:r>
      <w:r w:rsidR="00FE0A2A">
        <w:rPr>
          <w:rFonts w:ascii="Arial" w:hAnsi="Arial" w:cs="Arial"/>
          <w:b/>
          <w:sz w:val="24"/>
          <w:szCs w:val="24"/>
        </w:rPr>
        <w:t>(s)</w:t>
      </w:r>
      <w:r>
        <w:rPr>
          <w:rFonts w:ascii="Arial" w:hAnsi="Arial" w:cs="Arial"/>
          <w:b/>
          <w:sz w:val="24"/>
          <w:szCs w:val="24"/>
        </w:rPr>
        <w:t>"</w:t>
      </w:r>
      <w:r w:rsidR="00FE0A2A">
        <w:rPr>
          <w:rFonts w:ascii="Arial" w:hAnsi="Arial" w:cs="Arial"/>
          <w:sz w:val="24"/>
          <w:szCs w:val="24"/>
        </w:rPr>
        <w:t xml:space="preserve"> shall mean a Member, Associate Member or other Party that collective</w:t>
      </w:r>
      <w:r w:rsidR="008E5844">
        <w:rPr>
          <w:rFonts w:ascii="Arial" w:hAnsi="Arial" w:cs="Arial"/>
          <w:sz w:val="24"/>
          <w:szCs w:val="24"/>
        </w:rPr>
        <w:t xml:space="preserve">ly </w:t>
      </w:r>
      <w:r w:rsidR="00FE0A2A">
        <w:rPr>
          <w:rFonts w:ascii="Arial" w:hAnsi="Arial" w:cs="Arial"/>
          <w:sz w:val="24"/>
          <w:szCs w:val="24"/>
        </w:rPr>
        <w:t xml:space="preserve">agree on a developed CTR and fund the scope of work </w:t>
      </w:r>
      <w:r w:rsidR="00FD1A2E">
        <w:rPr>
          <w:rFonts w:ascii="Arial" w:hAnsi="Arial" w:cs="Arial"/>
          <w:sz w:val="24"/>
          <w:szCs w:val="24"/>
        </w:rPr>
        <w:t xml:space="preserve">and Deliverables as outlined within the </w:t>
      </w:r>
      <w:r w:rsidR="00F362F6">
        <w:rPr>
          <w:rFonts w:ascii="Arial" w:hAnsi="Arial" w:cs="Arial"/>
          <w:sz w:val="24"/>
          <w:szCs w:val="24"/>
        </w:rPr>
        <w:t xml:space="preserve">CTR. </w:t>
      </w:r>
    </w:p>
    <w:p w14:paraId="1833F73E" w14:textId="77777777" w:rsidR="00F262F2" w:rsidRDefault="00F262F2" w:rsidP="0078498D">
      <w:pPr>
        <w:tabs>
          <w:tab w:val="left" w:pos="90"/>
        </w:tabs>
        <w:ind w:right="-36"/>
        <w:jc w:val="both"/>
        <w:rPr>
          <w:rFonts w:ascii="Arial" w:hAnsi="Arial" w:cs="Arial"/>
          <w:sz w:val="24"/>
          <w:szCs w:val="24"/>
        </w:rPr>
      </w:pPr>
    </w:p>
    <w:p w14:paraId="1CA0BA5A" w14:textId="6A6B3399" w:rsidR="00AD190C" w:rsidRDefault="00B43F8A" w:rsidP="0078498D">
      <w:pPr>
        <w:tabs>
          <w:tab w:val="left" w:pos="90"/>
        </w:tabs>
        <w:ind w:right="-36"/>
        <w:jc w:val="both"/>
        <w:rPr>
          <w:rFonts w:ascii="Arial" w:hAnsi="Arial" w:cs="Arial"/>
          <w:sz w:val="24"/>
          <w:szCs w:val="24"/>
        </w:rPr>
      </w:pPr>
      <w:r>
        <w:rPr>
          <w:rFonts w:ascii="Arial" w:hAnsi="Arial" w:cs="Arial"/>
          <w:b/>
          <w:sz w:val="24"/>
          <w:szCs w:val="24"/>
        </w:rPr>
        <w:t>"</w:t>
      </w:r>
      <w:r w:rsidR="004A15FA" w:rsidRPr="00F51DF4">
        <w:rPr>
          <w:rFonts w:ascii="Arial" w:hAnsi="Arial" w:cs="Arial"/>
          <w:b/>
          <w:sz w:val="24"/>
          <w:szCs w:val="24"/>
        </w:rPr>
        <w:t>Satellite</w:t>
      </w:r>
      <w:r w:rsidR="00C6492B">
        <w:rPr>
          <w:rFonts w:ascii="Arial" w:hAnsi="Arial" w:cs="Arial"/>
          <w:b/>
          <w:sz w:val="24"/>
          <w:szCs w:val="24"/>
        </w:rPr>
        <w:t xml:space="preserve"> Project(s)</w:t>
      </w:r>
      <w:r>
        <w:rPr>
          <w:rFonts w:ascii="Arial" w:hAnsi="Arial" w:cs="Arial"/>
          <w:b/>
          <w:sz w:val="24"/>
          <w:szCs w:val="24"/>
        </w:rPr>
        <w:t>"</w:t>
      </w:r>
      <w:r w:rsidR="004A15FA">
        <w:rPr>
          <w:rFonts w:ascii="Arial" w:hAnsi="Arial" w:cs="Arial"/>
          <w:sz w:val="24"/>
          <w:szCs w:val="24"/>
        </w:rPr>
        <w:t xml:space="preserve"> </w:t>
      </w:r>
      <w:r w:rsidR="00AD190C">
        <w:rPr>
          <w:rFonts w:ascii="Arial" w:hAnsi="Arial" w:cs="Arial"/>
          <w:sz w:val="24"/>
          <w:szCs w:val="24"/>
        </w:rPr>
        <w:t xml:space="preserve">shall mean </w:t>
      </w:r>
      <w:r w:rsidR="00C6492B">
        <w:rPr>
          <w:rFonts w:ascii="Arial" w:hAnsi="Arial" w:cs="Arial"/>
          <w:sz w:val="24"/>
          <w:szCs w:val="24"/>
        </w:rPr>
        <w:t xml:space="preserve">a </w:t>
      </w:r>
      <w:r w:rsidR="00AD190C">
        <w:rPr>
          <w:rFonts w:ascii="Arial" w:hAnsi="Arial" w:cs="Arial"/>
          <w:sz w:val="24"/>
          <w:szCs w:val="24"/>
        </w:rPr>
        <w:t>separate project</w:t>
      </w:r>
      <w:r w:rsidR="00C6492B">
        <w:rPr>
          <w:rFonts w:ascii="Arial" w:hAnsi="Arial" w:cs="Arial"/>
          <w:sz w:val="24"/>
          <w:szCs w:val="24"/>
        </w:rPr>
        <w:t xml:space="preserve"> or a collection thereof</w:t>
      </w:r>
      <w:r w:rsidR="00AD190C">
        <w:rPr>
          <w:rFonts w:ascii="Arial" w:hAnsi="Arial" w:cs="Arial"/>
          <w:sz w:val="24"/>
          <w:szCs w:val="24"/>
        </w:rPr>
        <w:t xml:space="preserve"> that</w:t>
      </w:r>
      <w:r w:rsidR="00FD1A2E">
        <w:rPr>
          <w:rFonts w:ascii="Arial" w:hAnsi="Arial" w:cs="Arial"/>
          <w:sz w:val="24"/>
          <w:szCs w:val="24"/>
        </w:rPr>
        <w:t xml:space="preserve"> originates </w:t>
      </w:r>
      <w:r w:rsidR="00AC2934">
        <w:rPr>
          <w:rFonts w:ascii="Arial" w:hAnsi="Arial" w:cs="Arial"/>
          <w:sz w:val="24"/>
          <w:szCs w:val="24"/>
        </w:rPr>
        <w:t>from a</w:t>
      </w:r>
      <w:r w:rsidR="00FD1A2E">
        <w:rPr>
          <w:rFonts w:ascii="Arial" w:hAnsi="Arial" w:cs="Arial"/>
          <w:sz w:val="24"/>
          <w:szCs w:val="24"/>
        </w:rPr>
        <w:t xml:space="preserve"> DeepStar Member or</w:t>
      </w:r>
      <w:r w:rsidR="00AD190C">
        <w:rPr>
          <w:rFonts w:ascii="Arial" w:hAnsi="Arial" w:cs="Arial"/>
          <w:sz w:val="24"/>
          <w:szCs w:val="24"/>
        </w:rPr>
        <w:t xml:space="preserve"> spin</w:t>
      </w:r>
      <w:r w:rsidR="00C6492B">
        <w:rPr>
          <w:rFonts w:ascii="Arial" w:hAnsi="Arial" w:cs="Arial"/>
          <w:sz w:val="24"/>
          <w:szCs w:val="24"/>
        </w:rPr>
        <w:t>s</w:t>
      </w:r>
      <w:r w:rsidR="00AD190C">
        <w:rPr>
          <w:rFonts w:ascii="Arial" w:hAnsi="Arial" w:cs="Arial"/>
          <w:sz w:val="24"/>
          <w:szCs w:val="24"/>
        </w:rPr>
        <w:t xml:space="preserve"> out of the</w:t>
      </w:r>
      <w:r w:rsidR="00C21235">
        <w:rPr>
          <w:rFonts w:ascii="Arial" w:hAnsi="Arial" w:cs="Arial"/>
          <w:sz w:val="24"/>
          <w:szCs w:val="24"/>
        </w:rPr>
        <w:t xml:space="preserve"> </w:t>
      </w:r>
      <w:r w:rsidR="00AD190C">
        <w:rPr>
          <w:rFonts w:ascii="Arial" w:hAnsi="Arial" w:cs="Arial"/>
          <w:sz w:val="24"/>
          <w:szCs w:val="24"/>
        </w:rPr>
        <w:t xml:space="preserve">DeepStar </w:t>
      </w:r>
      <w:r w:rsidR="00AB485B">
        <w:rPr>
          <w:rFonts w:ascii="Arial" w:hAnsi="Arial" w:cs="Arial"/>
          <w:sz w:val="24"/>
          <w:szCs w:val="24"/>
        </w:rPr>
        <w:t>Program</w:t>
      </w:r>
      <w:r w:rsidR="00AD190C">
        <w:rPr>
          <w:rFonts w:ascii="Arial" w:hAnsi="Arial" w:cs="Arial"/>
          <w:sz w:val="24"/>
          <w:szCs w:val="24"/>
        </w:rPr>
        <w:t xml:space="preserve"> from a single / group CORE </w:t>
      </w:r>
      <w:r w:rsidR="009B612A">
        <w:rPr>
          <w:rFonts w:ascii="Arial" w:hAnsi="Arial" w:cs="Arial"/>
          <w:sz w:val="24"/>
          <w:szCs w:val="24"/>
        </w:rPr>
        <w:t>Member</w:t>
      </w:r>
      <w:r w:rsidR="00AD190C">
        <w:rPr>
          <w:rFonts w:ascii="Arial" w:hAnsi="Arial" w:cs="Arial"/>
          <w:sz w:val="24"/>
          <w:szCs w:val="24"/>
        </w:rPr>
        <w:t>(s) that wishes to execute and fund another project under the contractual framework of the</w:t>
      </w:r>
      <w:r w:rsidR="00C21235">
        <w:rPr>
          <w:rFonts w:ascii="Arial" w:hAnsi="Arial" w:cs="Arial"/>
          <w:sz w:val="24"/>
          <w:szCs w:val="24"/>
        </w:rPr>
        <w:t xml:space="preserve"> </w:t>
      </w:r>
      <w:r w:rsidR="00AD190C">
        <w:rPr>
          <w:rFonts w:ascii="Arial" w:hAnsi="Arial" w:cs="Arial"/>
          <w:sz w:val="24"/>
          <w:szCs w:val="24"/>
        </w:rPr>
        <w:t xml:space="preserve">DeepStar </w:t>
      </w:r>
      <w:r w:rsidR="00AB485B">
        <w:rPr>
          <w:rFonts w:ascii="Arial" w:hAnsi="Arial" w:cs="Arial"/>
          <w:sz w:val="24"/>
          <w:szCs w:val="24"/>
        </w:rPr>
        <w:t>Program</w:t>
      </w:r>
      <w:r w:rsidR="00AC2934">
        <w:rPr>
          <w:rFonts w:ascii="Arial" w:hAnsi="Arial" w:cs="Arial"/>
          <w:sz w:val="24"/>
          <w:szCs w:val="24"/>
        </w:rPr>
        <w:t>.</w:t>
      </w:r>
      <w:r w:rsidR="00FD1A2E">
        <w:rPr>
          <w:rFonts w:ascii="Arial" w:hAnsi="Arial" w:cs="Arial"/>
          <w:sz w:val="24"/>
          <w:szCs w:val="24"/>
        </w:rPr>
        <w:t xml:space="preserve"> </w:t>
      </w:r>
      <w:r w:rsidR="00AC2934">
        <w:rPr>
          <w:rFonts w:ascii="Arial" w:hAnsi="Arial" w:cs="Arial"/>
          <w:sz w:val="24"/>
          <w:szCs w:val="24"/>
        </w:rPr>
        <w:t xml:space="preserve"> For </w:t>
      </w:r>
      <w:r w:rsidR="00FD1A2E">
        <w:rPr>
          <w:rFonts w:ascii="Arial" w:hAnsi="Arial" w:cs="Arial"/>
          <w:sz w:val="24"/>
          <w:szCs w:val="24"/>
        </w:rPr>
        <w:t>each Satellite</w:t>
      </w:r>
      <w:r w:rsidR="00AC2934">
        <w:rPr>
          <w:rFonts w:ascii="Arial" w:hAnsi="Arial" w:cs="Arial"/>
          <w:sz w:val="24"/>
          <w:szCs w:val="24"/>
        </w:rPr>
        <w:t>,</w:t>
      </w:r>
      <w:r w:rsidR="00FD1A2E">
        <w:rPr>
          <w:rFonts w:ascii="Arial" w:hAnsi="Arial" w:cs="Arial"/>
          <w:sz w:val="24"/>
          <w:szCs w:val="24"/>
        </w:rPr>
        <w:t xml:space="preserve"> the project and membership structure can be defined by the Satellite Members.</w:t>
      </w:r>
    </w:p>
    <w:p w14:paraId="5D19C458" w14:textId="77777777" w:rsidR="00A313C3" w:rsidRDefault="00A313C3" w:rsidP="0078498D">
      <w:pPr>
        <w:tabs>
          <w:tab w:val="left" w:pos="90"/>
        </w:tabs>
        <w:ind w:right="-36"/>
        <w:jc w:val="both"/>
        <w:rPr>
          <w:rFonts w:ascii="Arial" w:hAnsi="Arial" w:cs="Arial"/>
          <w:sz w:val="24"/>
          <w:szCs w:val="24"/>
        </w:rPr>
      </w:pPr>
    </w:p>
    <w:p w14:paraId="408E3FE8" w14:textId="02910755" w:rsidR="00712D03" w:rsidRPr="00580ABA" w:rsidRDefault="00B43F8A" w:rsidP="00712D03">
      <w:pPr>
        <w:tabs>
          <w:tab w:val="left" w:pos="90"/>
        </w:tabs>
        <w:ind w:right="-36"/>
        <w:jc w:val="both"/>
        <w:rPr>
          <w:rFonts w:ascii="Arial" w:hAnsi="Arial" w:cs="Arial"/>
          <w:sz w:val="24"/>
          <w:szCs w:val="24"/>
        </w:rPr>
      </w:pPr>
      <w:r>
        <w:rPr>
          <w:rFonts w:ascii="Arial" w:hAnsi="Arial" w:cs="Arial"/>
          <w:b/>
          <w:sz w:val="24"/>
          <w:szCs w:val="24"/>
        </w:rPr>
        <w:t>"</w:t>
      </w:r>
      <w:r w:rsidR="00A313C3" w:rsidRPr="00580ABA">
        <w:rPr>
          <w:rFonts w:ascii="Arial" w:hAnsi="Arial" w:cs="Arial"/>
          <w:b/>
          <w:sz w:val="24"/>
          <w:szCs w:val="24"/>
        </w:rPr>
        <w:t>Technical Committee(s)</w:t>
      </w:r>
      <w:r>
        <w:rPr>
          <w:rFonts w:ascii="Arial" w:hAnsi="Arial" w:cs="Arial"/>
          <w:b/>
          <w:sz w:val="24"/>
          <w:szCs w:val="24"/>
        </w:rPr>
        <w:t>"</w:t>
      </w:r>
      <w:r w:rsidR="00A313C3" w:rsidRPr="00580ABA">
        <w:rPr>
          <w:rFonts w:ascii="Arial" w:hAnsi="Arial" w:cs="Arial"/>
          <w:sz w:val="24"/>
          <w:szCs w:val="24"/>
        </w:rPr>
        <w:t xml:space="preserve"> shall </w:t>
      </w:r>
      <w:r w:rsidR="00580ABA">
        <w:rPr>
          <w:rFonts w:ascii="Arial" w:hAnsi="Arial" w:cs="Arial"/>
          <w:sz w:val="24"/>
          <w:szCs w:val="24"/>
        </w:rPr>
        <w:t>mean the committee</w:t>
      </w:r>
      <w:r w:rsidR="00712D03" w:rsidRPr="00580ABA">
        <w:rPr>
          <w:rFonts w:ascii="Arial" w:hAnsi="Arial" w:cs="Arial"/>
          <w:sz w:val="24"/>
          <w:szCs w:val="24"/>
        </w:rPr>
        <w:t xml:space="preserve"> comprised</w:t>
      </w:r>
      <w:r w:rsidR="00712D03" w:rsidRPr="008E5844">
        <w:rPr>
          <w:rFonts w:ascii="Arial" w:hAnsi="Arial" w:cs="Arial"/>
          <w:sz w:val="24"/>
          <w:szCs w:val="24"/>
        </w:rPr>
        <w:t xml:space="preserve"> of representatives from participating operators and equipment/service vendors within technical focus areas. The Technical Committees</w:t>
      </w:r>
      <w:r>
        <w:rPr>
          <w:rFonts w:ascii="Arial" w:hAnsi="Arial" w:cs="Arial"/>
          <w:sz w:val="24"/>
          <w:szCs w:val="24"/>
        </w:rPr>
        <w:t>'</w:t>
      </w:r>
      <w:r w:rsidR="00712D03" w:rsidRPr="008E5844">
        <w:rPr>
          <w:rFonts w:ascii="Arial" w:hAnsi="Arial" w:cs="Arial"/>
          <w:sz w:val="24"/>
          <w:szCs w:val="24"/>
        </w:rPr>
        <w:t xml:space="preserve"> role is to identify technology needs and then generate the CTRs for Management Committee review.</w:t>
      </w:r>
    </w:p>
    <w:p w14:paraId="2C367C40" w14:textId="77777777" w:rsidR="00A313C3" w:rsidRDefault="00A313C3" w:rsidP="0078498D">
      <w:pPr>
        <w:tabs>
          <w:tab w:val="left" w:pos="90"/>
        </w:tabs>
        <w:ind w:right="-36"/>
        <w:jc w:val="both"/>
        <w:rPr>
          <w:rFonts w:ascii="Arial" w:hAnsi="Arial" w:cs="Arial"/>
          <w:sz w:val="24"/>
          <w:szCs w:val="24"/>
        </w:rPr>
      </w:pPr>
    </w:p>
    <w:p w14:paraId="41497C57" w14:textId="469F1E27" w:rsidR="00A313C3" w:rsidRDefault="00B43F8A" w:rsidP="0078498D">
      <w:pPr>
        <w:tabs>
          <w:tab w:val="left" w:pos="90"/>
        </w:tabs>
        <w:ind w:right="-36"/>
        <w:jc w:val="both"/>
        <w:rPr>
          <w:rFonts w:ascii="Arial" w:hAnsi="Arial" w:cs="Arial"/>
          <w:sz w:val="24"/>
          <w:szCs w:val="24"/>
        </w:rPr>
      </w:pPr>
      <w:r>
        <w:rPr>
          <w:rFonts w:ascii="Arial" w:hAnsi="Arial" w:cs="Arial"/>
          <w:b/>
          <w:sz w:val="24"/>
          <w:szCs w:val="24"/>
        </w:rPr>
        <w:t>"</w:t>
      </w:r>
      <w:r w:rsidR="00A313C3">
        <w:rPr>
          <w:rFonts w:ascii="Arial" w:hAnsi="Arial" w:cs="Arial"/>
          <w:b/>
          <w:sz w:val="24"/>
          <w:szCs w:val="24"/>
        </w:rPr>
        <w:t>Technical Committee Chair</w:t>
      </w:r>
      <w:r>
        <w:rPr>
          <w:rFonts w:ascii="Arial" w:hAnsi="Arial" w:cs="Arial"/>
          <w:b/>
          <w:sz w:val="24"/>
          <w:szCs w:val="24"/>
        </w:rPr>
        <w:t>"</w:t>
      </w:r>
      <w:r w:rsidR="00A313C3">
        <w:rPr>
          <w:rFonts w:ascii="Arial" w:hAnsi="Arial" w:cs="Arial"/>
          <w:sz w:val="24"/>
          <w:szCs w:val="24"/>
        </w:rPr>
        <w:t xml:space="preserve"> shall mea</w:t>
      </w:r>
      <w:r w:rsidR="00712D03">
        <w:rPr>
          <w:rFonts w:ascii="Arial" w:hAnsi="Arial" w:cs="Arial"/>
          <w:sz w:val="24"/>
          <w:szCs w:val="24"/>
        </w:rPr>
        <w:t>n the person responsible for leading the technical activities within their respective Technical Committee</w:t>
      </w:r>
      <w:r w:rsidR="009C48D3">
        <w:rPr>
          <w:rFonts w:ascii="Arial" w:hAnsi="Arial" w:cs="Arial"/>
          <w:sz w:val="24"/>
          <w:szCs w:val="24"/>
        </w:rPr>
        <w:t xml:space="preserve">, develop agendas and lead </w:t>
      </w:r>
      <w:r w:rsidR="009C48D3" w:rsidRPr="00022F13">
        <w:rPr>
          <w:rFonts w:ascii="Arial" w:hAnsi="Arial" w:cs="Arial"/>
          <w:noProof/>
          <w:sz w:val="24"/>
          <w:szCs w:val="24"/>
        </w:rPr>
        <w:t>technical</w:t>
      </w:r>
      <w:r w:rsidR="009C48D3">
        <w:rPr>
          <w:rFonts w:ascii="Arial" w:hAnsi="Arial" w:cs="Arial"/>
          <w:sz w:val="24"/>
          <w:szCs w:val="24"/>
        </w:rPr>
        <w:t xml:space="preserve"> committee meetings, communicate with Project Champion and DeepStar </w:t>
      </w:r>
      <w:r w:rsidR="00320F60">
        <w:rPr>
          <w:rFonts w:ascii="Arial" w:hAnsi="Arial" w:cs="Arial"/>
          <w:sz w:val="24"/>
          <w:szCs w:val="24"/>
        </w:rPr>
        <w:t>s</w:t>
      </w:r>
      <w:r w:rsidR="009C48D3">
        <w:rPr>
          <w:rFonts w:ascii="Arial" w:hAnsi="Arial" w:cs="Arial"/>
          <w:sz w:val="24"/>
          <w:szCs w:val="24"/>
        </w:rPr>
        <w:t>taff periodically to understand CORE Project(s)</w:t>
      </w:r>
      <w:r w:rsidR="00F362F6">
        <w:rPr>
          <w:rFonts w:ascii="Arial" w:hAnsi="Arial" w:cs="Arial"/>
          <w:sz w:val="24"/>
          <w:szCs w:val="24"/>
        </w:rPr>
        <w:t xml:space="preserve">. </w:t>
      </w:r>
    </w:p>
    <w:p w14:paraId="3B33EE52" w14:textId="77777777" w:rsidR="00A313C3" w:rsidRDefault="00A313C3" w:rsidP="0078498D">
      <w:pPr>
        <w:tabs>
          <w:tab w:val="left" w:pos="90"/>
        </w:tabs>
        <w:ind w:right="-36"/>
        <w:jc w:val="both"/>
        <w:rPr>
          <w:rFonts w:ascii="Arial" w:hAnsi="Arial" w:cs="Arial"/>
          <w:sz w:val="24"/>
          <w:szCs w:val="24"/>
        </w:rPr>
      </w:pPr>
    </w:p>
    <w:p w14:paraId="524A9C06" w14:textId="5730A924" w:rsidR="00327F78" w:rsidRDefault="00B43F8A" w:rsidP="00327F78">
      <w:pPr>
        <w:tabs>
          <w:tab w:val="left" w:pos="90"/>
        </w:tabs>
        <w:ind w:right="-36"/>
        <w:jc w:val="both"/>
        <w:rPr>
          <w:rFonts w:ascii="Arial" w:hAnsi="Arial" w:cs="Arial"/>
          <w:sz w:val="24"/>
          <w:szCs w:val="24"/>
        </w:rPr>
      </w:pPr>
      <w:r>
        <w:rPr>
          <w:rFonts w:ascii="Arial" w:hAnsi="Arial" w:cs="Arial"/>
          <w:b/>
          <w:sz w:val="24"/>
          <w:szCs w:val="24"/>
        </w:rPr>
        <w:t>"</w:t>
      </w:r>
      <w:r w:rsidR="00A313C3">
        <w:rPr>
          <w:rFonts w:ascii="Arial" w:hAnsi="Arial" w:cs="Arial"/>
          <w:b/>
          <w:sz w:val="24"/>
          <w:szCs w:val="24"/>
        </w:rPr>
        <w:t>Technical Committee Member(s)</w:t>
      </w:r>
      <w:r>
        <w:rPr>
          <w:rFonts w:ascii="Arial" w:hAnsi="Arial" w:cs="Arial"/>
          <w:b/>
          <w:sz w:val="24"/>
          <w:szCs w:val="24"/>
        </w:rPr>
        <w:t>"</w:t>
      </w:r>
      <w:r w:rsidR="00A313C3">
        <w:rPr>
          <w:rFonts w:ascii="Arial" w:hAnsi="Arial" w:cs="Arial"/>
          <w:sz w:val="24"/>
          <w:szCs w:val="24"/>
        </w:rPr>
        <w:t xml:space="preserve"> shall mea</w:t>
      </w:r>
      <w:r w:rsidR="00327F78">
        <w:rPr>
          <w:rFonts w:ascii="Arial" w:hAnsi="Arial" w:cs="Arial"/>
          <w:sz w:val="24"/>
          <w:szCs w:val="24"/>
        </w:rPr>
        <w:t xml:space="preserve">n any person from either </w:t>
      </w:r>
      <w:r w:rsidR="009B612A">
        <w:rPr>
          <w:rFonts w:ascii="Arial" w:hAnsi="Arial" w:cs="Arial"/>
          <w:sz w:val="24"/>
          <w:szCs w:val="24"/>
        </w:rPr>
        <w:t>Member or Associate Member</w:t>
      </w:r>
      <w:r w:rsidR="00327F78">
        <w:rPr>
          <w:rFonts w:ascii="Arial" w:hAnsi="Arial" w:cs="Arial"/>
          <w:sz w:val="24"/>
          <w:szCs w:val="24"/>
        </w:rPr>
        <w:t xml:space="preserve"> company </w:t>
      </w:r>
      <w:r w:rsidR="00327F78" w:rsidRPr="00D334B4">
        <w:rPr>
          <w:rFonts w:ascii="Arial" w:hAnsi="Arial" w:cs="Arial"/>
          <w:noProof/>
          <w:sz w:val="24"/>
          <w:szCs w:val="24"/>
        </w:rPr>
        <w:t>who</w:t>
      </w:r>
      <w:r w:rsidR="00327F78">
        <w:rPr>
          <w:rFonts w:ascii="Arial" w:hAnsi="Arial" w:cs="Arial"/>
          <w:sz w:val="24"/>
          <w:szCs w:val="24"/>
        </w:rPr>
        <w:t xml:space="preserve"> is available to attend Technical C</w:t>
      </w:r>
      <w:r w:rsidR="00327F78" w:rsidRPr="00327F78">
        <w:rPr>
          <w:rFonts w:ascii="Arial" w:hAnsi="Arial" w:cs="Arial"/>
          <w:sz w:val="24"/>
          <w:szCs w:val="24"/>
        </w:rPr>
        <w:t>ommittee meetings and cooperate with fellow members and the</w:t>
      </w:r>
      <w:r w:rsidR="00327F78">
        <w:rPr>
          <w:rFonts w:ascii="Arial" w:hAnsi="Arial" w:cs="Arial"/>
          <w:sz w:val="24"/>
          <w:szCs w:val="24"/>
        </w:rPr>
        <w:t xml:space="preserve"> Technical Committee</w:t>
      </w:r>
      <w:r w:rsidR="00327F78" w:rsidRPr="00327F78">
        <w:rPr>
          <w:rFonts w:ascii="Arial" w:hAnsi="Arial" w:cs="Arial"/>
          <w:sz w:val="24"/>
          <w:szCs w:val="24"/>
        </w:rPr>
        <w:t xml:space="preserve"> Chair to efficiently oversee the execution of the CTRs. They will apply either their </w:t>
      </w:r>
      <w:r w:rsidR="00327F78" w:rsidRPr="00022F13">
        <w:rPr>
          <w:rFonts w:ascii="Arial" w:hAnsi="Arial" w:cs="Arial"/>
          <w:noProof/>
          <w:sz w:val="24"/>
          <w:szCs w:val="24"/>
        </w:rPr>
        <w:t>own</w:t>
      </w:r>
      <w:r w:rsidR="00327F78" w:rsidRPr="00327F78">
        <w:rPr>
          <w:rFonts w:ascii="Arial" w:hAnsi="Arial" w:cs="Arial"/>
          <w:sz w:val="24"/>
          <w:szCs w:val="24"/>
        </w:rPr>
        <w:t xml:space="preserve"> technical expertise or that of their company coworkers, as appropriate, to the technical issues </w:t>
      </w:r>
      <w:r w:rsidR="00327F78" w:rsidRPr="00022F13">
        <w:rPr>
          <w:rFonts w:ascii="Arial" w:hAnsi="Arial" w:cs="Arial"/>
          <w:noProof/>
          <w:sz w:val="24"/>
          <w:szCs w:val="24"/>
        </w:rPr>
        <w:t>being discussed</w:t>
      </w:r>
      <w:r w:rsidR="00327F78">
        <w:rPr>
          <w:rFonts w:ascii="Arial" w:hAnsi="Arial" w:cs="Arial"/>
          <w:sz w:val="24"/>
          <w:szCs w:val="24"/>
        </w:rPr>
        <w:t xml:space="preserve">. </w:t>
      </w:r>
    </w:p>
    <w:p w14:paraId="13508306" w14:textId="77777777" w:rsidR="00A313C3" w:rsidRDefault="00A313C3" w:rsidP="0078498D">
      <w:pPr>
        <w:tabs>
          <w:tab w:val="left" w:pos="90"/>
        </w:tabs>
        <w:ind w:right="-36"/>
        <w:jc w:val="both"/>
        <w:rPr>
          <w:rFonts w:ascii="Arial" w:hAnsi="Arial" w:cs="Arial"/>
          <w:sz w:val="24"/>
          <w:szCs w:val="24"/>
        </w:rPr>
      </w:pPr>
    </w:p>
    <w:p w14:paraId="12BF45CA" w14:textId="72F7BC53" w:rsidR="005010E6" w:rsidRPr="00DE2193" w:rsidRDefault="002441B5" w:rsidP="004B4659">
      <w:pPr>
        <w:ind w:left="720" w:right="-36" w:hanging="720"/>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2 - </w:t>
      </w:r>
      <w:r w:rsidR="00426992" w:rsidRPr="00DE2193">
        <w:rPr>
          <w:rFonts w:ascii="Arial" w:hAnsi="Arial" w:cs="Arial"/>
          <w:b/>
          <w:sz w:val="24"/>
          <w:szCs w:val="24"/>
        </w:rPr>
        <w:t>The</w:t>
      </w:r>
      <w:r w:rsidR="00C21235">
        <w:rPr>
          <w:rFonts w:ascii="Arial" w:hAnsi="Arial" w:cs="Arial"/>
          <w:b/>
          <w:sz w:val="24"/>
          <w:szCs w:val="24"/>
        </w:rPr>
        <w:t xml:space="preserve"> </w:t>
      </w:r>
      <w:r w:rsidR="00EB1C27">
        <w:rPr>
          <w:rFonts w:ascii="Arial" w:hAnsi="Arial" w:cs="Arial"/>
          <w:b/>
          <w:sz w:val="24"/>
          <w:szCs w:val="24"/>
        </w:rPr>
        <w:t>DeepStar</w:t>
      </w:r>
      <w:r w:rsidR="00426992" w:rsidRPr="00DE2193">
        <w:rPr>
          <w:rFonts w:ascii="Arial" w:hAnsi="Arial" w:cs="Arial"/>
          <w:b/>
          <w:sz w:val="24"/>
          <w:szCs w:val="24"/>
        </w:rPr>
        <w:t xml:space="preserve"> </w:t>
      </w:r>
      <w:r w:rsidR="00882492">
        <w:rPr>
          <w:rFonts w:ascii="Arial" w:hAnsi="Arial" w:cs="Arial"/>
          <w:b/>
          <w:sz w:val="24"/>
          <w:szCs w:val="24"/>
        </w:rPr>
        <w:t>Program</w:t>
      </w:r>
    </w:p>
    <w:p w14:paraId="4EE50A3C" w14:textId="77777777" w:rsidR="005010E6" w:rsidRPr="00DE2193" w:rsidRDefault="005010E6" w:rsidP="0029719F">
      <w:pPr>
        <w:ind w:left="720" w:right="-36" w:hanging="720"/>
        <w:rPr>
          <w:rFonts w:ascii="Arial" w:hAnsi="Arial" w:cs="Arial"/>
          <w:sz w:val="24"/>
          <w:szCs w:val="24"/>
        </w:rPr>
      </w:pPr>
    </w:p>
    <w:p w14:paraId="43C66DF2" w14:textId="2500A8F3" w:rsidR="00A313C3" w:rsidRDefault="00662B60" w:rsidP="00F01771">
      <w:pPr>
        <w:ind w:left="720" w:right="-36" w:hanging="720"/>
        <w:jc w:val="both"/>
        <w:rPr>
          <w:rFonts w:ascii="Arial" w:hAnsi="Arial" w:cs="Arial"/>
          <w:sz w:val="24"/>
          <w:szCs w:val="24"/>
        </w:rPr>
      </w:pPr>
      <w:r w:rsidRPr="00DE2193">
        <w:rPr>
          <w:rFonts w:ascii="Arial" w:hAnsi="Arial" w:cs="Arial"/>
          <w:sz w:val="24"/>
          <w:szCs w:val="24"/>
        </w:rPr>
        <w:t>2.1</w:t>
      </w:r>
      <w:r w:rsidRPr="00DE2193">
        <w:rPr>
          <w:rFonts w:ascii="Arial" w:hAnsi="Arial" w:cs="Arial"/>
          <w:sz w:val="24"/>
          <w:szCs w:val="24"/>
        </w:rPr>
        <w:tab/>
      </w:r>
      <w:r w:rsidR="00AD190C">
        <w:rPr>
          <w:rFonts w:ascii="Arial" w:hAnsi="Arial" w:cs="Arial"/>
          <w:sz w:val="24"/>
          <w:szCs w:val="24"/>
        </w:rPr>
        <w:t xml:space="preserve">OOC will </w:t>
      </w:r>
      <w:r w:rsidR="003F5732">
        <w:rPr>
          <w:rFonts w:ascii="Arial" w:hAnsi="Arial" w:cs="Arial"/>
          <w:sz w:val="24"/>
          <w:szCs w:val="24"/>
        </w:rPr>
        <w:t>serve</w:t>
      </w:r>
      <w:r w:rsidR="00C6492B">
        <w:rPr>
          <w:rFonts w:ascii="Arial" w:hAnsi="Arial" w:cs="Arial"/>
          <w:sz w:val="24"/>
          <w:szCs w:val="24"/>
        </w:rPr>
        <w:t xml:space="preserve"> as the </w:t>
      </w:r>
      <w:r w:rsidR="00AD190C">
        <w:rPr>
          <w:rFonts w:ascii="Arial" w:hAnsi="Arial" w:cs="Arial"/>
          <w:sz w:val="24"/>
          <w:szCs w:val="24"/>
        </w:rPr>
        <w:t xml:space="preserve">administrator </w:t>
      </w:r>
      <w:r w:rsidR="007841A0" w:rsidRPr="00DE2193">
        <w:rPr>
          <w:rFonts w:ascii="Arial" w:hAnsi="Arial" w:cs="Arial"/>
          <w:sz w:val="24"/>
          <w:szCs w:val="24"/>
        </w:rPr>
        <w:t xml:space="preserve">the </w:t>
      </w:r>
      <w:r w:rsidR="007841A0">
        <w:rPr>
          <w:rFonts w:ascii="Arial" w:hAnsi="Arial" w:cs="Arial"/>
          <w:sz w:val="24"/>
          <w:szCs w:val="24"/>
        </w:rPr>
        <w:t>DeepStar</w:t>
      </w:r>
      <w:r w:rsidR="007841A0" w:rsidRPr="00DE2193">
        <w:rPr>
          <w:rFonts w:ascii="Arial" w:hAnsi="Arial" w:cs="Arial"/>
          <w:sz w:val="24"/>
          <w:szCs w:val="24"/>
        </w:rPr>
        <w:t xml:space="preserve"> </w:t>
      </w:r>
      <w:r w:rsidR="007841A0">
        <w:rPr>
          <w:rFonts w:ascii="Arial" w:hAnsi="Arial" w:cs="Arial"/>
          <w:sz w:val="24"/>
          <w:szCs w:val="24"/>
        </w:rPr>
        <w:t>Program</w:t>
      </w:r>
      <w:r w:rsidR="007841A0" w:rsidRPr="00DE2193">
        <w:rPr>
          <w:rFonts w:ascii="Arial" w:hAnsi="Arial" w:cs="Arial"/>
          <w:sz w:val="24"/>
          <w:szCs w:val="24"/>
        </w:rPr>
        <w:t xml:space="preserve"> which will be composed of </w:t>
      </w:r>
      <w:r w:rsidR="00AD190C">
        <w:rPr>
          <w:rFonts w:ascii="Arial" w:hAnsi="Arial" w:cs="Arial"/>
          <w:sz w:val="24"/>
          <w:szCs w:val="24"/>
        </w:rPr>
        <w:t xml:space="preserve">technical discussion forums, industry position papers, </w:t>
      </w:r>
      <w:r w:rsidR="00D81118">
        <w:rPr>
          <w:rFonts w:ascii="Arial" w:hAnsi="Arial" w:cs="Arial"/>
          <w:sz w:val="24"/>
          <w:szCs w:val="24"/>
        </w:rPr>
        <w:t xml:space="preserve">workshop courses, and </w:t>
      </w:r>
      <w:r w:rsidR="00891CC6">
        <w:rPr>
          <w:rFonts w:ascii="Arial" w:hAnsi="Arial" w:cs="Arial"/>
          <w:sz w:val="24"/>
          <w:szCs w:val="24"/>
        </w:rPr>
        <w:t>CORE P</w:t>
      </w:r>
      <w:r w:rsidR="00891CC6" w:rsidRPr="00DE2193">
        <w:rPr>
          <w:rFonts w:ascii="Arial" w:hAnsi="Arial" w:cs="Arial"/>
          <w:sz w:val="24"/>
          <w:szCs w:val="24"/>
        </w:rPr>
        <w:t>roject</w:t>
      </w:r>
      <w:r w:rsidR="00891CC6">
        <w:rPr>
          <w:rFonts w:ascii="Arial" w:hAnsi="Arial" w:cs="Arial"/>
          <w:sz w:val="24"/>
          <w:szCs w:val="24"/>
        </w:rPr>
        <w:t>(</w:t>
      </w:r>
      <w:r w:rsidR="00891CC6" w:rsidRPr="00DE2193">
        <w:rPr>
          <w:rFonts w:ascii="Arial" w:hAnsi="Arial" w:cs="Arial"/>
          <w:sz w:val="24"/>
          <w:szCs w:val="24"/>
        </w:rPr>
        <w:t>s</w:t>
      </w:r>
      <w:r w:rsidR="00891CC6">
        <w:rPr>
          <w:rFonts w:ascii="Arial" w:hAnsi="Arial" w:cs="Arial"/>
          <w:sz w:val="24"/>
          <w:szCs w:val="24"/>
        </w:rPr>
        <w:t>)</w:t>
      </w:r>
      <w:r w:rsidR="00891CC6" w:rsidRPr="00DE2193">
        <w:rPr>
          <w:rFonts w:ascii="Arial" w:hAnsi="Arial" w:cs="Arial"/>
          <w:sz w:val="24"/>
          <w:szCs w:val="24"/>
        </w:rPr>
        <w:t xml:space="preserve"> </w:t>
      </w:r>
      <w:r w:rsidR="007841A0" w:rsidRPr="00DE2193">
        <w:rPr>
          <w:rFonts w:ascii="Arial" w:hAnsi="Arial" w:cs="Arial"/>
          <w:sz w:val="24"/>
          <w:szCs w:val="24"/>
        </w:rPr>
        <w:t xml:space="preserve">as selected by a </w:t>
      </w:r>
      <w:r w:rsidR="002355ED">
        <w:rPr>
          <w:rFonts w:ascii="Arial" w:hAnsi="Arial" w:cs="Arial"/>
          <w:sz w:val="24"/>
          <w:szCs w:val="24"/>
        </w:rPr>
        <w:t>M</w:t>
      </w:r>
      <w:r w:rsidR="007841A0" w:rsidRPr="00DE2193">
        <w:rPr>
          <w:rFonts w:ascii="Arial" w:hAnsi="Arial" w:cs="Arial"/>
          <w:sz w:val="24"/>
          <w:szCs w:val="24"/>
        </w:rPr>
        <w:t>ajority vote of the Management Committee.</w:t>
      </w:r>
    </w:p>
    <w:p w14:paraId="2E74C810" w14:textId="77777777" w:rsidR="00A313C3" w:rsidRDefault="00A313C3" w:rsidP="00F01771">
      <w:pPr>
        <w:ind w:left="720" w:right="-36" w:hanging="720"/>
        <w:jc w:val="both"/>
        <w:rPr>
          <w:rFonts w:ascii="Arial" w:hAnsi="Arial" w:cs="Arial"/>
          <w:sz w:val="24"/>
          <w:szCs w:val="24"/>
        </w:rPr>
      </w:pPr>
    </w:p>
    <w:p w14:paraId="512BDDE9" w14:textId="3A52DD7F" w:rsidR="00A313C3" w:rsidRDefault="00A313C3" w:rsidP="00F01771">
      <w:pPr>
        <w:ind w:left="720" w:right="-36" w:hanging="720"/>
        <w:jc w:val="both"/>
        <w:rPr>
          <w:rFonts w:ascii="Arial" w:hAnsi="Arial" w:cs="Arial"/>
          <w:sz w:val="24"/>
          <w:szCs w:val="24"/>
        </w:rPr>
      </w:pPr>
      <w:r>
        <w:rPr>
          <w:rFonts w:ascii="Arial" w:hAnsi="Arial" w:cs="Arial"/>
          <w:sz w:val="24"/>
          <w:szCs w:val="24"/>
        </w:rPr>
        <w:t>2.2</w:t>
      </w:r>
      <w:r w:rsidR="00D44850">
        <w:rPr>
          <w:rFonts w:ascii="Arial" w:hAnsi="Arial" w:cs="Arial"/>
          <w:sz w:val="24"/>
          <w:szCs w:val="24"/>
        </w:rPr>
        <w:tab/>
      </w:r>
      <w:r w:rsidR="00BD4DC7" w:rsidRPr="00BE378D">
        <w:rPr>
          <w:rFonts w:ascii="Arial" w:hAnsi="Arial" w:cs="Arial"/>
          <w:sz w:val="24"/>
          <w:szCs w:val="24"/>
        </w:rPr>
        <w:t>To limit administration expense</w:t>
      </w:r>
      <w:r w:rsidR="00C6492B">
        <w:rPr>
          <w:rFonts w:ascii="Arial" w:hAnsi="Arial" w:cs="Arial"/>
          <w:sz w:val="24"/>
          <w:szCs w:val="24"/>
        </w:rPr>
        <w:t>s</w:t>
      </w:r>
      <w:r w:rsidR="00BD4DC7" w:rsidRPr="00BE378D">
        <w:rPr>
          <w:rFonts w:ascii="Arial" w:hAnsi="Arial" w:cs="Arial"/>
          <w:sz w:val="24"/>
          <w:szCs w:val="24"/>
        </w:rPr>
        <w:t xml:space="preserve"> the </w:t>
      </w:r>
      <w:r w:rsidR="00327F78">
        <w:rPr>
          <w:rFonts w:ascii="Arial" w:hAnsi="Arial" w:cs="Arial"/>
          <w:sz w:val="24"/>
          <w:szCs w:val="24"/>
        </w:rPr>
        <w:t>DeepStar</w:t>
      </w:r>
      <w:r w:rsidR="00E326E6">
        <w:rPr>
          <w:rFonts w:ascii="Arial" w:hAnsi="Arial" w:cs="Arial"/>
          <w:sz w:val="24"/>
          <w:szCs w:val="24"/>
        </w:rPr>
        <w:t xml:space="preserve"> Program</w:t>
      </w:r>
      <w:r w:rsidR="007869CD">
        <w:rPr>
          <w:rFonts w:ascii="Arial" w:hAnsi="Arial" w:cs="Arial"/>
          <w:sz w:val="24"/>
          <w:szCs w:val="24"/>
        </w:rPr>
        <w:t>, the DeepStar</w:t>
      </w:r>
      <w:r w:rsidR="00E326E6">
        <w:rPr>
          <w:rFonts w:ascii="Arial" w:hAnsi="Arial" w:cs="Arial"/>
          <w:sz w:val="24"/>
          <w:szCs w:val="24"/>
        </w:rPr>
        <w:t xml:space="preserve"> </w:t>
      </w:r>
      <w:r w:rsidR="00BD4DC7" w:rsidRPr="00BE378D">
        <w:rPr>
          <w:rFonts w:ascii="Arial" w:hAnsi="Arial" w:cs="Arial"/>
          <w:sz w:val="24"/>
          <w:szCs w:val="24"/>
        </w:rPr>
        <w:t xml:space="preserve">Director role will be an </w:t>
      </w:r>
      <w:r w:rsidR="007869CD">
        <w:rPr>
          <w:rFonts w:ascii="Arial" w:hAnsi="Arial" w:cs="Arial"/>
          <w:sz w:val="24"/>
          <w:szCs w:val="24"/>
        </w:rPr>
        <w:t>O</w:t>
      </w:r>
      <w:r w:rsidR="007869CD" w:rsidRPr="00BE378D">
        <w:rPr>
          <w:rFonts w:ascii="Arial" w:hAnsi="Arial" w:cs="Arial"/>
          <w:sz w:val="24"/>
          <w:szCs w:val="24"/>
        </w:rPr>
        <w:t>perator</w:t>
      </w:r>
      <w:r w:rsidR="00E326E6">
        <w:rPr>
          <w:rFonts w:ascii="Arial" w:hAnsi="Arial" w:cs="Arial"/>
          <w:sz w:val="24"/>
          <w:szCs w:val="24"/>
        </w:rPr>
        <w:t>-</w:t>
      </w:r>
      <w:r w:rsidR="00BD4DC7" w:rsidRPr="00BE378D">
        <w:rPr>
          <w:rFonts w:ascii="Arial" w:hAnsi="Arial" w:cs="Arial"/>
          <w:sz w:val="24"/>
          <w:szCs w:val="24"/>
        </w:rPr>
        <w:t xml:space="preserve">sponsored position open to any CORE </w:t>
      </w:r>
      <w:r w:rsidR="009D437B">
        <w:rPr>
          <w:rFonts w:ascii="Arial" w:hAnsi="Arial" w:cs="Arial"/>
          <w:sz w:val="24"/>
          <w:szCs w:val="24"/>
        </w:rPr>
        <w:t>Member</w:t>
      </w:r>
      <w:r w:rsidR="00C6492B" w:rsidRPr="00BE378D">
        <w:rPr>
          <w:rFonts w:ascii="Arial" w:hAnsi="Arial" w:cs="Arial"/>
          <w:sz w:val="24"/>
          <w:szCs w:val="24"/>
        </w:rPr>
        <w:t xml:space="preserve"> </w:t>
      </w:r>
      <w:r w:rsidR="00BD4DC7" w:rsidRPr="00BE378D">
        <w:rPr>
          <w:rFonts w:ascii="Arial" w:hAnsi="Arial" w:cs="Arial"/>
          <w:sz w:val="24"/>
          <w:szCs w:val="24"/>
        </w:rPr>
        <w:t>in the second term, which would require approval</w:t>
      </w:r>
      <w:r w:rsidR="00C6492B">
        <w:rPr>
          <w:rFonts w:ascii="Arial" w:hAnsi="Arial" w:cs="Arial"/>
          <w:sz w:val="24"/>
          <w:szCs w:val="24"/>
        </w:rPr>
        <w:t xml:space="preserve"> by </w:t>
      </w:r>
      <w:r w:rsidR="002355ED">
        <w:rPr>
          <w:rFonts w:ascii="Arial" w:hAnsi="Arial" w:cs="Arial"/>
          <w:sz w:val="24"/>
          <w:szCs w:val="24"/>
        </w:rPr>
        <w:t>M</w:t>
      </w:r>
      <w:r w:rsidR="00C6492B">
        <w:rPr>
          <w:rFonts w:ascii="Arial" w:hAnsi="Arial" w:cs="Arial"/>
          <w:sz w:val="24"/>
          <w:szCs w:val="24"/>
        </w:rPr>
        <w:t>ajority vote of the Management Committee</w:t>
      </w:r>
      <w:r w:rsidR="00024CE7" w:rsidRPr="00BE378D">
        <w:rPr>
          <w:rFonts w:ascii="Arial" w:hAnsi="Arial" w:cs="Arial"/>
          <w:sz w:val="24"/>
          <w:szCs w:val="24"/>
        </w:rPr>
        <w:t xml:space="preserve">. </w:t>
      </w:r>
      <w:r w:rsidR="00896370">
        <w:rPr>
          <w:rFonts w:ascii="Arial" w:hAnsi="Arial" w:cs="Arial"/>
          <w:sz w:val="24"/>
          <w:szCs w:val="24"/>
        </w:rPr>
        <w:t>For the avoid</w:t>
      </w:r>
      <w:r w:rsidR="008A1C8E">
        <w:rPr>
          <w:rFonts w:ascii="Arial" w:hAnsi="Arial" w:cs="Arial"/>
          <w:sz w:val="24"/>
          <w:szCs w:val="24"/>
        </w:rPr>
        <w:t>ance of doubt, the Membership</w:t>
      </w:r>
      <w:r w:rsidR="00896370">
        <w:rPr>
          <w:rFonts w:ascii="Arial" w:hAnsi="Arial" w:cs="Arial"/>
          <w:sz w:val="24"/>
          <w:szCs w:val="24"/>
        </w:rPr>
        <w:t xml:space="preserve"> Fee shall not be utilized to fund t</w:t>
      </w:r>
      <w:r w:rsidR="008B28FD">
        <w:rPr>
          <w:rFonts w:ascii="Arial" w:hAnsi="Arial" w:cs="Arial"/>
          <w:sz w:val="24"/>
          <w:szCs w:val="24"/>
        </w:rPr>
        <w:t xml:space="preserve">he DeepStar Director position. </w:t>
      </w:r>
      <w:r w:rsidR="00BE378D">
        <w:rPr>
          <w:rFonts w:ascii="Arial" w:hAnsi="Arial" w:cs="Arial"/>
          <w:sz w:val="24"/>
          <w:szCs w:val="24"/>
        </w:rPr>
        <w:t xml:space="preserve">The term proposed for the DeepStar Director role would </w:t>
      </w:r>
      <w:r w:rsidR="00C6492B">
        <w:rPr>
          <w:rFonts w:ascii="Arial" w:hAnsi="Arial" w:cs="Arial"/>
          <w:sz w:val="24"/>
          <w:szCs w:val="24"/>
        </w:rPr>
        <w:t>be</w:t>
      </w:r>
      <w:r w:rsidR="00BE378D">
        <w:rPr>
          <w:rFonts w:ascii="Arial" w:hAnsi="Arial" w:cs="Arial"/>
          <w:sz w:val="24"/>
          <w:szCs w:val="24"/>
        </w:rPr>
        <w:t xml:space="preserve"> two year</w:t>
      </w:r>
      <w:r w:rsidR="00C6492B">
        <w:rPr>
          <w:rFonts w:ascii="Arial" w:hAnsi="Arial" w:cs="Arial"/>
          <w:sz w:val="24"/>
          <w:szCs w:val="24"/>
        </w:rPr>
        <w:t>s</w:t>
      </w:r>
      <w:r w:rsidR="00BE378D">
        <w:rPr>
          <w:rFonts w:ascii="Arial" w:hAnsi="Arial" w:cs="Arial"/>
          <w:sz w:val="24"/>
          <w:szCs w:val="24"/>
        </w:rPr>
        <w:t xml:space="preserve">, with the expectation that the </w:t>
      </w:r>
      <w:r w:rsidR="007869CD">
        <w:rPr>
          <w:rFonts w:ascii="Arial" w:hAnsi="Arial" w:cs="Arial"/>
          <w:sz w:val="24"/>
          <w:szCs w:val="24"/>
        </w:rPr>
        <w:t xml:space="preserve">DeepStar </w:t>
      </w:r>
      <w:r w:rsidR="00F01771">
        <w:rPr>
          <w:rFonts w:ascii="Arial" w:hAnsi="Arial" w:cs="Arial"/>
          <w:sz w:val="24"/>
          <w:szCs w:val="24"/>
        </w:rPr>
        <w:t xml:space="preserve">Director </w:t>
      </w:r>
      <w:r w:rsidR="00F01771" w:rsidRPr="00022F13">
        <w:rPr>
          <w:rFonts w:ascii="Arial" w:hAnsi="Arial" w:cs="Arial"/>
          <w:noProof/>
          <w:sz w:val="24"/>
          <w:szCs w:val="24"/>
        </w:rPr>
        <w:t>is able to</w:t>
      </w:r>
      <w:r w:rsidR="00F01771">
        <w:rPr>
          <w:rFonts w:ascii="Arial" w:hAnsi="Arial" w:cs="Arial"/>
          <w:sz w:val="24"/>
          <w:szCs w:val="24"/>
        </w:rPr>
        <w:t xml:space="preserve"> dedicate </w:t>
      </w:r>
      <w:r w:rsidR="007869CD">
        <w:rPr>
          <w:rFonts w:ascii="Arial" w:hAnsi="Arial" w:cs="Arial"/>
          <w:sz w:val="24"/>
          <w:szCs w:val="24"/>
        </w:rPr>
        <w:t>0</w:t>
      </w:r>
      <w:r w:rsidR="00F01771">
        <w:rPr>
          <w:rFonts w:ascii="Arial" w:hAnsi="Arial" w:cs="Arial"/>
          <w:sz w:val="24"/>
          <w:szCs w:val="24"/>
        </w:rPr>
        <w:t>.75</w:t>
      </w:r>
      <w:r w:rsidR="00BE378D">
        <w:rPr>
          <w:rFonts w:ascii="Arial" w:hAnsi="Arial" w:cs="Arial"/>
          <w:sz w:val="24"/>
          <w:szCs w:val="24"/>
        </w:rPr>
        <w:t xml:space="preserve"> FTE to the </w:t>
      </w:r>
      <w:r w:rsidR="00BE378D" w:rsidRPr="00022F13">
        <w:rPr>
          <w:rFonts w:ascii="Arial" w:hAnsi="Arial" w:cs="Arial"/>
          <w:noProof/>
          <w:sz w:val="24"/>
          <w:szCs w:val="24"/>
        </w:rPr>
        <w:t>role</w:t>
      </w:r>
      <w:r w:rsidR="00BE378D">
        <w:rPr>
          <w:rFonts w:ascii="Arial" w:hAnsi="Arial" w:cs="Arial"/>
          <w:sz w:val="24"/>
          <w:szCs w:val="24"/>
        </w:rPr>
        <w:t xml:space="preserve"> and attend</w:t>
      </w:r>
      <w:r w:rsidR="00F01771">
        <w:rPr>
          <w:rFonts w:ascii="Arial" w:hAnsi="Arial" w:cs="Arial"/>
          <w:sz w:val="24"/>
          <w:szCs w:val="24"/>
        </w:rPr>
        <w:t xml:space="preserve"> 80</w:t>
      </w:r>
      <w:r w:rsidR="00BE378D">
        <w:rPr>
          <w:rFonts w:ascii="Arial" w:hAnsi="Arial" w:cs="Arial"/>
          <w:sz w:val="24"/>
          <w:szCs w:val="24"/>
        </w:rPr>
        <w:t xml:space="preserve"> percent of </w:t>
      </w:r>
      <w:r w:rsidR="00F269E3">
        <w:rPr>
          <w:rFonts w:ascii="Arial" w:hAnsi="Arial" w:cs="Arial"/>
          <w:sz w:val="24"/>
          <w:szCs w:val="24"/>
        </w:rPr>
        <w:t xml:space="preserve">formal </w:t>
      </w:r>
      <w:r w:rsidR="00D44850">
        <w:rPr>
          <w:rFonts w:ascii="Arial" w:hAnsi="Arial" w:cs="Arial"/>
          <w:sz w:val="24"/>
          <w:szCs w:val="24"/>
        </w:rPr>
        <w:t>meetings.</w:t>
      </w:r>
      <w:r w:rsidR="00A21703">
        <w:rPr>
          <w:rFonts w:ascii="Arial" w:hAnsi="Arial" w:cs="Arial"/>
          <w:sz w:val="24"/>
          <w:szCs w:val="24"/>
        </w:rPr>
        <w:t xml:space="preserve"> </w:t>
      </w:r>
      <w:r w:rsidR="00896370">
        <w:rPr>
          <w:rFonts w:ascii="Arial" w:hAnsi="Arial" w:cs="Arial"/>
          <w:sz w:val="24"/>
          <w:szCs w:val="24"/>
        </w:rPr>
        <w:t xml:space="preserve">The </w:t>
      </w:r>
      <w:r w:rsidR="00A21703">
        <w:rPr>
          <w:rFonts w:ascii="Arial" w:hAnsi="Arial" w:cs="Arial"/>
          <w:sz w:val="24"/>
          <w:szCs w:val="24"/>
        </w:rPr>
        <w:t xml:space="preserve">DeepStar Director </w:t>
      </w:r>
      <w:r w:rsidR="00896370">
        <w:rPr>
          <w:rFonts w:ascii="Arial" w:hAnsi="Arial" w:cs="Arial"/>
          <w:sz w:val="24"/>
          <w:szCs w:val="24"/>
        </w:rPr>
        <w:t xml:space="preserve">shall </w:t>
      </w:r>
      <w:r w:rsidR="00A21703">
        <w:rPr>
          <w:rFonts w:ascii="Arial" w:hAnsi="Arial" w:cs="Arial"/>
          <w:sz w:val="24"/>
          <w:szCs w:val="24"/>
        </w:rPr>
        <w:t xml:space="preserve">report to the Management Committee on DeepStar related matters. </w:t>
      </w:r>
    </w:p>
    <w:p w14:paraId="142AF436" w14:textId="203A71D2" w:rsidR="00A313C3" w:rsidRDefault="00BD4DC7" w:rsidP="00F01771">
      <w:pPr>
        <w:ind w:left="720" w:right="-36" w:hanging="720"/>
        <w:jc w:val="both"/>
        <w:rPr>
          <w:rFonts w:ascii="Arial" w:hAnsi="Arial" w:cs="Arial"/>
          <w:sz w:val="24"/>
          <w:szCs w:val="24"/>
        </w:rPr>
      </w:pPr>
      <w:r w:rsidRPr="00F51DF4">
        <w:rPr>
          <w:rFonts w:ascii="Arial" w:hAnsi="Arial" w:cs="Arial"/>
          <w:sz w:val="24"/>
          <w:szCs w:val="24"/>
        </w:rPr>
        <w:lastRenderedPageBreak/>
        <w:t xml:space="preserve"> </w:t>
      </w:r>
      <w:r w:rsidR="00A313C3">
        <w:rPr>
          <w:rFonts w:ascii="Arial" w:hAnsi="Arial" w:cs="Arial"/>
          <w:sz w:val="24"/>
          <w:szCs w:val="24"/>
        </w:rPr>
        <w:t>2.3</w:t>
      </w:r>
      <w:r w:rsidR="00F01771">
        <w:rPr>
          <w:rFonts w:ascii="Arial" w:hAnsi="Arial" w:cs="Arial"/>
          <w:sz w:val="24"/>
          <w:szCs w:val="24"/>
        </w:rPr>
        <w:tab/>
      </w:r>
      <w:r w:rsidR="00972195">
        <w:rPr>
          <w:rFonts w:ascii="Arial" w:hAnsi="Arial" w:cs="Arial"/>
          <w:sz w:val="24"/>
          <w:szCs w:val="24"/>
        </w:rPr>
        <w:t xml:space="preserve">DeepStar </w:t>
      </w:r>
      <w:r w:rsidR="001E0042">
        <w:rPr>
          <w:rFonts w:ascii="Arial" w:hAnsi="Arial" w:cs="Arial"/>
          <w:sz w:val="24"/>
          <w:szCs w:val="24"/>
        </w:rPr>
        <w:t>Program</w:t>
      </w:r>
      <w:r w:rsidR="001E0042" w:rsidRPr="00F51DF4">
        <w:rPr>
          <w:rFonts w:ascii="Arial" w:hAnsi="Arial" w:cs="Arial"/>
          <w:sz w:val="24"/>
          <w:szCs w:val="24"/>
        </w:rPr>
        <w:t xml:space="preserve"> will</w:t>
      </w:r>
      <w:r w:rsidR="00F269E3" w:rsidRPr="00F51DF4">
        <w:rPr>
          <w:rFonts w:ascii="Arial" w:hAnsi="Arial" w:cs="Arial"/>
          <w:sz w:val="24"/>
          <w:szCs w:val="24"/>
        </w:rPr>
        <w:t xml:space="preserve"> provide a fo</w:t>
      </w:r>
      <w:r w:rsidR="00F01771" w:rsidRPr="00F01771">
        <w:rPr>
          <w:rFonts w:ascii="Arial" w:hAnsi="Arial" w:cs="Arial"/>
          <w:sz w:val="24"/>
          <w:szCs w:val="24"/>
        </w:rPr>
        <w:t>rum for discussion and develop</w:t>
      </w:r>
      <w:r w:rsidR="00F269E3" w:rsidRPr="00F51DF4">
        <w:rPr>
          <w:rFonts w:ascii="Arial" w:hAnsi="Arial" w:cs="Arial"/>
          <w:sz w:val="24"/>
          <w:szCs w:val="24"/>
        </w:rPr>
        <w:t xml:space="preserve"> technical committee</w:t>
      </w:r>
      <w:r w:rsidR="00F01771">
        <w:rPr>
          <w:rFonts w:ascii="Arial" w:hAnsi="Arial" w:cs="Arial"/>
          <w:sz w:val="24"/>
          <w:szCs w:val="24"/>
        </w:rPr>
        <w:t>s</w:t>
      </w:r>
      <w:r w:rsidR="00F269E3" w:rsidRPr="00F51DF4">
        <w:rPr>
          <w:rFonts w:ascii="Arial" w:hAnsi="Arial" w:cs="Arial"/>
          <w:sz w:val="24"/>
          <w:szCs w:val="24"/>
        </w:rPr>
        <w:t xml:space="preserve"> to address industry issues and solution </w:t>
      </w:r>
      <w:r w:rsidR="00F01771">
        <w:rPr>
          <w:rFonts w:ascii="Arial" w:hAnsi="Arial" w:cs="Arial"/>
          <w:sz w:val="24"/>
          <w:szCs w:val="24"/>
        </w:rPr>
        <w:t xml:space="preserve">which were </w:t>
      </w:r>
      <w:r w:rsidR="00F269E3" w:rsidRPr="00F51DF4">
        <w:rPr>
          <w:rFonts w:ascii="Arial" w:hAnsi="Arial" w:cs="Arial"/>
          <w:sz w:val="24"/>
          <w:szCs w:val="24"/>
        </w:rPr>
        <w:t>highlight</w:t>
      </w:r>
      <w:r w:rsidR="00F01771">
        <w:rPr>
          <w:rFonts w:ascii="Arial" w:hAnsi="Arial" w:cs="Arial"/>
          <w:sz w:val="24"/>
          <w:szCs w:val="24"/>
        </w:rPr>
        <w:t>ed</w:t>
      </w:r>
      <w:r w:rsidR="00F269E3" w:rsidRPr="00F51DF4">
        <w:rPr>
          <w:rFonts w:ascii="Arial" w:hAnsi="Arial" w:cs="Arial"/>
          <w:sz w:val="24"/>
          <w:szCs w:val="24"/>
        </w:rPr>
        <w:t xml:space="preserve"> by our membership. </w:t>
      </w:r>
      <w:r w:rsidR="00F269E3" w:rsidRPr="00022F13">
        <w:rPr>
          <w:rFonts w:ascii="Arial" w:hAnsi="Arial" w:cs="Arial"/>
          <w:noProof/>
          <w:sz w:val="24"/>
          <w:szCs w:val="24"/>
        </w:rPr>
        <w:t xml:space="preserve">To assist with project </w:t>
      </w:r>
      <w:r w:rsidR="00F51DF4" w:rsidRPr="00022F13">
        <w:rPr>
          <w:rFonts w:ascii="Arial" w:hAnsi="Arial" w:cs="Arial"/>
          <w:noProof/>
          <w:sz w:val="24"/>
          <w:szCs w:val="24"/>
        </w:rPr>
        <w:t>development</w:t>
      </w:r>
      <w:r w:rsidR="007869CD">
        <w:rPr>
          <w:rFonts w:ascii="Arial" w:hAnsi="Arial" w:cs="Arial"/>
          <w:sz w:val="24"/>
          <w:szCs w:val="24"/>
        </w:rPr>
        <w:t>,</w:t>
      </w:r>
      <w:r w:rsidR="00F51DF4" w:rsidRPr="00F51DF4">
        <w:rPr>
          <w:rFonts w:ascii="Arial" w:hAnsi="Arial" w:cs="Arial"/>
          <w:sz w:val="24"/>
          <w:szCs w:val="24"/>
        </w:rPr>
        <w:t xml:space="preserve"> </w:t>
      </w:r>
      <w:r w:rsidR="00F51DF4" w:rsidRPr="00DE2193">
        <w:rPr>
          <w:rFonts w:ascii="Arial" w:hAnsi="Arial" w:cs="Arial"/>
          <w:sz w:val="24"/>
          <w:szCs w:val="24"/>
        </w:rPr>
        <w:t>CTRs</w:t>
      </w:r>
      <w:r w:rsidR="007841A0" w:rsidRPr="00DE2193">
        <w:rPr>
          <w:rFonts w:ascii="Arial" w:hAnsi="Arial" w:cs="Arial"/>
          <w:sz w:val="24"/>
          <w:szCs w:val="24"/>
        </w:rPr>
        <w:t xml:space="preserve"> will be </w:t>
      </w:r>
      <w:r w:rsidR="007841A0" w:rsidRPr="00022F13">
        <w:rPr>
          <w:rFonts w:ascii="Arial" w:hAnsi="Arial" w:cs="Arial"/>
          <w:noProof/>
          <w:sz w:val="24"/>
          <w:szCs w:val="24"/>
        </w:rPr>
        <w:t>developed</w:t>
      </w:r>
      <w:r w:rsidR="007841A0">
        <w:rPr>
          <w:rFonts w:ascii="Arial" w:hAnsi="Arial" w:cs="Arial"/>
          <w:sz w:val="24"/>
          <w:szCs w:val="24"/>
        </w:rPr>
        <w:t xml:space="preserve"> </w:t>
      </w:r>
      <w:r w:rsidR="007841A0" w:rsidRPr="00DE2193">
        <w:rPr>
          <w:rFonts w:ascii="Arial" w:hAnsi="Arial" w:cs="Arial"/>
          <w:sz w:val="24"/>
          <w:szCs w:val="24"/>
        </w:rPr>
        <w:t xml:space="preserve">to </w:t>
      </w:r>
      <w:r w:rsidR="007841A0" w:rsidRPr="00022F13">
        <w:rPr>
          <w:rFonts w:ascii="Arial" w:hAnsi="Arial" w:cs="Arial"/>
          <w:noProof/>
          <w:sz w:val="24"/>
          <w:szCs w:val="24"/>
        </w:rPr>
        <w:t>provide a definition of</w:t>
      </w:r>
      <w:r w:rsidR="007841A0" w:rsidRPr="00DE2193">
        <w:rPr>
          <w:rFonts w:ascii="Arial" w:hAnsi="Arial" w:cs="Arial"/>
          <w:sz w:val="24"/>
          <w:szCs w:val="24"/>
        </w:rPr>
        <w:t xml:space="preserve"> each selected project. </w:t>
      </w:r>
      <w:r w:rsidR="007841A0" w:rsidRPr="00022F13">
        <w:rPr>
          <w:rFonts w:ascii="Arial" w:hAnsi="Arial" w:cs="Arial"/>
          <w:noProof/>
          <w:sz w:val="24"/>
          <w:szCs w:val="24"/>
        </w:rPr>
        <w:t xml:space="preserve">During the performance of the DeepStar Program, the </w:t>
      </w:r>
      <w:r w:rsidR="009D437B" w:rsidRPr="00022F13">
        <w:rPr>
          <w:rFonts w:ascii="Arial" w:hAnsi="Arial" w:cs="Arial"/>
          <w:noProof/>
          <w:sz w:val="24"/>
          <w:szCs w:val="24"/>
        </w:rPr>
        <w:t>Member</w:t>
      </w:r>
      <w:r w:rsidR="007841A0" w:rsidRPr="00022F13">
        <w:rPr>
          <w:rFonts w:ascii="Arial" w:hAnsi="Arial" w:cs="Arial"/>
          <w:noProof/>
          <w:sz w:val="24"/>
          <w:szCs w:val="24"/>
        </w:rPr>
        <w:t>s will be allowed to provide input into the</w:t>
      </w:r>
      <w:r w:rsidR="00C21235" w:rsidRPr="00022F13">
        <w:rPr>
          <w:rFonts w:ascii="Arial" w:hAnsi="Arial" w:cs="Arial"/>
          <w:noProof/>
          <w:sz w:val="24"/>
          <w:szCs w:val="24"/>
        </w:rPr>
        <w:t xml:space="preserve"> </w:t>
      </w:r>
      <w:r w:rsidR="007841A0" w:rsidRPr="00022F13">
        <w:rPr>
          <w:rFonts w:ascii="Arial" w:hAnsi="Arial" w:cs="Arial"/>
          <w:noProof/>
          <w:sz w:val="24"/>
          <w:szCs w:val="24"/>
        </w:rPr>
        <w:t xml:space="preserve">DeepStar </w:t>
      </w:r>
      <w:r w:rsidR="00C21235" w:rsidRPr="00022F13">
        <w:rPr>
          <w:rFonts w:ascii="Arial" w:hAnsi="Arial" w:cs="Arial"/>
          <w:noProof/>
          <w:sz w:val="24"/>
          <w:szCs w:val="24"/>
        </w:rPr>
        <w:t>P</w:t>
      </w:r>
      <w:r w:rsidR="00AB485B" w:rsidRPr="00022F13">
        <w:rPr>
          <w:rFonts w:ascii="Arial" w:hAnsi="Arial" w:cs="Arial"/>
          <w:noProof/>
          <w:sz w:val="24"/>
          <w:szCs w:val="24"/>
        </w:rPr>
        <w:t>rogram</w:t>
      </w:r>
      <w:r w:rsidR="007841A0" w:rsidRPr="00022F13">
        <w:rPr>
          <w:rFonts w:ascii="Arial" w:hAnsi="Arial" w:cs="Arial"/>
          <w:noProof/>
          <w:sz w:val="24"/>
          <w:szCs w:val="24"/>
        </w:rPr>
        <w:t>, as specified in the CTRs, including monitoring the progress of the technical work, attending meetings with</w:t>
      </w:r>
      <w:r w:rsidR="007869CD" w:rsidRPr="00022F13">
        <w:rPr>
          <w:rFonts w:ascii="Arial" w:hAnsi="Arial" w:cs="Arial"/>
          <w:noProof/>
          <w:sz w:val="24"/>
          <w:szCs w:val="24"/>
        </w:rPr>
        <w:t xml:space="preserve"> the following</w:t>
      </w:r>
      <w:r w:rsidR="00F01771" w:rsidRPr="00022F13">
        <w:rPr>
          <w:rFonts w:ascii="Arial" w:hAnsi="Arial" w:cs="Arial"/>
          <w:noProof/>
          <w:sz w:val="24"/>
          <w:szCs w:val="24"/>
        </w:rPr>
        <w:t>;</w:t>
      </w:r>
      <w:r w:rsidR="007841A0" w:rsidRPr="00022F13">
        <w:rPr>
          <w:rFonts w:ascii="Arial" w:hAnsi="Arial" w:cs="Arial"/>
          <w:noProof/>
          <w:sz w:val="24"/>
          <w:szCs w:val="24"/>
        </w:rPr>
        <w:t xml:space="preserve"> </w:t>
      </w:r>
      <w:r w:rsidR="00F269E3" w:rsidRPr="00022F13">
        <w:rPr>
          <w:rFonts w:ascii="Arial" w:hAnsi="Arial" w:cs="Arial"/>
          <w:noProof/>
          <w:sz w:val="24"/>
          <w:szCs w:val="24"/>
        </w:rPr>
        <w:t>OOC</w:t>
      </w:r>
      <w:r w:rsidR="007841A0" w:rsidRPr="00022F13">
        <w:rPr>
          <w:rFonts w:ascii="Arial" w:hAnsi="Arial" w:cs="Arial"/>
          <w:noProof/>
          <w:sz w:val="24"/>
          <w:szCs w:val="24"/>
        </w:rPr>
        <w:t xml:space="preserve">, </w:t>
      </w:r>
      <w:r w:rsidR="009D437B" w:rsidRPr="00022F13">
        <w:rPr>
          <w:rFonts w:ascii="Arial" w:hAnsi="Arial" w:cs="Arial"/>
          <w:noProof/>
          <w:sz w:val="24"/>
          <w:szCs w:val="24"/>
        </w:rPr>
        <w:t>Members, Associate Members</w:t>
      </w:r>
      <w:r w:rsidR="007841A0" w:rsidRPr="00022F13">
        <w:rPr>
          <w:rFonts w:ascii="Arial" w:hAnsi="Arial" w:cs="Arial"/>
          <w:noProof/>
          <w:sz w:val="24"/>
          <w:szCs w:val="24"/>
        </w:rPr>
        <w:t xml:space="preserve"> and </w:t>
      </w:r>
      <w:r w:rsidR="00F269E3" w:rsidRPr="00022F13">
        <w:rPr>
          <w:rFonts w:ascii="Arial" w:hAnsi="Arial" w:cs="Arial"/>
          <w:noProof/>
          <w:sz w:val="24"/>
          <w:szCs w:val="24"/>
        </w:rPr>
        <w:t>OOC</w:t>
      </w:r>
      <w:r w:rsidR="00972195" w:rsidRPr="00022F13">
        <w:rPr>
          <w:rFonts w:ascii="Arial" w:hAnsi="Arial" w:cs="Arial"/>
          <w:noProof/>
          <w:sz w:val="24"/>
          <w:szCs w:val="24"/>
        </w:rPr>
        <w:t xml:space="preserve"> DeepStar</w:t>
      </w:r>
      <w:r w:rsidR="00B43F8A">
        <w:rPr>
          <w:rFonts w:ascii="Arial" w:hAnsi="Arial" w:cs="Arial"/>
          <w:noProof/>
          <w:sz w:val="24"/>
          <w:szCs w:val="24"/>
        </w:rPr>
        <w:t>'</w:t>
      </w:r>
      <w:r w:rsidR="007841A0" w:rsidRPr="00022F13">
        <w:rPr>
          <w:rFonts w:ascii="Arial" w:hAnsi="Arial" w:cs="Arial"/>
          <w:noProof/>
          <w:sz w:val="24"/>
          <w:szCs w:val="24"/>
        </w:rPr>
        <w:t>s engineering contractors</w:t>
      </w:r>
      <w:r w:rsidR="00F01771" w:rsidRPr="00022F13">
        <w:rPr>
          <w:rFonts w:ascii="Arial" w:hAnsi="Arial" w:cs="Arial"/>
          <w:noProof/>
          <w:sz w:val="24"/>
          <w:szCs w:val="24"/>
        </w:rPr>
        <w:t xml:space="preserve"> or </w:t>
      </w:r>
      <w:r w:rsidR="007841A0" w:rsidRPr="00022F13">
        <w:rPr>
          <w:rFonts w:ascii="Arial" w:hAnsi="Arial" w:cs="Arial"/>
          <w:noProof/>
          <w:sz w:val="24"/>
          <w:szCs w:val="24"/>
        </w:rPr>
        <w:t xml:space="preserve">consultants, and providing comments and recommendations as to the technical aspects of </w:t>
      </w:r>
      <w:r w:rsidR="00A313C3" w:rsidRPr="00022F13">
        <w:rPr>
          <w:rFonts w:ascii="Arial" w:hAnsi="Arial" w:cs="Arial"/>
          <w:noProof/>
          <w:sz w:val="24"/>
          <w:szCs w:val="24"/>
        </w:rPr>
        <w:t>a</w:t>
      </w:r>
      <w:r w:rsidR="007841A0" w:rsidRPr="00022F13">
        <w:rPr>
          <w:rFonts w:ascii="Arial" w:hAnsi="Arial" w:cs="Arial"/>
          <w:noProof/>
          <w:sz w:val="24"/>
          <w:szCs w:val="24"/>
        </w:rPr>
        <w:t xml:space="preserve"> </w:t>
      </w:r>
      <w:r w:rsidR="00A313C3" w:rsidRPr="00022F13">
        <w:rPr>
          <w:rFonts w:ascii="Arial" w:hAnsi="Arial" w:cs="Arial"/>
          <w:noProof/>
          <w:sz w:val="24"/>
          <w:szCs w:val="24"/>
        </w:rPr>
        <w:t>p</w:t>
      </w:r>
      <w:r w:rsidR="007841A0" w:rsidRPr="00022F13">
        <w:rPr>
          <w:rFonts w:ascii="Arial" w:hAnsi="Arial" w:cs="Arial"/>
          <w:noProof/>
          <w:sz w:val="24"/>
          <w:szCs w:val="24"/>
        </w:rPr>
        <w:t>roject.</w:t>
      </w:r>
    </w:p>
    <w:p w14:paraId="4EE77F80" w14:textId="77777777" w:rsidR="00A313C3" w:rsidRDefault="00A313C3" w:rsidP="00F01771">
      <w:pPr>
        <w:ind w:left="720" w:right="-36" w:hanging="720"/>
        <w:jc w:val="both"/>
        <w:rPr>
          <w:rFonts w:ascii="Arial" w:hAnsi="Arial" w:cs="Arial"/>
          <w:sz w:val="24"/>
          <w:szCs w:val="24"/>
        </w:rPr>
      </w:pPr>
    </w:p>
    <w:p w14:paraId="22134112" w14:textId="01B9B3CE" w:rsidR="00A313C3" w:rsidRDefault="00A313C3" w:rsidP="00F01771">
      <w:pPr>
        <w:ind w:left="720" w:right="-36"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841A0" w:rsidRPr="002718B0">
        <w:rPr>
          <w:rFonts w:ascii="Arial" w:hAnsi="Arial" w:cs="Arial"/>
          <w:sz w:val="24"/>
          <w:szCs w:val="24"/>
        </w:rPr>
        <w:t xml:space="preserve">The </w:t>
      </w:r>
      <w:r w:rsidR="009D437B">
        <w:rPr>
          <w:rFonts w:ascii="Arial" w:hAnsi="Arial" w:cs="Arial"/>
          <w:sz w:val="24"/>
          <w:szCs w:val="24"/>
        </w:rPr>
        <w:t>Member</w:t>
      </w:r>
      <w:r w:rsidR="007841A0" w:rsidRPr="002718B0">
        <w:rPr>
          <w:rFonts w:ascii="Arial" w:hAnsi="Arial" w:cs="Arial"/>
          <w:sz w:val="24"/>
          <w:szCs w:val="24"/>
        </w:rPr>
        <w:t xml:space="preserve">s, through a </w:t>
      </w:r>
      <w:r w:rsidR="00972195">
        <w:rPr>
          <w:rFonts w:ascii="Arial" w:hAnsi="Arial" w:cs="Arial"/>
          <w:sz w:val="24"/>
          <w:szCs w:val="24"/>
        </w:rPr>
        <w:t>M</w:t>
      </w:r>
      <w:r w:rsidR="007841A0" w:rsidRPr="002718B0">
        <w:rPr>
          <w:rFonts w:ascii="Arial" w:hAnsi="Arial" w:cs="Arial"/>
          <w:sz w:val="24"/>
          <w:szCs w:val="24"/>
        </w:rPr>
        <w:t>ajority vote</w:t>
      </w:r>
      <w:r>
        <w:rPr>
          <w:rFonts w:ascii="Arial" w:hAnsi="Arial" w:cs="Arial"/>
          <w:sz w:val="24"/>
          <w:szCs w:val="24"/>
        </w:rPr>
        <w:t xml:space="preserve"> by the Management </w:t>
      </w:r>
      <w:r w:rsidRPr="00D334B4">
        <w:rPr>
          <w:rFonts w:ascii="Arial" w:hAnsi="Arial" w:cs="Arial"/>
          <w:noProof/>
          <w:sz w:val="24"/>
          <w:szCs w:val="24"/>
        </w:rPr>
        <w:t>Committee</w:t>
      </w:r>
      <w:r w:rsidR="00D334B4">
        <w:rPr>
          <w:rFonts w:ascii="Arial" w:hAnsi="Arial" w:cs="Arial"/>
          <w:noProof/>
          <w:sz w:val="24"/>
          <w:szCs w:val="24"/>
        </w:rPr>
        <w:t>,</w:t>
      </w:r>
      <w:r w:rsidR="007841A0" w:rsidRPr="002718B0">
        <w:rPr>
          <w:rFonts w:ascii="Arial" w:hAnsi="Arial" w:cs="Arial"/>
          <w:sz w:val="24"/>
          <w:szCs w:val="24"/>
        </w:rPr>
        <w:t xml:space="preserve"> shall make all decisions regarding the </w:t>
      </w:r>
      <w:r>
        <w:rPr>
          <w:rFonts w:ascii="Arial" w:hAnsi="Arial" w:cs="Arial"/>
          <w:sz w:val="24"/>
          <w:szCs w:val="24"/>
        </w:rPr>
        <w:t xml:space="preserve">scope, cost, and </w:t>
      </w:r>
      <w:r w:rsidR="007841A0" w:rsidRPr="002718B0">
        <w:rPr>
          <w:rFonts w:ascii="Arial" w:hAnsi="Arial" w:cs="Arial"/>
          <w:sz w:val="24"/>
          <w:szCs w:val="24"/>
        </w:rPr>
        <w:t xml:space="preserve">performance of the work </w:t>
      </w:r>
      <w:r>
        <w:rPr>
          <w:rFonts w:ascii="Arial" w:hAnsi="Arial" w:cs="Arial"/>
          <w:sz w:val="24"/>
          <w:szCs w:val="24"/>
        </w:rPr>
        <w:t xml:space="preserve">to be performed </w:t>
      </w:r>
      <w:r w:rsidR="007841A0" w:rsidRPr="002718B0">
        <w:rPr>
          <w:rFonts w:ascii="Arial" w:hAnsi="Arial" w:cs="Arial"/>
          <w:sz w:val="24"/>
          <w:szCs w:val="24"/>
        </w:rPr>
        <w:t xml:space="preserve">under the </w:t>
      </w:r>
      <w:r w:rsidR="007869CD">
        <w:rPr>
          <w:rFonts w:ascii="Arial" w:hAnsi="Arial" w:cs="Arial"/>
          <w:sz w:val="24"/>
          <w:szCs w:val="24"/>
        </w:rPr>
        <w:t xml:space="preserve">CORE </w:t>
      </w:r>
      <w:r>
        <w:rPr>
          <w:rFonts w:ascii="Arial" w:hAnsi="Arial" w:cs="Arial"/>
          <w:sz w:val="24"/>
          <w:szCs w:val="24"/>
        </w:rPr>
        <w:t>P</w:t>
      </w:r>
      <w:r w:rsidR="007841A0" w:rsidRPr="002718B0">
        <w:rPr>
          <w:rFonts w:ascii="Arial" w:hAnsi="Arial" w:cs="Arial"/>
          <w:sz w:val="24"/>
          <w:szCs w:val="24"/>
        </w:rPr>
        <w:t>rojects.</w:t>
      </w:r>
      <w:r>
        <w:rPr>
          <w:rFonts w:ascii="Arial" w:hAnsi="Arial" w:cs="Arial"/>
          <w:sz w:val="24"/>
          <w:szCs w:val="24"/>
        </w:rPr>
        <w:t xml:space="preserve"> It is also up to the Management Committee to decide whether </w:t>
      </w:r>
      <w:r w:rsidR="008E5844">
        <w:rPr>
          <w:rFonts w:ascii="Arial" w:hAnsi="Arial" w:cs="Arial"/>
          <w:sz w:val="24"/>
          <w:szCs w:val="24"/>
        </w:rPr>
        <w:t>an</w:t>
      </w:r>
      <w:r>
        <w:rPr>
          <w:rFonts w:ascii="Arial" w:hAnsi="Arial" w:cs="Arial"/>
          <w:sz w:val="24"/>
          <w:szCs w:val="24"/>
        </w:rPr>
        <w:t xml:space="preserve"> </w:t>
      </w:r>
      <w:r w:rsidR="009D437B">
        <w:rPr>
          <w:rFonts w:ascii="Arial" w:hAnsi="Arial" w:cs="Arial"/>
          <w:sz w:val="24"/>
          <w:szCs w:val="24"/>
        </w:rPr>
        <w:t>Associate Member</w:t>
      </w:r>
      <w:r>
        <w:rPr>
          <w:rFonts w:ascii="Arial" w:hAnsi="Arial" w:cs="Arial"/>
          <w:sz w:val="24"/>
          <w:szCs w:val="24"/>
        </w:rPr>
        <w:t xml:space="preserve"> or group </w:t>
      </w:r>
      <w:r w:rsidR="00972195">
        <w:rPr>
          <w:rFonts w:ascii="Arial" w:hAnsi="Arial" w:cs="Arial"/>
          <w:sz w:val="24"/>
          <w:szCs w:val="24"/>
        </w:rPr>
        <w:t>thereof may</w:t>
      </w:r>
      <w:r>
        <w:rPr>
          <w:rFonts w:ascii="Arial" w:hAnsi="Arial" w:cs="Arial"/>
          <w:sz w:val="24"/>
          <w:szCs w:val="24"/>
        </w:rPr>
        <w:t xml:space="preserve"> participate in a </w:t>
      </w:r>
      <w:r w:rsidRPr="00022F13">
        <w:rPr>
          <w:rFonts w:ascii="Arial" w:hAnsi="Arial" w:cs="Arial"/>
          <w:noProof/>
          <w:sz w:val="24"/>
          <w:szCs w:val="24"/>
        </w:rPr>
        <w:t>certain</w:t>
      </w:r>
      <w:r>
        <w:rPr>
          <w:rFonts w:ascii="Arial" w:hAnsi="Arial" w:cs="Arial"/>
          <w:sz w:val="24"/>
          <w:szCs w:val="24"/>
        </w:rPr>
        <w:t xml:space="preserve"> </w:t>
      </w:r>
      <w:r w:rsidR="007869CD">
        <w:rPr>
          <w:rFonts w:ascii="Arial" w:hAnsi="Arial" w:cs="Arial"/>
          <w:sz w:val="24"/>
          <w:szCs w:val="24"/>
        </w:rPr>
        <w:t xml:space="preserve">CORE </w:t>
      </w:r>
      <w:r>
        <w:rPr>
          <w:rFonts w:ascii="Arial" w:hAnsi="Arial" w:cs="Arial"/>
          <w:sz w:val="24"/>
          <w:szCs w:val="24"/>
        </w:rPr>
        <w:t>Project.</w:t>
      </w:r>
    </w:p>
    <w:p w14:paraId="57B414C6" w14:textId="77777777" w:rsidR="00195169" w:rsidRDefault="00A313C3" w:rsidP="00F01771">
      <w:pPr>
        <w:ind w:left="720" w:right="-36" w:hanging="720"/>
        <w:jc w:val="both"/>
        <w:rPr>
          <w:rFonts w:ascii="Arial" w:hAnsi="Arial" w:cs="Arial"/>
          <w:sz w:val="24"/>
          <w:szCs w:val="24"/>
        </w:rPr>
      </w:pPr>
      <w:r>
        <w:rPr>
          <w:rFonts w:ascii="Arial" w:hAnsi="Arial" w:cs="Arial"/>
          <w:sz w:val="24"/>
          <w:szCs w:val="24"/>
        </w:rPr>
        <w:t xml:space="preserve"> </w:t>
      </w:r>
    </w:p>
    <w:p w14:paraId="328DC37A" w14:textId="3B3EBA39" w:rsidR="00195169" w:rsidRPr="002718B0" w:rsidRDefault="00A313C3" w:rsidP="00D44850">
      <w:pPr>
        <w:ind w:left="720" w:right="-36"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D1A2E">
        <w:rPr>
          <w:rFonts w:ascii="Arial" w:hAnsi="Arial" w:cs="Arial"/>
          <w:sz w:val="24"/>
          <w:szCs w:val="24"/>
        </w:rPr>
        <w:t>OOC</w:t>
      </w:r>
      <w:r w:rsidR="001E0042">
        <w:rPr>
          <w:rFonts w:ascii="Arial" w:hAnsi="Arial" w:cs="Arial"/>
          <w:sz w:val="24"/>
          <w:szCs w:val="24"/>
        </w:rPr>
        <w:t xml:space="preserve"> </w:t>
      </w:r>
      <w:r w:rsidR="00FD1A2E">
        <w:rPr>
          <w:rFonts w:ascii="Arial" w:hAnsi="Arial" w:cs="Arial"/>
          <w:sz w:val="24"/>
          <w:szCs w:val="24"/>
        </w:rPr>
        <w:t xml:space="preserve">will act as the administrator of each Satellite Project and provide the </w:t>
      </w:r>
      <w:r w:rsidR="001E0042">
        <w:rPr>
          <w:rFonts w:ascii="Arial" w:hAnsi="Arial" w:cs="Arial"/>
          <w:sz w:val="24"/>
          <w:szCs w:val="24"/>
        </w:rPr>
        <w:t xml:space="preserve">contractual framework for each Satellite Member. </w:t>
      </w:r>
      <w:r w:rsidR="00972195" w:rsidRPr="00022F13">
        <w:rPr>
          <w:rFonts w:ascii="Arial" w:hAnsi="Arial" w:cs="Arial"/>
          <w:noProof/>
          <w:sz w:val="24"/>
          <w:szCs w:val="24"/>
        </w:rPr>
        <w:t xml:space="preserve">Satellite Projects would be supported by </w:t>
      </w:r>
      <w:r w:rsidR="00195169" w:rsidRPr="00022F13">
        <w:rPr>
          <w:rFonts w:ascii="Arial" w:hAnsi="Arial" w:cs="Arial"/>
          <w:noProof/>
          <w:sz w:val="24"/>
          <w:szCs w:val="24"/>
        </w:rPr>
        <w:t>OOC</w:t>
      </w:r>
      <w:r w:rsidR="00195169">
        <w:rPr>
          <w:rFonts w:ascii="Arial" w:hAnsi="Arial" w:cs="Arial"/>
          <w:sz w:val="24"/>
          <w:szCs w:val="24"/>
        </w:rPr>
        <w:t xml:space="preserve"> </w:t>
      </w:r>
      <w:r w:rsidR="00972195">
        <w:rPr>
          <w:rFonts w:ascii="Arial" w:hAnsi="Arial" w:cs="Arial"/>
          <w:sz w:val="24"/>
          <w:szCs w:val="24"/>
        </w:rPr>
        <w:t xml:space="preserve">at </w:t>
      </w:r>
      <w:r w:rsidR="001756C0">
        <w:rPr>
          <w:rFonts w:ascii="Arial" w:hAnsi="Arial" w:cs="Arial"/>
          <w:sz w:val="24"/>
          <w:szCs w:val="24"/>
        </w:rPr>
        <w:t xml:space="preserve">a </w:t>
      </w:r>
      <w:r w:rsidR="00972195" w:rsidRPr="001756C0">
        <w:rPr>
          <w:rFonts w:ascii="Arial" w:hAnsi="Arial" w:cs="Arial"/>
          <w:noProof/>
          <w:sz w:val="24"/>
          <w:szCs w:val="24"/>
        </w:rPr>
        <w:t>cost</w:t>
      </w:r>
      <w:r w:rsidR="00972195">
        <w:rPr>
          <w:rFonts w:ascii="Arial" w:hAnsi="Arial" w:cs="Arial"/>
          <w:sz w:val="24"/>
          <w:szCs w:val="24"/>
        </w:rPr>
        <w:t xml:space="preserve"> to the Satellite Projects </w:t>
      </w:r>
      <w:r w:rsidR="005432A3">
        <w:rPr>
          <w:rFonts w:ascii="Arial" w:hAnsi="Arial" w:cs="Arial"/>
          <w:sz w:val="24"/>
          <w:szCs w:val="24"/>
        </w:rPr>
        <w:t>members.</w:t>
      </w:r>
      <w:r w:rsidR="001E0042">
        <w:rPr>
          <w:rFonts w:ascii="Arial" w:hAnsi="Arial" w:cs="Arial"/>
          <w:sz w:val="24"/>
          <w:szCs w:val="24"/>
        </w:rPr>
        <w:t xml:space="preserve"> An administrative premium will </w:t>
      </w:r>
      <w:r w:rsidR="001E0042" w:rsidRPr="00022F13">
        <w:rPr>
          <w:rFonts w:ascii="Arial" w:hAnsi="Arial" w:cs="Arial"/>
          <w:noProof/>
          <w:sz w:val="24"/>
          <w:szCs w:val="24"/>
        </w:rPr>
        <w:t xml:space="preserve">be </w:t>
      </w:r>
      <w:r w:rsidR="008E5844" w:rsidRPr="00022F13">
        <w:rPr>
          <w:rFonts w:ascii="Arial" w:hAnsi="Arial" w:cs="Arial"/>
          <w:noProof/>
          <w:sz w:val="24"/>
          <w:szCs w:val="24"/>
        </w:rPr>
        <w:t>charged</w:t>
      </w:r>
      <w:r w:rsidR="001E0042">
        <w:rPr>
          <w:rFonts w:ascii="Arial" w:hAnsi="Arial" w:cs="Arial"/>
          <w:sz w:val="24"/>
          <w:szCs w:val="24"/>
        </w:rPr>
        <w:t xml:space="preserve"> to each non-Associate Member and non-Member. </w:t>
      </w:r>
    </w:p>
    <w:p w14:paraId="0390E71B" w14:textId="77777777" w:rsidR="00195169" w:rsidRPr="00F51DF4" w:rsidRDefault="00195169" w:rsidP="00195169">
      <w:pPr>
        <w:keepNext/>
        <w:ind w:right="-43"/>
        <w:jc w:val="center"/>
        <w:rPr>
          <w:rFonts w:ascii="Arial" w:hAnsi="Arial" w:cs="Arial"/>
          <w:sz w:val="24"/>
          <w:szCs w:val="24"/>
        </w:rPr>
      </w:pPr>
    </w:p>
    <w:p w14:paraId="68FEAABB" w14:textId="77777777" w:rsidR="004925A5" w:rsidRPr="00DE2193" w:rsidRDefault="002441B5" w:rsidP="00C22A88">
      <w:pPr>
        <w:keepNext/>
        <w:ind w:right="-43"/>
        <w:jc w:val="center"/>
        <w:rPr>
          <w:rFonts w:ascii="Arial" w:hAnsi="Arial" w:cs="Arial"/>
          <w:b/>
          <w:sz w:val="24"/>
          <w:szCs w:val="24"/>
        </w:rPr>
      </w:pPr>
      <w:r>
        <w:rPr>
          <w:rFonts w:ascii="Arial" w:hAnsi="Arial" w:cs="Arial"/>
          <w:b/>
          <w:sz w:val="24"/>
          <w:szCs w:val="24"/>
        </w:rPr>
        <w:t>Section</w:t>
      </w:r>
      <w:r w:rsidR="004925A5" w:rsidRPr="00DE2193">
        <w:rPr>
          <w:rFonts w:ascii="Arial" w:hAnsi="Arial" w:cs="Arial"/>
          <w:b/>
          <w:sz w:val="24"/>
          <w:szCs w:val="24"/>
        </w:rPr>
        <w:t xml:space="preserve"> 3 - Work Program</w:t>
      </w:r>
    </w:p>
    <w:p w14:paraId="0CE8C36B" w14:textId="77777777" w:rsidR="004925A5" w:rsidRPr="00AE460C" w:rsidRDefault="004925A5" w:rsidP="00C22A88">
      <w:pPr>
        <w:keepNext/>
        <w:ind w:right="-43"/>
        <w:rPr>
          <w:rFonts w:ascii="Arial" w:hAnsi="Arial" w:cs="Arial"/>
          <w:sz w:val="24"/>
          <w:szCs w:val="24"/>
        </w:rPr>
      </w:pPr>
    </w:p>
    <w:p w14:paraId="1D033426" w14:textId="1DCBD3D8" w:rsidR="00E07173" w:rsidRDefault="004925A5" w:rsidP="00AE460C">
      <w:pPr>
        <w:ind w:left="720" w:hanging="720"/>
        <w:jc w:val="both"/>
        <w:rPr>
          <w:rFonts w:ascii="Arial" w:hAnsi="Arial" w:cs="Arial"/>
          <w:sz w:val="24"/>
          <w:szCs w:val="24"/>
        </w:rPr>
      </w:pPr>
      <w:r w:rsidRPr="00AE460C">
        <w:rPr>
          <w:rFonts w:ascii="Arial" w:hAnsi="Arial" w:cs="Arial"/>
          <w:sz w:val="24"/>
          <w:szCs w:val="24"/>
        </w:rPr>
        <w:t>3.1</w:t>
      </w:r>
      <w:r w:rsidRPr="00AE460C">
        <w:rPr>
          <w:rFonts w:ascii="Arial" w:hAnsi="Arial" w:cs="Arial"/>
          <w:sz w:val="24"/>
          <w:szCs w:val="24"/>
        </w:rPr>
        <w:tab/>
      </w:r>
      <w:r w:rsidR="00E07173" w:rsidRPr="00E07173">
        <w:rPr>
          <w:rFonts w:ascii="Arial" w:hAnsi="Arial" w:cs="Arial"/>
          <w:sz w:val="24"/>
          <w:szCs w:val="24"/>
        </w:rPr>
        <w:t>DeepStar Program portfolio 20</w:t>
      </w:r>
      <w:r w:rsidR="006B714D">
        <w:rPr>
          <w:rFonts w:ascii="Arial" w:hAnsi="Arial" w:cs="Arial"/>
          <w:sz w:val="24"/>
          <w:szCs w:val="24"/>
        </w:rPr>
        <w:t>20</w:t>
      </w:r>
      <w:r w:rsidR="00E07173" w:rsidRPr="00E07173">
        <w:rPr>
          <w:rFonts w:ascii="Arial" w:hAnsi="Arial" w:cs="Arial"/>
          <w:sz w:val="24"/>
          <w:szCs w:val="24"/>
        </w:rPr>
        <w:t xml:space="preserve"> will consist of a one-year term beginning on </w:t>
      </w:r>
      <w:r w:rsidR="002019A9">
        <w:rPr>
          <w:rFonts w:ascii="Arial" w:hAnsi="Arial" w:cs="Arial"/>
          <w:sz w:val="24"/>
          <w:szCs w:val="24"/>
        </w:rPr>
        <w:t>May 01</w:t>
      </w:r>
      <w:r w:rsidR="002019A9" w:rsidRPr="00E07173">
        <w:rPr>
          <w:rFonts w:ascii="Arial" w:hAnsi="Arial" w:cs="Arial"/>
          <w:sz w:val="24"/>
          <w:szCs w:val="24"/>
        </w:rPr>
        <w:t>, 20</w:t>
      </w:r>
      <w:r w:rsidR="00C360FC">
        <w:rPr>
          <w:rFonts w:ascii="Arial" w:hAnsi="Arial" w:cs="Arial"/>
          <w:sz w:val="24"/>
          <w:szCs w:val="24"/>
        </w:rPr>
        <w:t>20</w:t>
      </w:r>
      <w:r w:rsidR="002019A9" w:rsidRPr="00E07173">
        <w:rPr>
          <w:rFonts w:ascii="Arial" w:hAnsi="Arial" w:cs="Arial"/>
          <w:sz w:val="24"/>
          <w:szCs w:val="24"/>
        </w:rPr>
        <w:t xml:space="preserve"> and</w:t>
      </w:r>
      <w:r w:rsidR="00E07173" w:rsidRPr="00E07173">
        <w:rPr>
          <w:rFonts w:ascii="Arial" w:hAnsi="Arial" w:cs="Arial"/>
          <w:sz w:val="24"/>
          <w:szCs w:val="24"/>
        </w:rPr>
        <w:t xml:space="preserve"> ending on April 30, 20</w:t>
      </w:r>
      <w:r w:rsidR="00FD6A9B">
        <w:rPr>
          <w:rFonts w:ascii="Arial" w:hAnsi="Arial" w:cs="Arial"/>
          <w:sz w:val="24"/>
          <w:szCs w:val="24"/>
        </w:rPr>
        <w:t>2</w:t>
      </w:r>
      <w:r w:rsidR="00C360FC">
        <w:rPr>
          <w:rFonts w:ascii="Arial" w:hAnsi="Arial" w:cs="Arial"/>
          <w:sz w:val="24"/>
          <w:szCs w:val="24"/>
        </w:rPr>
        <w:t>1</w:t>
      </w:r>
      <w:r w:rsidR="006C7DBF" w:rsidRPr="00E07173">
        <w:rPr>
          <w:rFonts w:ascii="Arial" w:hAnsi="Arial" w:cs="Arial"/>
          <w:sz w:val="24"/>
          <w:szCs w:val="24"/>
        </w:rPr>
        <w:t xml:space="preserve">. </w:t>
      </w:r>
      <w:r w:rsidR="00E07173" w:rsidRPr="00E07173">
        <w:rPr>
          <w:rFonts w:ascii="Arial" w:hAnsi="Arial" w:cs="Arial"/>
          <w:sz w:val="24"/>
          <w:szCs w:val="24"/>
        </w:rPr>
        <w:t xml:space="preserve">Notwithstanding the </w:t>
      </w:r>
      <w:r w:rsidR="00E07173" w:rsidRPr="00022F13">
        <w:rPr>
          <w:rFonts w:ascii="Arial" w:hAnsi="Arial" w:cs="Arial"/>
          <w:noProof/>
          <w:sz w:val="24"/>
          <w:szCs w:val="24"/>
        </w:rPr>
        <w:t>foregoing</w:t>
      </w:r>
      <w:r w:rsidR="00E07173" w:rsidRPr="00E07173">
        <w:rPr>
          <w:rFonts w:ascii="Arial" w:hAnsi="Arial" w:cs="Arial"/>
          <w:sz w:val="24"/>
          <w:szCs w:val="24"/>
        </w:rPr>
        <w:t xml:space="preserve">, </w:t>
      </w:r>
      <w:r w:rsidR="00E07173" w:rsidRPr="00022F13">
        <w:rPr>
          <w:rFonts w:ascii="Arial" w:hAnsi="Arial" w:cs="Arial"/>
          <w:noProof/>
          <w:sz w:val="24"/>
          <w:szCs w:val="24"/>
        </w:rPr>
        <w:t>portfolio</w:t>
      </w:r>
      <w:r w:rsidR="00E07173" w:rsidRPr="00E07173">
        <w:rPr>
          <w:rFonts w:ascii="Arial" w:hAnsi="Arial" w:cs="Arial"/>
          <w:sz w:val="24"/>
          <w:szCs w:val="24"/>
        </w:rPr>
        <w:t xml:space="preserve"> 20</w:t>
      </w:r>
      <w:r w:rsidR="00C360FC">
        <w:rPr>
          <w:rFonts w:ascii="Arial" w:hAnsi="Arial" w:cs="Arial"/>
          <w:sz w:val="24"/>
          <w:szCs w:val="24"/>
        </w:rPr>
        <w:t>20</w:t>
      </w:r>
      <w:r w:rsidR="00E07173" w:rsidRPr="00E07173">
        <w:rPr>
          <w:rFonts w:ascii="Arial" w:hAnsi="Arial" w:cs="Arial"/>
          <w:sz w:val="24"/>
          <w:szCs w:val="24"/>
        </w:rPr>
        <w:t xml:space="preserve"> of the DeepStar Program will not </w:t>
      </w:r>
      <w:r w:rsidR="00E07173" w:rsidRPr="00022F13">
        <w:rPr>
          <w:rFonts w:ascii="Arial" w:hAnsi="Arial" w:cs="Arial"/>
          <w:noProof/>
          <w:sz w:val="24"/>
          <w:szCs w:val="24"/>
        </w:rPr>
        <w:t>be closed</w:t>
      </w:r>
      <w:r w:rsidR="00E07173" w:rsidRPr="00E07173">
        <w:rPr>
          <w:rFonts w:ascii="Arial" w:hAnsi="Arial" w:cs="Arial"/>
          <w:sz w:val="24"/>
          <w:szCs w:val="24"/>
        </w:rPr>
        <w:t xml:space="preserve"> out until all DeepStar CORE Projects </w:t>
      </w:r>
      <w:r w:rsidR="00E07173" w:rsidRPr="00022F13">
        <w:rPr>
          <w:rFonts w:ascii="Arial" w:hAnsi="Arial" w:cs="Arial"/>
          <w:noProof/>
          <w:sz w:val="24"/>
          <w:szCs w:val="24"/>
        </w:rPr>
        <w:t>are completed</w:t>
      </w:r>
      <w:r w:rsidR="00CC4CE7" w:rsidRPr="00E07173">
        <w:rPr>
          <w:rFonts w:ascii="Arial" w:hAnsi="Arial" w:cs="Arial"/>
          <w:sz w:val="24"/>
          <w:szCs w:val="24"/>
        </w:rPr>
        <w:t xml:space="preserve">. </w:t>
      </w:r>
      <w:r w:rsidR="00E07173" w:rsidRPr="00E07173">
        <w:rPr>
          <w:rFonts w:ascii="Arial" w:hAnsi="Arial" w:cs="Arial"/>
          <w:sz w:val="24"/>
          <w:szCs w:val="24"/>
        </w:rPr>
        <w:t>OOC will contract and administer all aspects of the work effort associated with DeepStar Program</w:t>
      </w:r>
      <w:r w:rsidR="00024CE7" w:rsidRPr="00E07173">
        <w:rPr>
          <w:rFonts w:ascii="Arial" w:hAnsi="Arial" w:cs="Arial"/>
          <w:sz w:val="24"/>
          <w:szCs w:val="24"/>
        </w:rPr>
        <w:t xml:space="preserve">. </w:t>
      </w:r>
      <w:r w:rsidR="00E07173" w:rsidRPr="00E07173">
        <w:rPr>
          <w:rFonts w:ascii="Arial" w:hAnsi="Arial" w:cs="Arial"/>
          <w:sz w:val="24"/>
          <w:szCs w:val="24"/>
        </w:rPr>
        <w:t xml:space="preserve">OOC DeepStar shall negotiate any agreements with third parties so that all CORE Members shall have the same rights, licenses, intellectual property, patents rights, </w:t>
      </w:r>
      <w:r w:rsidR="00897695" w:rsidRPr="00E07173">
        <w:rPr>
          <w:rFonts w:ascii="Arial" w:hAnsi="Arial" w:cs="Arial"/>
          <w:sz w:val="24"/>
          <w:szCs w:val="24"/>
        </w:rPr>
        <w:t>warranties,</w:t>
      </w:r>
      <w:r w:rsidR="00E07173" w:rsidRPr="00E07173">
        <w:rPr>
          <w:rFonts w:ascii="Arial" w:hAnsi="Arial" w:cs="Arial"/>
          <w:sz w:val="24"/>
          <w:szCs w:val="24"/>
        </w:rPr>
        <w:t xml:space="preserve"> and representations for the DeepStar CORE Deliverables as those negotiated for OOC </w:t>
      </w:r>
      <w:r w:rsidR="0069499F">
        <w:rPr>
          <w:rFonts w:ascii="Arial" w:hAnsi="Arial" w:cs="Arial"/>
          <w:sz w:val="24"/>
          <w:szCs w:val="24"/>
        </w:rPr>
        <w:t>/</w:t>
      </w:r>
      <w:r w:rsidR="00E07173" w:rsidRPr="00E07173">
        <w:rPr>
          <w:rFonts w:ascii="Arial" w:hAnsi="Arial" w:cs="Arial"/>
          <w:sz w:val="24"/>
          <w:szCs w:val="24"/>
        </w:rPr>
        <w:t>DeepStar under these contracts.</w:t>
      </w:r>
    </w:p>
    <w:p w14:paraId="3224783E" w14:textId="77777777" w:rsidR="004925A5" w:rsidRPr="00DE2193" w:rsidRDefault="004925A5" w:rsidP="001266BF">
      <w:pPr>
        <w:ind w:right="-36"/>
        <w:jc w:val="both"/>
        <w:rPr>
          <w:rFonts w:ascii="Arial" w:hAnsi="Arial" w:cs="Arial"/>
          <w:sz w:val="24"/>
          <w:szCs w:val="24"/>
        </w:rPr>
      </w:pPr>
    </w:p>
    <w:p w14:paraId="0D44BB77" w14:textId="617A4561" w:rsidR="008B28FD" w:rsidRDefault="004925A5" w:rsidP="008B28FD">
      <w:pPr>
        <w:numPr>
          <w:ilvl w:val="1"/>
          <w:numId w:val="7"/>
        </w:numPr>
        <w:tabs>
          <w:tab w:val="clear" w:pos="360"/>
          <w:tab w:val="num" w:pos="720"/>
        </w:tabs>
        <w:ind w:left="720" w:right="-36" w:hanging="720"/>
        <w:jc w:val="both"/>
        <w:rPr>
          <w:rFonts w:ascii="Arial" w:hAnsi="Arial" w:cs="Arial"/>
          <w:sz w:val="24"/>
          <w:szCs w:val="24"/>
        </w:rPr>
      </w:pPr>
      <w:r w:rsidRPr="00DE2193">
        <w:rPr>
          <w:rFonts w:ascii="Arial" w:hAnsi="Arial" w:cs="Arial"/>
          <w:sz w:val="24"/>
          <w:szCs w:val="24"/>
        </w:rPr>
        <w:t xml:space="preserve">Electronic copies of all completed </w:t>
      </w:r>
      <w:r w:rsidR="00EB1C27">
        <w:rPr>
          <w:rFonts w:ascii="Arial" w:hAnsi="Arial" w:cs="Arial"/>
          <w:sz w:val="24"/>
          <w:szCs w:val="24"/>
        </w:rPr>
        <w:t>DeepStar</w:t>
      </w:r>
      <w:r w:rsidRPr="00DE2193">
        <w:rPr>
          <w:rFonts w:ascii="Arial" w:hAnsi="Arial" w:cs="Arial"/>
          <w:sz w:val="24"/>
          <w:szCs w:val="24"/>
        </w:rPr>
        <w:t xml:space="preserve"> </w:t>
      </w:r>
      <w:r w:rsidR="001E33ED">
        <w:rPr>
          <w:rFonts w:ascii="Arial" w:hAnsi="Arial" w:cs="Arial"/>
          <w:sz w:val="24"/>
          <w:szCs w:val="24"/>
        </w:rPr>
        <w:t>CORE</w:t>
      </w:r>
      <w:r w:rsidR="001E33ED" w:rsidRPr="00DE2193">
        <w:rPr>
          <w:rFonts w:ascii="Arial" w:hAnsi="Arial" w:cs="Arial"/>
          <w:sz w:val="24"/>
          <w:szCs w:val="24"/>
        </w:rPr>
        <w:t xml:space="preserve"> </w:t>
      </w:r>
      <w:r w:rsidR="00FA7032" w:rsidRPr="00DE2193">
        <w:rPr>
          <w:rFonts w:ascii="Arial" w:hAnsi="Arial" w:cs="Arial"/>
          <w:sz w:val="24"/>
          <w:szCs w:val="24"/>
        </w:rPr>
        <w:t>Deliverables</w:t>
      </w:r>
      <w:r w:rsidR="005864A0" w:rsidRPr="00DE2193">
        <w:rPr>
          <w:rFonts w:ascii="Arial" w:hAnsi="Arial" w:cs="Arial"/>
          <w:sz w:val="24"/>
          <w:szCs w:val="24"/>
        </w:rPr>
        <w:t>, as specified in the CTRs</w:t>
      </w:r>
      <w:r w:rsidR="00E57E05">
        <w:rPr>
          <w:rFonts w:ascii="Arial" w:hAnsi="Arial" w:cs="Arial"/>
          <w:sz w:val="24"/>
          <w:szCs w:val="24"/>
        </w:rPr>
        <w:t>,</w:t>
      </w:r>
      <w:r w:rsidRPr="00DE2193">
        <w:rPr>
          <w:rFonts w:ascii="Arial" w:hAnsi="Arial" w:cs="Arial"/>
          <w:sz w:val="24"/>
          <w:szCs w:val="24"/>
        </w:rPr>
        <w:t xml:space="preserve"> will be posted on the </w:t>
      </w:r>
      <w:r w:rsidR="00EB1C27">
        <w:rPr>
          <w:rFonts w:ascii="Arial" w:hAnsi="Arial" w:cs="Arial"/>
          <w:sz w:val="24"/>
          <w:szCs w:val="24"/>
        </w:rPr>
        <w:t>DeepStar</w:t>
      </w:r>
      <w:r w:rsidRPr="00DE2193">
        <w:rPr>
          <w:rFonts w:ascii="Arial" w:hAnsi="Arial" w:cs="Arial"/>
          <w:sz w:val="24"/>
          <w:szCs w:val="24"/>
        </w:rPr>
        <w:t xml:space="preserve"> website </w:t>
      </w:r>
      <w:r w:rsidR="00370987" w:rsidRPr="00DE2193">
        <w:rPr>
          <w:rFonts w:ascii="Arial" w:hAnsi="Arial" w:cs="Arial"/>
          <w:sz w:val="24"/>
          <w:szCs w:val="24"/>
        </w:rPr>
        <w:t xml:space="preserve">for downloading and use by </w:t>
      </w:r>
      <w:r w:rsidR="00E7029B">
        <w:rPr>
          <w:rFonts w:ascii="Arial" w:hAnsi="Arial" w:cs="Arial"/>
          <w:sz w:val="24"/>
          <w:szCs w:val="24"/>
        </w:rPr>
        <w:t>the</w:t>
      </w:r>
      <w:r w:rsidR="00370987" w:rsidRPr="00DE2193">
        <w:rPr>
          <w:rFonts w:ascii="Arial" w:hAnsi="Arial" w:cs="Arial"/>
          <w:sz w:val="24"/>
          <w:szCs w:val="24"/>
        </w:rPr>
        <w:t xml:space="preserve"> </w:t>
      </w:r>
      <w:r w:rsidR="008E5DD1" w:rsidRPr="00DE2193">
        <w:rPr>
          <w:rFonts w:ascii="Arial" w:hAnsi="Arial" w:cs="Arial"/>
          <w:sz w:val="24"/>
          <w:szCs w:val="24"/>
        </w:rPr>
        <w:t>Parties</w:t>
      </w:r>
      <w:r w:rsidR="006A568E">
        <w:rPr>
          <w:rFonts w:ascii="Arial" w:hAnsi="Arial" w:cs="Arial"/>
          <w:sz w:val="24"/>
          <w:szCs w:val="24"/>
        </w:rPr>
        <w:t>, subject to the limitation</w:t>
      </w:r>
      <w:r w:rsidR="00BA77F1">
        <w:rPr>
          <w:rFonts w:ascii="Arial" w:hAnsi="Arial" w:cs="Arial"/>
          <w:sz w:val="24"/>
          <w:szCs w:val="24"/>
        </w:rPr>
        <w:t>s of Section</w:t>
      </w:r>
      <w:r w:rsidR="006A568E">
        <w:rPr>
          <w:rFonts w:ascii="Arial" w:hAnsi="Arial" w:cs="Arial"/>
          <w:sz w:val="24"/>
          <w:szCs w:val="24"/>
        </w:rPr>
        <w:t xml:space="preserve"> 7</w:t>
      </w:r>
      <w:r w:rsidR="00BA77F1">
        <w:rPr>
          <w:rFonts w:ascii="Arial" w:hAnsi="Arial" w:cs="Arial"/>
          <w:sz w:val="24"/>
          <w:szCs w:val="24"/>
        </w:rPr>
        <w:t>.</w:t>
      </w:r>
      <w:r w:rsidR="006A568E">
        <w:rPr>
          <w:rFonts w:ascii="Arial" w:hAnsi="Arial" w:cs="Arial"/>
          <w:sz w:val="24"/>
          <w:szCs w:val="24"/>
        </w:rPr>
        <w:t xml:space="preserve"> </w:t>
      </w:r>
    </w:p>
    <w:p w14:paraId="70135733" w14:textId="77777777" w:rsidR="008B28FD" w:rsidRDefault="008B28FD" w:rsidP="008B28FD">
      <w:pPr>
        <w:ind w:left="720" w:right="-36"/>
        <w:jc w:val="both"/>
        <w:rPr>
          <w:rFonts w:ascii="Arial" w:hAnsi="Arial" w:cs="Arial"/>
          <w:sz w:val="24"/>
          <w:szCs w:val="24"/>
        </w:rPr>
      </w:pPr>
    </w:p>
    <w:p w14:paraId="5D767A4D" w14:textId="57155DE0" w:rsidR="009C54BC" w:rsidRPr="008B28FD" w:rsidRDefault="00D44850" w:rsidP="008B28FD">
      <w:pPr>
        <w:numPr>
          <w:ilvl w:val="1"/>
          <w:numId w:val="7"/>
        </w:numPr>
        <w:tabs>
          <w:tab w:val="clear" w:pos="360"/>
          <w:tab w:val="num" w:pos="720"/>
        </w:tabs>
        <w:ind w:left="720" w:right="-36" w:hanging="720"/>
        <w:jc w:val="both"/>
        <w:rPr>
          <w:rFonts w:ascii="Arial" w:hAnsi="Arial" w:cs="Arial"/>
          <w:sz w:val="24"/>
          <w:szCs w:val="24"/>
        </w:rPr>
      </w:pPr>
      <w:r w:rsidRPr="008B28FD">
        <w:rPr>
          <w:rFonts w:ascii="Arial" w:hAnsi="Arial" w:cs="Arial"/>
          <w:sz w:val="24"/>
          <w:szCs w:val="24"/>
        </w:rPr>
        <w:t xml:space="preserve">DeepStar </w:t>
      </w:r>
      <w:r w:rsidR="004925A5" w:rsidRPr="008B28FD">
        <w:rPr>
          <w:rFonts w:ascii="Arial" w:hAnsi="Arial" w:cs="Arial"/>
          <w:sz w:val="24"/>
          <w:szCs w:val="24"/>
        </w:rPr>
        <w:t xml:space="preserve">undertakes that all work to be performed will </w:t>
      </w:r>
      <w:r w:rsidR="004925A5" w:rsidRPr="00022F13">
        <w:rPr>
          <w:rFonts w:ascii="Arial" w:hAnsi="Arial" w:cs="Arial"/>
          <w:noProof/>
          <w:sz w:val="24"/>
          <w:szCs w:val="24"/>
        </w:rPr>
        <w:t>be administered</w:t>
      </w:r>
      <w:r w:rsidR="004925A5" w:rsidRPr="008B28FD">
        <w:rPr>
          <w:rFonts w:ascii="Arial" w:hAnsi="Arial" w:cs="Arial"/>
          <w:sz w:val="24"/>
          <w:szCs w:val="24"/>
        </w:rPr>
        <w:t xml:space="preserve">, as outlined in each CTR, under the guidance of </w:t>
      </w:r>
      <w:r w:rsidR="001756C0">
        <w:rPr>
          <w:rFonts w:ascii="Arial" w:hAnsi="Arial" w:cs="Arial"/>
          <w:sz w:val="24"/>
          <w:szCs w:val="24"/>
        </w:rPr>
        <w:t xml:space="preserve">the </w:t>
      </w:r>
      <w:r w:rsidR="00A313C3" w:rsidRPr="001756C0">
        <w:rPr>
          <w:rFonts w:ascii="Arial" w:hAnsi="Arial" w:cs="Arial"/>
          <w:noProof/>
          <w:sz w:val="24"/>
          <w:szCs w:val="24"/>
        </w:rPr>
        <w:t>T</w:t>
      </w:r>
      <w:r w:rsidR="004925A5" w:rsidRPr="001756C0">
        <w:rPr>
          <w:rFonts w:ascii="Arial" w:hAnsi="Arial" w:cs="Arial"/>
          <w:noProof/>
          <w:sz w:val="24"/>
          <w:szCs w:val="24"/>
        </w:rPr>
        <w:t>echnical</w:t>
      </w:r>
      <w:r w:rsidR="004925A5" w:rsidRPr="008B28FD">
        <w:rPr>
          <w:rFonts w:ascii="Arial" w:hAnsi="Arial" w:cs="Arial"/>
          <w:sz w:val="24"/>
          <w:szCs w:val="24"/>
        </w:rPr>
        <w:t xml:space="preserve"> </w:t>
      </w:r>
      <w:r w:rsidR="00A313C3" w:rsidRPr="008B28FD">
        <w:rPr>
          <w:rFonts w:ascii="Arial" w:hAnsi="Arial" w:cs="Arial"/>
          <w:sz w:val="24"/>
          <w:szCs w:val="24"/>
        </w:rPr>
        <w:t>C</w:t>
      </w:r>
      <w:r w:rsidR="004925A5" w:rsidRPr="008B28FD">
        <w:rPr>
          <w:rFonts w:ascii="Arial" w:hAnsi="Arial" w:cs="Arial"/>
          <w:sz w:val="24"/>
          <w:szCs w:val="24"/>
        </w:rPr>
        <w:t>ommittee</w:t>
      </w:r>
      <w:r w:rsidR="002B396E" w:rsidRPr="008B28FD">
        <w:rPr>
          <w:rFonts w:ascii="Arial" w:hAnsi="Arial" w:cs="Arial"/>
          <w:sz w:val="24"/>
          <w:szCs w:val="24"/>
        </w:rPr>
        <w:t xml:space="preserve"> and its</w:t>
      </w:r>
      <w:r w:rsidR="00796351" w:rsidRPr="008B28FD">
        <w:rPr>
          <w:rFonts w:ascii="Arial" w:hAnsi="Arial" w:cs="Arial"/>
          <w:sz w:val="24"/>
          <w:szCs w:val="24"/>
        </w:rPr>
        <w:t xml:space="preserve"> Technical Committee C</w:t>
      </w:r>
      <w:r w:rsidR="002B396E" w:rsidRPr="008B28FD">
        <w:rPr>
          <w:rFonts w:ascii="Arial" w:hAnsi="Arial" w:cs="Arial"/>
          <w:sz w:val="24"/>
          <w:szCs w:val="24"/>
        </w:rPr>
        <w:t>hair</w:t>
      </w:r>
      <w:r w:rsidR="00796351" w:rsidRPr="008B28FD">
        <w:rPr>
          <w:rFonts w:ascii="Arial" w:hAnsi="Arial" w:cs="Arial"/>
          <w:sz w:val="24"/>
          <w:szCs w:val="24"/>
        </w:rPr>
        <w:t>.</w:t>
      </w:r>
      <w:r w:rsidR="008B28FD" w:rsidRPr="008B28FD">
        <w:rPr>
          <w:rFonts w:ascii="Arial" w:hAnsi="Arial" w:cs="Arial"/>
          <w:sz w:val="24"/>
          <w:szCs w:val="24"/>
        </w:rPr>
        <w:t xml:space="preserve"> The DeepStar Director shall solicit and receive expressions of interest for the positions of chair and co-chair of this committee. </w:t>
      </w:r>
      <w:r w:rsidR="008B28FD" w:rsidRPr="00022F13">
        <w:rPr>
          <w:rFonts w:ascii="Arial" w:hAnsi="Arial" w:cs="Arial"/>
          <w:noProof/>
          <w:sz w:val="24"/>
          <w:szCs w:val="24"/>
        </w:rPr>
        <w:t>The chair and co-chair of this committee will then be selected by the Management Committee</w:t>
      </w:r>
      <w:r w:rsidR="00897695" w:rsidRPr="008B28FD">
        <w:rPr>
          <w:rFonts w:ascii="Arial" w:hAnsi="Arial" w:cs="Arial"/>
          <w:sz w:val="24"/>
          <w:szCs w:val="24"/>
        </w:rPr>
        <w:t xml:space="preserve">. </w:t>
      </w:r>
      <w:r w:rsidR="00796351" w:rsidRPr="008B28FD">
        <w:rPr>
          <w:rFonts w:ascii="Arial" w:hAnsi="Arial" w:cs="Arial"/>
          <w:sz w:val="24"/>
          <w:szCs w:val="24"/>
        </w:rPr>
        <w:t xml:space="preserve">Each of the </w:t>
      </w:r>
      <w:r w:rsidR="008205E0" w:rsidRPr="008B28FD">
        <w:rPr>
          <w:rFonts w:ascii="Arial" w:hAnsi="Arial" w:cs="Arial"/>
          <w:sz w:val="24"/>
          <w:szCs w:val="24"/>
        </w:rPr>
        <w:t xml:space="preserve">Technical Committees will be </w:t>
      </w:r>
      <w:r w:rsidR="00024CE7" w:rsidRPr="008B28FD">
        <w:rPr>
          <w:rFonts w:ascii="Arial" w:hAnsi="Arial" w:cs="Arial"/>
          <w:sz w:val="24"/>
          <w:szCs w:val="24"/>
        </w:rPr>
        <w:t>led</w:t>
      </w:r>
      <w:r w:rsidR="008205E0" w:rsidRPr="008B28FD">
        <w:rPr>
          <w:rFonts w:ascii="Arial" w:hAnsi="Arial" w:cs="Arial"/>
          <w:sz w:val="24"/>
          <w:szCs w:val="24"/>
        </w:rPr>
        <w:t xml:space="preserve"> and managed by the Technical Committee Chair, whom will be responsible for facilitating the technical activities and technical direction and prioritization of technical projects as approved by the Management Committee. Within each Technical </w:t>
      </w:r>
      <w:r w:rsidR="008205E0" w:rsidRPr="001756C0">
        <w:rPr>
          <w:rFonts w:ascii="Arial" w:hAnsi="Arial" w:cs="Arial"/>
          <w:noProof/>
          <w:sz w:val="24"/>
          <w:szCs w:val="24"/>
        </w:rPr>
        <w:t>Committee</w:t>
      </w:r>
      <w:r w:rsidR="001756C0">
        <w:rPr>
          <w:rFonts w:ascii="Arial" w:hAnsi="Arial" w:cs="Arial"/>
          <w:noProof/>
          <w:sz w:val="24"/>
          <w:szCs w:val="24"/>
        </w:rPr>
        <w:t>,</w:t>
      </w:r>
      <w:r w:rsidR="008205E0" w:rsidRPr="008B28FD">
        <w:rPr>
          <w:rFonts w:ascii="Arial" w:hAnsi="Arial" w:cs="Arial"/>
          <w:sz w:val="24"/>
          <w:szCs w:val="24"/>
        </w:rPr>
        <w:t xml:space="preserve"> each </w:t>
      </w:r>
      <w:r w:rsidR="008205E0" w:rsidRPr="00500406">
        <w:rPr>
          <w:rFonts w:ascii="Arial" w:hAnsi="Arial" w:cs="Arial"/>
          <w:noProof/>
          <w:sz w:val="24"/>
          <w:szCs w:val="24"/>
        </w:rPr>
        <w:t>project</w:t>
      </w:r>
      <w:r w:rsidR="008205E0" w:rsidRPr="008B28FD">
        <w:rPr>
          <w:rFonts w:ascii="Arial" w:hAnsi="Arial" w:cs="Arial"/>
          <w:sz w:val="24"/>
          <w:szCs w:val="24"/>
        </w:rPr>
        <w:t xml:space="preserve"> will have an appointed Project Champion whom will be responsible for the execution of their CTRs and will be the point of contact for project related deliverables and will support the Technical Committee Chair and DeepStar staff on periodic communicate on project </w:t>
      </w:r>
      <w:r w:rsidR="008205E0" w:rsidRPr="008B28FD">
        <w:rPr>
          <w:rFonts w:ascii="Arial" w:hAnsi="Arial" w:cs="Arial"/>
          <w:sz w:val="24"/>
          <w:szCs w:val="24"/>
        </w:rPr>
        <w:lastRenderedPageBreak/>
        <w:t>status.</w:t>
      </w:r>
      <w:r w:rsidR="004416F3" w:rsidRPr="008B28FD">
        <w:rPr>
          <w:rFonts w:ascii="Arial" w:hAnsi="Arial" w:cs="Arial"/>
          <w:sz w:val="24"/>
          <w:szCs w:val="24"/>
        </w:rPr>
        <w:t xml:space="preserve"> </w:t>
      </w:r>
      <w:r w:rsidR="004925A5" w:rsidRPr="008B28FD">
        <w:rPr>
          <w:rFonts w:ascii="Arial" w:hAnsi="Arial" w:cs="Arial"/>
          <w:sz w:val="24"/>
          <w:szCs w:val="24"/>
        </w:rPr>
        <w:t xml:space="preserve">The organization and function of all </w:t>
      </w:r>
      <w:r w:rsidR="00E9225F" w:rsidRPr="008B28FD">
        <w:rPr>
          <w:rFonts w:ascii="Arial" w:hAnsi="Arial" w:cs="Arial"/>
          <w:sz w:val="24"/>
          <w:szCs w:val="24"/>
        </w:rPr>
        <w:t>T</w:t>
      </w:r>
      <w:r w:rsidR="004925A5" w:rsidRPr="008B28FD">
        <w:rPr>
          <w:rFonts w:ascii="Arial" w:hAnsi="Arial" w:cs="Arial"/>
          <w:sz w:val="24"/>
          <w:szCs w:val="24"/>
        </w:rPr>
        <w:t xml:space="preserve">echnical </w:t>
      </w:r>
      <w:r w:rsidR="00E9225F" w:rsidRPr="008B28FD">
        <w:rPr>
          <w:rFonts w:ascii="Arial" w:hAnsi="Arial" w:cs="Arial"/>
          <w:sz w:val="24"/>
          <w:szCs w:val="24"/>
        </w:rPr>
        <w:t xml:space="preserve">Committees </w:t>
      </w:r>
      <w:r w:rsidR="004925A5" w:rsidRPr="00022F13">
        <w:rPr>
          <w:rFonts w:ascii="Arial" w:hAnsi="Arial" w:cs="Arial"/>
          <w:noProof/>
          <w:sz w:val="24"/>
          <w:szCs w:val="24"/>
        </w:rPr>
        <w:t>are described</w:t>
      </w:r>
      <w:r w:rsidR="004925A5" w:rsidRPr="008B28FD">
        <w:rPr>
          <w:rFonts w:ascii="Arial" w:hAnsi="Arial" w:cs="Arial"/>
          <w:sz w:val="24"/>
          <w:szCs w:val="24"/>
        </w:rPr>
        <w:t xml:space="preserve"> in the</w:t>
      </w:r>
      <w:r w:rsidR="00E9225F" w:rsidRPr="008B28FD">
        <w:rPr>
          <w:rFonts w:ascii="Arial" w:hAnsi="Arial" w:cs="Arial"/>
          <w:sz w:val="24"/>
          <w:szCs w:val="24"/>
        </w:rPr>
        <w:t xml:space="preserve"> </w:t>
      </w:r>
      <w:r w:rsidR="00EB1C27" w:rsidRPr="008B28FD">
        <w:rPr>
          <w:rFonts w:ascii="Arial" w:hAnsi="Arial" w:cs="Arial"/>
          <w:sz w:val="24"/>
          <w:szCs w:val="24"/>
        </w:rPr>
        <w:t>DeepStar</w:t>
      </w:r>
      <w:r w:rsidR="004925A5" w:rsidRPr="008B28FD">
        <w:rPr>
          <w:rFonts w:ascii="Arial" w:hAnsi="Arial" w:cs="Arial"/>
          <w:sz w:val="24"/>
          <w:szCs w:val="24"/>
        </w:rPr>
        <w:t xml:space="preserve"> </w:t>
      </w:r>
      <w:r w:rsidR="0092488A" w:rsidRPr="008B28FD">
        <w:rPr>
          <w:rFonts w:ascii="Arial" w:hAnsi="Arial" w:cs="Arial"/>
          <w:sz w:val="24"/>
          <w:szCs w:val="24"/>
        </w:rPr>
        <w:t>Business and Operating Plan</w:t>
      </w:r>
      <w:r w:rsidR="00CC4CE7" w:rsidRPr="008B28FD">
        <w:rPr>
          <w:rFonts w:ascii="Arial" w:hAnsi="Arial" w:cs="Arial"/>
          <w:sz w:val="24"/>
          <w:szCs w:val="24"/>
        </w:rPr>
        <w:t xml:space="preserve">. </w:t>
      </w:r>
      <w:r w:rsidR="004925A5" w:rsidRPr="008B28FD">
        <w:rPr>
          <w:rFonts w:ascii="Arial" w:hAnsi="Arial" w:cs="Arial"/>
          <w:sz w:val="24"/>
          <w:szCs w:val="24"/>
        </w:rPr>
        <w:t xml:space="preserve">During </w:t>
      </w:r>
      <w:r w:rsidR="00500406">
        <w:rPr>
          <w:rFonts w:ascii="Arial" w:hAnsi="Arial" w:cs="Arial"/>
          <w:sz w:val="24"/>
          <w:szCs w:val="24"/>
        </w:rPr>
        <w:t xml:space="preserve">the </w:t>
      </w:r>
      <w:r w:rsidR="004925A5" w:rsidRPr="00500406">
        <w:rPr>
          <w:rFonts w:ascii="Arial" w:hAnsi="Arial" w:cs="Arial"/>
          <w:noProof/>
          <w:sz w:val="24"/>
          <w:szCs w:val="24"/>
        </w:rPr>
        <w:t>performance</w:t>
      </w:r>
      <w:r w:rsidR="004925A5" w:rsidRPr="008B28FD">
        <w:rPr>
          <w:rFonts w:ascii="Arial" w:hAnsi="Arial" w:cs="Arial"/>
          <w:sz w:val="24"/>
          <w:szCs w:val="24"/>
        </w:rPr>
        <w:t xml:space="preserve"> of the work, </w:t>
      </w:r>
      <w:r w:rsidR="00EA4F93" w:rsidRPr="008B28FD">
        <w:rPr>
          <w:rFonts w:ascii="Arial" w:hAnsi="Arial" w:cs="Arial"/>
          <w:sz w:val="24"/>
          <w:szCs w:val="24"/>
        </w:rPr>
        <w:t>the Parties</w:t>
      </w:r>
      <w:r w:rsidR="004925A5" w:rsidRPr="008B28FD">
        <w:rPr>
          <w:rFonts w:ascii="Arial" w:hAnsi="Arial" w:cs="Arial"/>
          <w:sz w:val="24"/>
          <w:szCs w:val="24"/>
        </w:rPr>
        <w:t xml:space="preserve"> (through the respective </w:t>
      </w:r>
      <w:r w:rsidR="00E9225F" w:rsidRPr="008B28FD">
        <w:rPr>
          <w:rFonts w:ascii="Arial" w:hAnsi="Arial" w:cs="Arial"/>
          <w:sz w:val="24"/>
          <w:szCs w:val="24"/>
        </w:rPr>
        <w:t>Technical Committees</w:t>
      </w:r>
      <w:r w:rsidR="004925A5" w:rsidRPr="008B28FD">
        <w:rPr>
          <w:rFonts w:ascii="Arial" w:hAnsi="Arial" w:cs="Arial"/>
          <w:sz w:val="24"/>
          <w:szCs w:val="24"/>
        </w:rPr>
        <w:t xml:space="preserve">) may provide input to the </w:t>
      </w:r>
      <w:r w:rsidR="004925A5" w:rsidRPr="00022F13">
        <w:rPr>
          <w:rFonts w:ascii="Arial" w:hAnsi="Arial" w:cs="Arial"/>
          <w:noProof/>
          <w:sz w:val="24"/>
          <w:szCs w:val="24"/>
        </w:rPr>
        <w:t>work</w:t>
      </w:r>
      <w:r w:rsidR="004925A5" w:rsidRPr="008B28FD">
        <w:rPr>
          <w:rFonts w:ascii="Arial" w:hAnsi="Arial" w:cs="Arial"/>
          <w:sz w:val="24"/>
          <w:szCs w:val="24"/>
        </w:rPr>
        <w:t xml:space="preserve">, comment and assist </w:t>
      </w:r>
      <w:r w:rsidR="004925A5" w:rsidRPr="00500406">
        <w:rPr>
          <w:rFonts w:ascii="Arial" w:hAnsi="Arial" w:cs="Arial"/>
          <w:noProof/>
          <w:sz w:val="24"/>
          <w:szCs w:val="24"/>
        </w:rPr>
        <w:t>in</w:t>
      </w:r>
      <w:r w:rsidR="00500406">
        <w:rPr>
          <w:rFonts w:ascii="Arial" w:hAnsi="Arial" w:cs="Arial"/>
          <w:noProof/>
          <w:sz w:val="24"/>
          <w:szCs w:val="24"/>
        </w:rPr>
        <w:t xml:space="preserve"> the</w:t>
      </w:r>
      <w:r w:rsidR="004925A5" w:rsidRPr="00500406">
        <w:rPr>
          <w:rFonts w:ascii="Arial" w:hAnsi="Arial" w:cs="Arial"/>
          <w:noProof/>
          <w:sz w:val="24"/>
          <w:szCs w:val="24"/>
        </w:rPr>
        <w:t xml:space="preserve"> direction of</w:t>
      </w:r>
      <w:r w:rsidR="004925A5" w:rsidRPr="008B28FD">
        <w:rPr>
          <w:rFonts w:ascii="Arial" w:hAnsi="Arial" w:cs="Arial"/>
          <w:sz w:val="24"/>
          <w:szCs w:val="24"/>
        </w:rPr>
        <w:t xml:space="preserve"> the contracted work activities (within the limits of agreed CTR budget and work scope)</w:t>
      </w:r>
      <w:r w:rsidR="00897695" w:rsidRPr="008B28FD">
        <w:rPr>
          <w:rFonts w:ascii="Arial" w:hAnsi="Arial" w:cs="Arial"/>
          <w:sz w:val="24"/>
          <w:szCs w:val="24"/>
        </w:rPr>
        <w:t xml:space="preserve">. </w:t>
      </w:r>
      <w:r w:rsidR="004925A5" w:rsidRPr="008B28FD">
        <w:rPr>
          <w:rFonts w:ascii="Arial" w:hAnsi="Arial" w:cs="Arial"/>
          <w:sz w:val="24"/>
          <w:szCs w:val="24"/>
        </w:rPr>
        <w:t xml:space="preserve">Notwithstanding the </w:t>
      </w:r>
      <w:r w:rsidR="004925A5" w:rsidRPr="00022F13">
        <w:rPr>
          <w:rFonts w:ascii="Arial" w:hAnsi="Arial" w:cs="Arial"/>
          <w:noProof/>
          <w:sz w:val="24"/>
          <w:szCs w:val="24"/>
        </w:rPr>
        <w:t>foregoing</w:t>
      </w:r>
      <w:r w:rsidR="004925A5" w:rsidRPr="008B28FD">
        <w:rPr>
          <w:rFonts w:ascii="Arial" w:hAnsi="Arial" w:cs="Arial"/>
          <w:sz w:val="24"/>
          <w:szCs w:val="24"/>
        </w:rPr>
        <w:t xml:space="preserve">, in the </w:t>
      </w:r>
      <w:r w:rsidR="004925A5" w:rsidRPr="00500406">
        <w:rPr>
          <w:rFonts w:ascii="Arial" w:hAnsi="Arial" w:cs="Arial"/>
          <w:noProof/>
          <w:sz w:val="24"/>
          <w:szCs w:val="24"/>
        </w:rPr>
        <w:t>event</w:t>
      </w:r>
      <w:r w:rsidR="00500406">
        <w:rPr>
          <w:rFonts w:ascii="Arial" w:hAnsi="Arial" w:cs="Arial"/>
          <w:noProof/>
          <w:sz w:val="24"/>
          <w:szCs w:val="24"/>
        </w:rPr>
        <w:t>,</w:t>
      </w:r>
      <w:r w:rsidR="004925A5" w:rsidRPr="008B28FD">
        <w:rPr>
          <w:rFonts w:ascii="Arial" w:hAnsi="Arial" w:cs="Arial"/>
          <w:sz w:val="24"/>
          <w:szCs w:val="24"/>
        </w:rPr>
        <w:t xml:space="preserve"> a </w:t>
      </w:r>
      <w:r w:rsidR="00E9225F" w:rsidRPr="008B28FD">
        <w:rPr>
          <w:rFonts w:ascii="Arial" w:hAnsi="Arial" w:cs="Arial"/>
          <w:sz w:val="24"/>
          <w:szCs w:val="24"/>
        </w:rPr>
        <w:t xml:space="preserve">Technical Committee </w:t>
      </w:r>
      <w:r w:rsidR="004925A5" w:rsidRPr="008B28FD">
        <w:rPr>
          <w:rFonts w:ascii="Arial" w:hAnsi="Arial" w:cs="Arial"/>
          <w:sz w:val="24"/>
          <w:szCs w:val="24"/>
        </w:rPr>
        <w:t xml:space="preserve">is unable to reach </w:t>
      </w:r>
      <w:r w:rsidR="00500406">
        <w:rPr>
          <w:rFonts w:ascii="Arial" w:hAnsi="Arial" w:cs="Arial"/>
          <w:sz w:val="24"/>
          <w:szCs w:val="24"/>
        </w:rPr>
        <w:t xml:space="preserve">an </w:t>
      </w:r>
      <w:r w:rsidR="004925A5" w:rsidRPr="00500406">
        <w:rPr>
          <w:rFonts w:ascii="Arial" w:hAnsi="Arial" w:cs="Arial"/>
          <w:noProof/>
          <w:sz w:val="24"/>
          <w:szCs w:val="24"/>
        </w:rPr>
        <w:t>agreement</w:t>
      </w:r>
      <w:r w:rsidR="00500406">
        <w:rPr>
          <w:rFonts w:ascii="Arial" w:hAnsi="Arial" w:cs="Arial"/>
          <w:noProof/>
          <w:sz w:val="24"/>
          <w:szCs w:val="24"/>
        </w:rPr>
        <w:t>,</w:t>
      </w:r>
      <w:r w:rsidR="004925A5" w:rsidRPr="008B28FD">
        <w:rPr>
          <w:rFonts w:ascii="Arial" w:hAnsi="Arial" w:cs="Arial"/>
          <w:sz w:val="24"/>
          <w:szCs w:val="24"/>
        </w:rPr>
        <w:t xml:space="preserve"> </w:t>
      </w:r>
      <w:r w:rsidR="004925A5" w:rsidRPr="00500406">
        <w:rPr>
          <w:rFonts w:ascii="Arial" w:hAnsi="Arial" w:cs="Arial"/>
          <w:noProof/>
          <w:sz w:val="24"/>
          <w:szCs w:val="24"/>
        </w:rPr>
        <w:t>or</w:t>
      </w:r>
      <w:r w:rsidR="004925A5" w:rsidRPr="008B28FD">
        <w:rPr>
          <w:rFonts w:ascii="Arial" w:hAnsi="Arial" w:cs="Arial"/>
          <w:sz w:val="24"/>
          <w:szCs w:val="24"/>
        </w:rPr>
        <w:t xml:space="preserve"> there are other causes for delay or difficulties, </w:t>
      </w:r>
      <w:r w:rsidR="0083621E" w:rsidRPr="008B28FD">
        <w:rPr>
          <w:rFonts w:ascii="Arial" w:hAnsi="Arial" w:cs="Arial"/>
          <w:sz w:val="24"/>
          <w:szCs w:val="24"/>
        </w:rPr>
        <w:t xml:space="preserve">DeepStar Director </w:t>
      </w:r>
      <w:r w:rsidR="004925A5" w:rsidRPr="008B28FD">
        <w:rPr>
          <w:rFonts w:ascii="Arial" w:hAnsi="Arial" w:cs="Arial"/>
          <w:sz w:val="24"/>
          <w:szCs w:val="24"/>
        </w:rPr>
        <w:t xml:space="preserve">reserves the right to direct all remaining work </w:t>
      </w:r>
      <w:r w:rsidR="00AB56F8" w:rsidRPr="008B28FD">
        <w:rPr>
          <w:rFonts w:ascii="Arial" w:hAnsi="Arial" w:cs="Arial"/>
          <w:sz w:val="24"/>
          <w:szCs w:val="24"/>
        </w:rPr>
        <w:t xml:space="preserve">for that project </w:t>
      </w:r>
      <w:r w:rsidR="004925A5" w:rsidRPr="008B28FD">
        <w:rPr>
          <w:rFonts w:ascii="Arial" w:hAnsi="Arial" w:cs="Arial"/>
          <w:sz w:val="24"/>
          <w:szCs w:val="24"/>
        </w:rPr>
        <w:t xml:space="preserve">to achieve a </w:t>
      </w:r>
      <w:r w:rsidR="004925A5" w:rsidRPr="00022F13">
        <w:rPr>
          <w:rFonts w:ascii="Arial" w:hAnsi="Arial" w:cs="Arial"/>
          <w:noProof/>
          <w:sz w:val="24"/>
          <w:szCs w:val="24"/>
        </w:rPr>
        <w:t>final conclusion</w:t>
      </w:r>
      <w:r w:rsidR="004925A5" w:rsidRPr="008B28FD">
        <w:rPr>
          <w:rFonts w:ascii="Arial" w:hAnsi="Arial" w:cs="Arial"/>
          <w:sz w:val="24"/>
          <w:szCs w:val="24"/>
        </w:rPr>
        <w:t xml:space="preserve"> </w:t>
      </w:r>
      <w:r w:rsidR="004925A5" w:rsidRPr="00022F13">
        <w:rPr>
          <w:rFonts w:ascii="Arial" w:hAnsi="Arial" w:cs="Arial"/>
          <w:noProof/>
          <w:sz w:val="24"/>
          <w:szCs w:val="24"/>
        </w:rPr>
        <w:t>in order to</w:t>
      </w:r>
      <w:r w:rsidR="004925A5" w:rsidRPr="008B28FD">
        <w:rPr>
          <w:rFonts w:ascii="Arial" w:hAnsi="Arial" w:cs="Arial"/>
          <w:sz w:val="24"/>
          <w:szCs w:val="24"/>
        </w:rPr>
        <w:t xml:space="preserve"> provide related </w:t>
      </w:r>
      <w:r w:rsidR="00EB1C27" w:rsidRPr="008B28FD">
        <w:rPr>
          <w:rFonts w:ascii="Arial" w:hAnsi="Arial" w:cs="Arial"/>
          <w:sz w:val="24"/>
          <w:szCs w:val="24"/>
        </w:rPr>
        <w:t>DeepStar</w:t>
      </w:r>
      <w:r w:rsidR="004925A5" w:rsidRPr="008B28FD">
        <w:rPr>
          <w:rFonts w:ascii="Arial" w:hAnsi="Arial" w:cs="Arial"/>
          <w:sz w:val="24"/>
          <w:szCs w:val="24"/>
        </w:rPr>
        <w:t xml:space="preserve"> </w:t>
      </w:r>
      <w:r w:rsidR="001E33ED" w:rsidRPr="008B28FD">
        <w:rPr>
          <w:rFonts w:ascii="Arial" w:hAnsi="Arial" w:cs="Arial"/>
          <w:sz w:val="24"/>
          <w:szCs w:val="24"/>
        </w:rPr>
        <w:t xml:space="preserve">CORE </w:t>
      </w:r>
      <w:r w:rsidR="00FA7032" w:rsidRPr="008B28FD">
        <w:rPr>
          <w:rFonts w:ascii="Arial" w:hAnsi="Arial" w:cs="Arial"/>
          <w:sz w:val="24"/>
          <w:szCs w:val="24"/>
        </w:rPr>
        <w:t>Deliverables</w:t>
      </w:r>
      <w:r w:rsidR="004925A5" w:rsidRPr="008B28FD">
        <w:rPr>
          <w:rFonts w:ascii="Arial" w:hAnsi="Arial" w:cs="Arial"/>
          <w:sz w:val="24"/>
          <w:szCs w:val="24"/>
        </w:rPr>
        <w:t xml:space="preserve">.  </w:t>
      </w:r>
      <w:r w:rsidR="006A207F" w:rsidRPr="008B28FD">
        <w:rPr>
          <w:rFonts w:ascii="Arial" w:hAnsi="Arial" w:cs="Arial"/>
          <w:sz w:val="24"/>
          <w:szCs w:val="24"/>
        </w:rPr>
        <w:t>The DeepStar Director may approve</w:t>
      </w:r>
      <w:r w:rsidR="0008607C" w:rsidRPr="008B28FD">
        <w:rPr>
          <w:rFonts w:ascii="Arial" w:hAnsi="Arial" w:cs="Arial"/>
          <w:sz w:val="24"/>
          <w:szCs w:val="24"/>
        </w:rPr>
        <w:t xml:space="preserve"> </w:t>
      </w:r>
      <w:r w:rsidR="0083621E" w:rsidRPr="008B28FD">
        <w:rPr>
          <w:rFonts w:ascii="Arial" w:hAnsi="Arial" w:cs="Arial"/>
          <w:sz w:val="24"/>
          <w:szCs w:val="24"/>
        </w:rPr>
        <w:t>under</w:t>
      </w:r>
      <w:r w:rsidR="0008607C" w:rsidRPr="008B28FD">
        <w:rPr>
          <w:rFonts w:ascii="Arial" w:hAnsi="Arial" w:cs="Arial"/>
          <w:sz w:val="24"/>
          <w:szCs w:val="24"/>
        </w:rPr>
        <w:t xml:space="preserve"> 10% increase to the budget for an individual CTR provided the overall budget for DeepStar</w:t>
      </w:r>
      <w:r w:rsidR="0083621E" w:rsidRPr="008B28FD">
        <w:rPr>
          <w:rFonts w:ascii="Arial" w:hAnsi="Arial" w:cs="Arial"/>
          <w:sz w:val="24"/>
          <w:szCs w:val="24"/>
        </w:rPr>
        <w:t xml:space="preserve"> Program</w:t>
      </w:r>
      <w:r w:rsidR="0008607C" w:rsidRPr="008B28FD">
        <w:rPr>
          <w:rFonts w:ascii="Arial" w:hAnsi="Arial" w:cs="Arial"/>
          <w:sz w:val="24"/>
          <w:szCs w:val="24"/>
        </w:rPr>
        <w:t>s not exceeded.</w:t>
      </w:r>
    </w:p>
    <w:p w14:paraId="253EB9EF" w14:textId="77777777" w:rsidR="00994B4C" w:rsidRPr="00DE2193" w:rsidRDefault="00994B4C" w:rsidP="00994B4C">
      <w:pPr>
        <w:ind w:left="720" w:right="-36" w:hanging="720"/>
        <w:jc w:val="both"/>
        <w:rPr>
          <w:rFonts w:ascii="Arial" w:hAnsi="Arial" w:cs="Arial"/>
          <w:sz w:val="24"/>
          <w:szCs w:val="24"/>
        </w:rPr>
      </w:pPr>
    </w:p>
    <w:p w14:paraId="726FD71E" w14:textId="5C64B7E1" w:rsidR="009C54BC" w:rsidRPr="00DE2193" w:rsidRDefault="00AF5C75" w:rsidP="001266BF">
      <w:pPr>
        <w:ind w:left="720" w:right="-36" w:hanging="720"/>
        <w:jc w:val="both"/>
        <w:rPr>
          <w:rFonts w:ascii="Arial" w:hAnsi="Arial" w:cs="Arial"/>
          <w:sz w:val="24"/>
          <w:szCs w:val="24"/>
        </w:rPr>
      </w:pPr>
      <w:r w:rsidRPr="00DE2193">
        <w:rPr>
          <w:rFonts w:ascii="Arial" w:hAnsi="Arial" w:cs="Arial"/>
          <w:sz w:val="24"/>
          <w:szCs w:val="24"/>
        </w:rPr>
        <w:t>3.</w:t>
      </w:r>
      <w:r w:rsidR="00DE2193">
        <w:rPr>
          <w:rFonts w:ascii="Arial" w:hAnsi="Arial" w:cs="Arial"/>
          <w:sz w:val="24"/>
          <w:szCs w:val="24"/>
        </w:rPr>
        <w:t>4</w:t>
      </w:r>
      <w:r w:rsidRPr="00DE2193">
        <w:rPr>
          <w:rFonts w:ascii="Arial" w:hAnsi="Arial" w:cs="Arial"/>
          <w:sz w:val="24"/>
          <w:szCs w:val="24"/>
        </w:rPr>
        <w:tab/>
      </w:r>
      <w:r w:rsidR="009C54BC" w:rsidRPr="00DE2193">
        <w:rPr>
          <w:rFonts w:ascii="Arial" w:hAnsi="Arial" w:cs="Arial"/>
          <w:sz w:val="24"/>
          <w:szCs w:val="24"/>
        </w:rPr>
        <w:t>The Management Committee shall provide vision, leadership, consensus, approval</w:t>
      </w:r>
      <w:r w:rsidR="00500406">
        <w:rPr>
          <w:rFonts w:ascii="Arial" w:hAnsi="Arial" w:cs="Arial"/>
          <w:sz w:val="24"/>
          <w:szCs w:val="24"/>
        </w:rPr>
        <w:t>,</w:t>
      </w:r>
      <w:r w:rsidR="009C54BC" w:rsidRPr="00DE2193">
        <w:rPr>
          <w:rFonts w:ascii="Arial" w:hAnsi="Arial" w:cs="Arial"/>
          <w:sz w:val="24"/>
          <w:szCs w:val="24"/>
        </w:rPr>
        <w:t xml:space="preserve"> </w:t>
      </w:r>
      <w:r w:rsidR="009C54BC" w:rsidRPr="00500406">
        <w:rPr>
          <w:rFonts w:ascii="Arial" w:hAnsi="Arial" w:cs="Arial"/>
          <w:noProof/>
          <w:sz w:val="24"/>
          <w:szCs w:val="24"/>
        </w:rPr>
        <w:t>and</w:t>
      </w:r>
      <w:r w:rsidR="009C54BC" w:rsidRPr="00DE2193">
        <w:rPr>
          <w:rFonts w:ascii="Arial" w:hAnsi="Arial" w:cs="Arial"/>
          <w:sz w:val="24"/>
          <w:szCs w:val="24"/>
        </w:rPr>
        <w:t xml:space="preserve"> strategy for the performance and execution of </w:t>
      </w:r>
      <w:r w:rsidR="00A42899" w:rsidRPr="00DE2193">
        <w:rPr>
          <w:rFonts w:ascii="Arial" w:hAnsi="Arial" w:cs="Arial"/>
          <w:sz w:val="24"/>
          <w:szCs w:val="24"/>
        </w:rPr>
        <w:t xml:space="preserve">the </w:t>
      </w:r>
      <w:r w:rsidR="00EB1C27">
        <w:rPr>
          <w:rFonts w:ascii="Arial" w:hAnsi="Arial" w:cs="Arial"/>
          <w:sz w:val="24"/>
          <w:szCs w:val="24"/>
        </w:rPr>
        <w:t>DeepStar</w:t>
      </w:r>
      <w:r w:rsidR="009C54BC" w:rsidRPr="00DE2193">
        <w:rPr>
          <w:rFonts w:ascii="Arial" w:hAnsi="Arial" w:cs="Arial"/>
          <w:sz w:val="24"/>
          <w:szCs w:val="24"/>
        </w:rPr>
        <w:t xml:space="preserve"> </w:t>
      </w:r>
      <w:r w:rsidR="00C62AB4">
        <w:rPr>
          <w:rFonts w:ascii="Arial" w:hAnsi="Arial" w:cs="Arial"/>
          <w:sz w:val="24"/>
          <w:szCs w:val="24"/>
        </w:rPr>
        <w:t xml:space="preserve">Program </w:t>
      </w:r>
      <w:r w:rsidR="007869CD">
        <w:rPr>
          <w:rFonts w:ascii="Arial" w:hAnsi="Arial" w:cs="Arial"/>
          <w:sz w:val="24"/>
          <w:szCs w:val="24"/>
        </w:rPr>
        <w:t xml:space="preserve">CORE </w:t>
      </w:r>
      <w:r w:rsidR="00A42899" w:rsidRPr="00DE2193">
        <w:rPr>
          <w:rFonts w:ascii="Arial" w:hAnsi="Arial" w:cs="Arial"/>
          <w:sz w:val="24"/>
          <w:szCs w:val="24"/>
        </w:rPr>
        <w:t>Project</w:t>
      </w:r>
      <w:r w:rsidR="00A313C3">
        <w:rPr>
          <w:rFonts w:ascii="Arial" w:hAnsi="Arial" w:cs="Arial"/>
          <w:sz w:val="24"/>
          <w:szCs w:val="24"/>
        </w:rPr>
        <w:t>s</w:t>
      </w:r>
      <w:r w:rsidR="00897695" w:rsidRPr="00DE2193">
        <w:rPr>
          <w:rFonts w:ascii="Arial" w:hAnsi="Arial" w:cs="Arial"/>
          <w:sz w:val="24"/>
          <w:szCs w:val="24"/>
        </w:rPr>
        <w:t xml:space="preserve">. </w:t>
      </w:r>
      <w:r w:rsidR="009C54BC" w:rsidRPr="00DE2193">
        <w:rPr>
          <w:rFonts w:ascii="Arial" w:hAnsi="Arial" w:cs="Arial"/>
          <w:sz w:val="24"/>
          <w:szCs w:val="24"/>
        </w:rPr>
        <w:t xml:space="preserve">It will perform its function by giving general guidance to the </w:t>
      </w:r>
      <w:r w:rsidR="00EB1C27">
        <w:rPr>
          <w:rFonts w:ascii="Arial" w:hAnsi="Arial" w:cs="Arial"/>
          <w:sz w:val="24"/>
          <w:szCs w:val="24"/>
        </w:rPr>
        <w:t>DeepStar</w:t>
      </w:r>
      <w:r w:rsidR="002B396E">
        <w:rPr>
          <w:rFonts w:ascii="Arial" w:hAnsi="Arial" w:cs="Arial"/>
          <w:sz w:val="24"/>
          <w:szCs w:val="24"/>
        </w:rPr>
        <w:t xml:space="preserve"> Director, </w:t>
      </w:r>
      <w:r w:rsidR="00A313C3">
        <w:rPr>
          <w:rFonts w:ascii="Arial" w:hAnsi="Arial" w:cs="Arial"/>
          <w:sz w:val="24"/>
          <w:szCs w:val="24"/>
        </w:rPr>
        <w:t>Project Champion</w:t>
      </w:r>
      <w:r w:rsidR="009C54BC" w:rsidRPr="00DE2193">
        <w:rPr>
          <w:rFonts w:ascii="Arial" w:hAnsi="Arial" w:cs="Arial"/>
          <w:sz w:val="24"/>
          <w:szCs w:val="24"/>
        </w:rPr>
        <w:t xml:space="preserve">, </w:t>
      </w:r>
      <w:r w:rsidR="00812BEE">
        <w:rPr>
          <w:rFonts w:ascii="Arial" w:hAnsi="Arial" w:cs="Arial"/>
          <w:sz w:val="24"/>
          <w:szCs w:val="24"/>
        </w:rPr>
        <w:t xml:space="preserve">Technical Committee Chairs, </w:t>
      </w:r>
      <w:r w:rsidR="00A313C3">
        <w:rPr>
          <w:rFonts w:ascii="Arial" w:hAnsi="Arial" w:cs="Arial"/>
          <w:sz w:val="24"/>
          <w:szCs w:val="24"/>
        </w:rPr>
        <w:t>T</w:t>
      </w:r>
      <w:r w:rsidR="00A313C3" w:rsidRPr="00DE2193">
        <w:rPr>
          <w:rFonts w:ascii="Arial" w:hAnsi="Arial" w:cs="Arial"/>
          <w:sz w:val="24"/>
          <w:szCs w:val="24"/>
        </w:rPr>
        <w:t xml:space="preserve">echnical </w:t>
      </w:r>
      <w:r w:rsidR="00A313C3">
        <w:rPr>
          <w:rFonts w:ascii="Arial" w:hAnsi="Arial" w:cs="Arial"/>
          <w:sz w:val="24"/>
          <w:szCs w:val="24"/>
        </w:rPr>
        <w:t>C</w:t>
      </w:r>
      <w:r w:rsidR="00A313C3" w:rsidRPr="00DE2193">
        <w:rPr>
          <w:rFonts w:ascii="Arial" w:hAnsi="Arial" w:cs="Arial"/>
          <w:sz w:val="24"/>
          <w:szCs w:val="24"/>
        </w:rPr>
        <w:t>ommittee</w:t>
      </w:r>
      <w:r w:rsidR="00B43F8A">
        <w:rPr>
          <w:rFonts w:ascii="Arial" w:hAnsi="Arial" w:cs="Arial"/>
          <w:sz w:val="24"/>
          <w:szCs w:val="24"/>
        </w:rPr>
        <w:t>'</w:t>
      </w:r>
      <w:r w:rsidR="00A313C3" w:rsidRPr="00DE2193">
        <w:rPr>
          <w:rFonts w:ascii="Arial" w:hAnsi="Arial" w:cs="Arial"/>
          <w:sz w:val="24"/>
          <w:szCs w:val="24"/>
        </w:rPr>
        <w:t>s</w:t>
      </w:r>
      <w:r w:rsidR="00A313C3">
        <w:rPr>
          <w:rFonts w:ascii="Arial" w:hAnsi="Arial" w:cs="Arial"/>
          <w:sz w:val="24"/>
          <w:szCs w:val="24"/>
        </w:rPr>
        <w:t xml:space="preserve"> Members</w:t>
      </w:r>
      <w:r w:rsidR="00812BEE">
        <w:rPr>
          <w:rFonts w:ascii="Arial" w:hAnsi="Arial" w:cs="Arial"/>
          <w:sz w:val="24"/>
          <w:szCs w:val="24"/>
        </w:rPr>
        <w:t>,</w:t>
      </w:r>
      <w:r w:rsidR="009C54BC" w:rsidRPr="00DE2193">
        <w:rPr>
          <w:rFonts w:ascii="Arial" w:hAnsi="Arial" w:cs="Arial"/>
          <w:sz w:val="24"/>
          <w:szCs w:val="24"/>
        </w:rPr>
        <w:t xml:space="preserve"> and the </w:t>
      </w:r>
      <w:r w:rsidR="009D437B">
        <w:rPr>
          <w:rFonts w:ascii="Arial" w:hAnsi="Arial" w:cs="Arial"/>
          <w:sz w:val="24"/>
          <w:szCs w:val="24"/>
        </w:rPr>
        <w:t>Associate Member</w:t>
      </w:r>
      <w:r w:rsidR="009C54BC" w:rsidRPr="00DE2193">
        <w:rPr>
          <w:rFonts w:ascii="Arial" w:hAnsi="Arial" w:cs="Arial"/>
          <w:sz w:val="24"/>
          <w:szCs w:val="24"/>
        </w:rPr>
        <w:t xml:space="preserve"> Committee</w:t>
      </w:r>
      <w:r w:rsidR="00F362F6" w:rsidRPr="00DE2193">
        <w:rPr>
          <w:rFonts w:ascii="Arial" w:hAnsi="Arial" w:cs="Arial"/>
          <w:sz w:val="24"/>
          <w:szCs w:val="24"/>
        </w:rPr>
        <w:t xml:space="preserve">. </w:t>
      </w:r>
      <w:r w:rsidR="009C54BC" w:rsidRPr="00DE2193">
        <w:rPr>
          <w:rFonts w:ascii="Arial" w:hAnsi="Arial" w:cs="Arial"/>
          <w:sz w:val="24"/>
          <w:szCs w:val="24"/>
        </w:rPr>
        <w:t>Management Committee members will work with</w:t>
      </w:r>
      <w:r w:rsidR="00195169">
        <w:rPr>
          <w:rFonts w:ascii="Arial" w:hAnsi="Arial" w:cs="Arial"/>
          <w:sz w:val="24"/>
          <w:szCs w:val="24"/>
        </w:rPr>
        <w:t xml:space="preserve"> </w:t>
      </w:r>
      <w:r w:rsidR="00812BEE">
        <w:rPr>
          <w:rFonts w:ascii="Arial" w:hAnsi="Arial" w:cs="Arial"/>
          <w:sz w:val="24"/>
          <w:szCs w:val="24"/>
        </w:rPr>
        <w:t xml:space="preserve">the </w:t>
      </w:r>
      <w:r w:rsidR="00812BEE" w:rsidRPr="00DE2193">
        <w:rPr>
          <w:rFonts w:ascii="Arial" w:hAnsi="Arial" w:cs="Arial"/>
          <w:sz w:val="24"/>
          <w:szCs w:val="24"/>
        </w:rPr>
        <w:t>DeepStar</w:t>
      </w:r>
      <w:r w:rsidR="009C54BC" w:rsidRPr="00DE2193">
        <w:rPr>
          <w:rFonts w:ascii="Arial" w:hAnsi="Arial" w:cs="Arial"/>
          <w:sz w:val="24"/>
          <w:szCs w:val="24"/>
        </w:rPr>
        <w:t xml:space="preserve"> </w:t>
      </w:r>
      <w:r w:rsidR="00F125B0">
        <w:rPr>
          <w:rFonts w:ascii="Arial" w:hAnsi="Arial" w:cs="Arial"/>
          <w:sz w:val="24"/>
          <w:szCs w:val="24"/>
        </w:rPr>
        <w:t xml:space="preserve">Director </w:t>
      </w:r>
      <w:r w:rsidR="009C54BC" w:rsidRPr="00DE2193">
        <w:rPr>
          <w:rFonts w:ascii="Arial" w:hAnsi="Arial" w:cs="Arial"/>
          <w:sz w:val="24"/>
          <w:szCs w:val="24"/>
        </w:rPr>
        <w:t>to select and establish the priority of work activities</w:t>
      </w:r>
      <w:r w:rsidR="00897695" w:rsidRPr="00DE2193">
        <w:rPr>
          <w:rFonts w:ascii="Arial" w:hAnsi="Arial" w:cs="Arial"/>
          <w:sz w:val="24"/>
          <w:szCs w:val="24"/>
        </w:rPr>
        <w:t xml:space="preserve">. </w:t>
      </w:r>
    </w:p>
    <w:p w14:paraId="479C9D2C" w14:textId="77777777" w:rsidR="009C54BC" w:rsidRPr="00DE2193" w:rsidRDefault="009C54BC" w:rsidP="001266BF">
      <w:pPr>
        <w:ind w:left="720" w:right="-36" w:hanging="720"/>
        <w:jc w:val="both"/>
        <w:rPr>
          <w:rFonts w:ascii="Arial" w:hAnsi="Arial" w:cs="Arial"/>
          <w:sz w:val="24"/>
          <w:szCs w:val="24"/>
        </w:rPr>
      </w:pPr>
    </w:p>
    <w:p w14:paraId="5E4683D0" w14:textId="580F49E8" w:rsidR="00BC09F8" w:rsidRDefault="00AF5C75" w:rsidP="004F4DC0">
      <w:pPr>
        <w:ind w:left="720" w:right="-36" w:hanging="720"/>
        <w:jc w:val="both"/>
        <w:rPr>
          <w:rFonts w:ascii="Arial" w:hAnsi="Arial" w:cs="Arial"/>
          <w:sz w:val="24"/>
          <w:szCs w:val="24"/>
        </w:rPr>
      </w:pPr>
      <w:r w:rsidRPr="00DE2193">
        <w:rPr>
          <w:rFonts w:ascii="Arial" w:hAnsi="Arial" w:cs="Arial"/>
          <w:sz w:val="24"/>
          <w:szCs w:val="24"/>
        </w:rPr>
        <w:t>3.</w:t>
      </w:r>
      <w:r w:rsidR="00DE2193">
        <w:rPr>
          <w:rFonts w:ascii="Arial" w:hAnsi="Arial" w:cs="Arial"/>
          <w:sz w:val="24"/>
          <w:szCs w:val="24"/>
        </w:rPr>
        <w:t>5</w:t>
      </w:r>
      <w:r w:rsidRPr="00DE2193">
        <w:rPr>
          <w:rFonts w:ascii="Arial" w:hAnsi="Arial" w:cs="Arial"/>
          <w:sz w:val="24"/>
          <w:szCs w:val="24"/>
        </w:rPr>
        <w:tab/>
      </w:r>
      <w:r w:rsidR="009D437B">
        <w:rPr>
          <w:rFonts w:ascii="Arial" w:hAnsi="Arial" w:cs="Arial"/>
          <w:sz w:val="24"/>
          <w:szCs w:val="24"/>
        </w:rPr>
        <w:t>Associate Member</w:t>
      </w:r>
      <w:r w:rsidR="00091D30" w:rsidRPr="007841A0">
        <w:rPr>
          <w:rFonts w:ascii="Arial" w:hAnsi="Arial" w:cs="Arial"/>
          <w:sz w:val="24"/>
          <w:szCs w:val="24"/>
        </w:rPr>
        <w:t xml:space="preserve"> Committee</w:t>
      </w:r>
      <w:r w:rsidR="00091D30" w:rsidRPr="00DE2193">
        <w:rPr>
          <w:rFonts w:ascii="Arial" w:hAnsi="Arial" w:cs="Arial"/>
          <w:sz w:val="24"/>
          <w:szCs w:val="24"/>
        </w:rPr>
        <w:t xml:space="preserve"> shall be composed of one representative from each </w:t>
      </w:r>
      <w:r w:rsidR="009D437B">
        <w:rPr>
          <w:rFonts w:ascii="Arial" w:hAnsi="Arial" w:cs="Arial"/>
          <w:sz w:val="24"/>
          <w:szCs w:val="24"/>
        </w:rPr>
        <w:t>Associate Member</w:t>
      </w:r>
      <w:r w:rsidR="00091D30">
        <w:rPr>
          <w:rFonts w:ascii="Arial" w:hAnsi="Arial" w:cs="Arial"/>
          <w:sz w:val="24"/>
          <w:szCs w:val="24"/>
        </w:rPr>
        <w:t xml:space="preserve"> with a designate</w:t>
      </w:r>
      <w:r w:rsidR="00B773F1">
        <w:rPr>
          <w:rFonts w:ascii="Arial" w:hAnsi="Arial" w:cs="Arial"/>
          <w:sz w:val="24"/>
          <w:szCs w:val="24"/>
        </w:rPr>
        <w:t>d</w:t>
      </w:r>
      <w:r w:rsidR="00091D30">
        <w:rPr>
          <w:rFonts w:ascii="Arial" w:hAnsi="Arial" w:cs="Arial"/>
          <w:sz w:val="24"/>
          <w:szCs w:val="24"/>
        </w:rPr>
        <w:t xml:space="preserve"> alternate.</w:t>
      </w:r>
      <w:r w:rsidR="00091D30" w:rsidRPr="00DE2193">
        <w:rPr>
          <w:rFonts w:ascii="Arial" w:hAnsi="Arial" w:cs="Arial"/>
          <w:sz w:val="24"/>
          <w:szCs w:val="24"/>
        </w:rPr>
        <w:t xml:space="preserve"> </w:t>
      </w:r>
      <w:r w:rsidR="00091D30">
        <w:rPr>
          <w:rFonts w:ascii="Arial" w:hAnsi="Arial" w:cs="Arial"/>
          <w:sz w:val="24"/>
          <w:szCs w:val="24"/>
        </w:rPr>
        <w:t xml:space="preserve">The </w:t>
      </w:r>
      <w:r w:rsidR="009D437B">
        <w:rPr>
          <w:rFonts w:ascii="Arial" w:hAnsi="Arial" w:cs="Arial"/>
          <w:sz w:val="24"/>
          <w:szCs w:val="24"/>
        </w:rPr>
        <w:t>Associate Member</w:t>
      </w:r>
      <w:r w:rsidR="00091D30">
        <w:rPr>
          <w:rFonts w:ascii="Arial" w:hAnsi="Arial" w:cs="Arial"/>
          <w:sz w:val="24"/>
          <w:szCs w:val="24"/>
        </w:rPr>
        <w:t xml:space="preserve"> Committee</w:t>
      </w:r>
      <w:r w:rsidR="004F4DC0">
        <w:rPr>
          <w:rFonts w:ascii="Arial" w:hAnsi="Arial" w:cs="Arial"/>
          <w:sz w:val="24"/>
          <w:szCs w:val="24"/>
        </w:rPr>
        <w:t xml:space="preserve"> </w:t>
      </w:r>
      <w:r w:rsidR="009C54BC" w:rsidRPr="00DE2193">
        <w:rPr>
          <w:rFonts w:ascii="Arial" w:hAnsi="Arial" w:cs="Arial"/>
          <w:sz w:val="24"/>
          <w:szCs w:val="24"/>
        </w:rPr>
        <w:t xml:space="preserve">shall provide guidance and input to all other committees concerning the work efforts. </w:t>
      </w:r>
      <w:r w:rsidR="00896370">
        <w:rPr>
          <w:rFonts w:ascii="Arial" w:hAnsi="Arial" w:cs="Arial"/>
          <w:sz w:val="24"/>
          <w:szCs w:val="24"/>
        </w:rPr>
        <w:t>The DeepStar Director shall solicit and receive expressions of interest for the positions of chair and co-chair of this committee</w:t>
      </w:r>
      <w:r w:rsidR="00897695">
        <w:rPr>
          <w:rFonts w:ascii="Arial" w:hAnsi="Arial" w:cs="Arial"/>
          <w:sz w:val="24"/>
          <w:szCs w:val="24"/>
        </w:rPr>
        <w:t xml:space="preserve">. </w:t>
      </w:r>
      <w:r w:rsidR="00812BEE" w:rsidRPr="007A3F9F">
        <w:rPr>
          <w:rFonts w:ascii="Arial" w:hAnsi="Arial" w:cs="Arial"/>
          <w:noProof/>
          <w:sz w:val="24"/>
          <w:szCs w:val="24"/>
        </w:rPr>
        <w:t xml:space="preserve">The </w:t>
      </w:r>
      <w:r w:rsidR="00B773F1" w:rsidRPr="007A3F9F">
        <w:rPr>
          <w:rFonts w:ascii="Arial" w:hAnsi="Arial" w:cs="Arial"/>
          <w:noProof/>
          <w:sz w:val="24"/>
          <w:szCs w:val="24"/>
        </w:rPr>
        <w:t xml:space="preserve">chair </w:t>
      </w:r>
      <w:r w:rsidR="00812BEE" w:rsidRPr="007A3F9F">
        <w:rPr>
          <w:rFonts w:ascii="Arial" w:hAnsi="Arial" w:cs="Arial"/>
          <w:noProof/>
          <w:sz w:val="24"/>
          <w:szCs w:val="24"/>
        </w:rPr>
        <w:t xml:space="preserve">and </w:t>
      </w:r>
      <w:r w:rsidR="00B773F1" w:rsidRPr="007A3F9F">
        <w:rPr>
          <w:rFonts w:ascii="Arial" w:hAnsi="Arial" w:cs="Arial"/>
          <w:noProof/>
          <w:sz w:val="24"/>
          <w:szCs w:val="24"/>
        </w:rPr>
        <w:t>co</w:t>
      </w:r>
      <w:r w:rsidR="00812BEE" w:rsidRPr="007A3F9F">
        <w:rPr>
          <w:rFonts w:ascii="Arial" w:hAnsi="Arial" w:cs="Arial"/>
          <w:noProof/>
          <w:sz w:val="24"/>
          <w:szCs w:val="24"/>
        </w:rPr>
        <w:t xml:space="preserve">-chair of this committee </w:t>
      </w:r>
      <w:r w:rsidR="00A21703" w:rsidRPr="007A3F9F">
        <w:rPr>
          <w:rFonts w:ascii="Arial" w:hAnsi="Arial" w:cs="Arial"/>
          <w:noProof/>
          <w:sz w:val="24"/>
          <w:szCs w:val="24"/>
        </w:rPr>
        <w:t xml:space="preserve">will </w:t>
      </w:r>
      <w:r w:rsidR="00896370" w:rsidRPr="007A3F9F">
        <w:rPr>
          <w:rFonts w:ascii="Arial" w:hAnsi="Arial" w:cs="Arial"/>
          <w:noProof/>
          <w:sz w:val="24"/>
          <w:szCs w:val="24"/>
        </w:rPr>
        <w:t xml:space="preserve">then </w:t>
      </w:r>
      <w:r w:rsidR="00A21703" w:rsidRPr="007A3F9F">
        <w:rPr>
          <w:rFonts w:ascii="Arial" w:hAnsi="Arial" w:cs="Arial"/>
          <w:noProof/>
          <w:sz w:val="24"/>
          <w:szCs w:val="24"/>
        </w:rPr>
        <w:t>be selected by the Management Committee</w:t>
      </w:r>
      <w:r w:rsidR="00812BEE" w:rsidRPr="00621C4D">
        <w:rPr>
          <w:rFonts w:ascii="Arial" w:hAnsi="Arial" w:cs="Arial"/>
          <w:sz w:val="24"/>
          <w:szCs w:val="24"/>
        </w:rPr>
        <w:t xml:space="preserve">. </w:t>
      </w:r>
      <w:r w:rsidR="00812BEE" w:rsidRPr="007A3F9F">
        <w:rPr>
          <w:rFonts w:ascii="Arial" w:hAnsi="Arial" w:cs="Arial"/>
          <w:noProof/>
          <w:sz w:val="24"/>
          <w:szCs w:val="24"/>
        </w:rPr>
        <w:t xml:space="preserve">In </w:t>
      </w:r>
      <w:r w:rsidR="00621C4D" w:rsidRPr="007A3F9F">
        <w:rPr>
          <w:rFonts w:ascii="Arial" w:hAnsi="Arial" w:cs="Arial"/>
          <w:noProof/>
          <w:sz w:val="24"/>
          <w:szCs w:val="24"/>
        </w:rPr>
        <w:t>addition</w:t>
      </w:r>
      <w:r w:rsidR="00621C4D" w:rsidRPr="00621C4D">
        <w:rPr>
          <w:rFonts w:ascii="Arial" w:hAnsi="Arial" w:cs="Arial"/>
          <w:sz w:val="24"/>
          <w:szCs w:val="24"/>
        </w:rPr>
        <w:t>,</w:t>
      </w:r>
      <w:r w:rsidR="00812BEE" w:rsidRPr="00621C4D">
        <w:rPr>
          <w:rFonts w:ascii="Arial" w:hAnsi="Arial" w:cs="Arial"/>
          <w:sz w:val="24"/>
          <w:szCs w:val="24"/>
        </w:rPr>
        <w:t xml:space="preserve"> the </w:t>
      </w:r>
      <w:r w:rsidR="009D437B">
        <w:rPr>
          <w:rFonts w:ascii="Arial" w:hAnsi="Arial" w:cs="Arial"/>
          <w:sz w:val="24"/>
          <w:szCs w:val="24"/>
        </w:rPr>
        <w:t>Associate Member</w:t>
      </w:r>
      <w:r w:rsidR="00621C4D">
        <w:rPr>
          <w:rFonts w:ascii="Arial" w:hAnsi="Arial" w:cs="Arial"/>
          <w:sz w:val="24"/>
          <w:szCs w:val="24"/>
        </w:rPr>
        <w:t xml:space="preserve"> </w:t>
      </w:r>
      <w:r w:rsidR="00621C4D" w:rsidRPr="00621C4D">
        <w:rPr>
          <w:rFonts w:ascii="Arial" w:hAnsi="Arial" w:cs="Arial"/>
          <w:sz w:val="24"/>
          <w:szCs w:val="24"/>
        </w:rPr>
        <w:t>C</w:t>
      </w:r>
      <w:r w:rsidR="00812BEE" w:rsidRPr="00621C4D">
        <w:rPr>
          <w:rFonts w:ascii="Arial" w:hAnsi="Arial" w:cs="Arial"/>
          <w:sz w:val="24"/>
          <w:szCs w:val="24"/>
        </w:rPr>
        <w:t xml:space="preserve">ommittee shall elect one representative for every ten </w:t>
      </w:r>
      <w:r w:rsidR="009D437B">
        <w:rPr>
          <w:rFonts w:ascii="Arial" w:hAnsi="Arial" w:cs="Arial"/>
          <w:sz w:val="24"/>
          <w:szCs w:val="24"/>
        </w:rPr>
        <w:t>Associate Member</w:t>
      </w:r>
      <w:r w:rsidR="00812BEE" w:rsidRPr="00621C4D">
        <w:rPr>
          <w:rFonts w:ascii="Arial" w:hAnsi="Arial" w:cs="Arial"/>
          <w:sz w:val="24"/>
          <w:szCs w:val="24"/>
        </w:rPr>
        <w:t>s for</w:t>
      </w:r>
      <w:r w:rsidR="00621C4D" w:rsidRPr="00621C4D">
        <w:rPr>
          <w:rFonts w:ascii="Arial" w:hAnsi="Arial" w:cs="Arial"/>
          <w:sz w:val="24"/>
          <w:szCs w:val="24"/>
        </w:rPr>
        <w:t xml:space="preserve"> a non-voting seat on the Management Committee to </w:t>
      </w:r>
      <w:r w:rsidR="00812BEE" w:rsidRPr="00621C4D">
        <w:rPr>
          <w:rFonts w:ascii="Arial" w:hAnsi="Arial" w:cs="Arial"/>
          <w:sz w:val="24"/>
          <w:szCs w:val="24"/>
        </w:rPr>
        <w:t xml:space="preserve">represent the industry position within DeepStar </w:t>
      </w:r>
      <w:r w:rsidR="00AB485B" w:rsidRPr="00621C4D">
        <w:rPr>
          <w:rFonts w:ascii="Arial" w:hAnsi="Arial" w:cs="Arial"/>
          <w:sz w:val="24"/>
          <w:szCs w:val="24"/>
        </w:rPr>
        <w:t>Program</w:t>
      </w:r>
      <w:r w:rsidR="00812BEE" w:rsidRPr="00621C4D">
        <w:rPr>
          <w:rFonts w:ascii="Arial" w:hAnsi="Arial" w:cs="Arial"/>
          <w:sz w:val="24"/>
          <w:szCs w:val="24"/>
        </w:rPr>
        <w:t>.</w:t>
      </w:r>
      <w:r w:rsidR="00812BEE">
        <w:rPr>
          <w:rFonts w:ascii="Arial" w:hAnsi="Arial" w:cs="Arial"/>
          <w:sz w:val="24"/>
          <w:szCs w:val="24"/>
        </w:rPr>
        <w:t xml:space="preserve"> </w:t>
      </w:r>
    </w:p>
    <w:p w14:paraId="523BB2CE" w14:textId="77777777" w:rsidR="00994B4C" w:rsidRDefault="00994B4C" w:rsidP="00B0057A">
      <w:pPr>
        <w:keepNext/>
        <w:ind w:right="-43"/>
        <w:jc w:val="center"/>
        <w:rPr>
          <w:rFonts w:ascii="Arial" w:hAnsi="Arial" w:cs="Arial"/>
          <w:b/>
          <w:sz w:val="24"/>
          <w:szCs w:val="24"/>
        </w:rPr>
      </w:pPr>
    </w:p>
    <w:p w14:paraId="5747666C" w14:textId="36AF55DA" w:rsidR="000E076C" w:rsidRPr="00DE2193" w:rsidRDefault="002441B5" w:rsidP="00B0057A">
      <w:pPr>
        <w:keepNext/>
        <w:ind w:right="-43"/>
        <w:jc w:val="center"/>
        <w:rPr>
          <w:rFonts w:ascii="Arial" w:hAnsi="Arial" w:cs="Arial"/>
          <w:b/>
          <w:sz w:val="24"/>
          <w:szCs w:val="24"/>
        </w:rPr>
      </w:pPr>
      <w:r>
        <w:rPr>
          <w:rFonts w:ascii="Arial" w:hAnsi="Arial" w:cs="Arial"/>
          <w:b/>
          <w:sz w:val="24"/>
          <w:szCs w:val="24"/>
        </w:rPr>
        <w:t>Section</w:t>
      </w:r>
      <w:r w:rsidR="000E076C" w:rsidRPr="00DE2193">
        <w:rPr>
          <w:rFonts w:ascii="Arial" w:hAnsi="Arial" w:cs="Arial"/>
          <w:b/>
          <w:sz w:val="24"/>
          <w:szCs w:val="24"/>
        </w:rPr>
        <w:t xml:space="preserve"> 4 - Fee, </w:t>
      </w:r>
      <w:r w:rsidR="00897695" w:rsidRPr="00DE2193">
        <w:rPr>
          <w:rFonts w:ascii="Arial" w:hAnsi="Arial" w:cs="Arial"/>
          <w:b/>
          <w:sz w:val="24"/>
          <w:szCs w:val="24"/>
        </w:rPr>
        <w:t>Payment,</w:t>
      </w:r>
      <w:r w:rsidR="000E076C" w:rsidRPr="00DE2193">
        <w:rPr>
          <w:rFonts w:ascii="Arial" w:hAnsi="Arial" w:cs="Arial"/>
          <w:b/>
          <w:sz w:val="24"/>
          <w:szCs w:val="24"/>
        </w:rPr>
        <w:t xml:space="preserve"> and Invoicing for </w:t>
      </w:r>
      <w:r w:rsidR="009D437B">
        <w:rPr>
          <w:rFonts w:ascii="Arial" w:hAnsi="Arial" w:cs="Arial"/>
          <w:b/>
          <w:sz w:val="24"/>
          <w:szCs w:val="24"/>
        </w:rPr>
        <w:t>Member</w:t>
      </w:r>
      <w:r w:rsidR="000E076C" w:rsidRPr="00DE2193">
        <w:rPr>
          <w:rFonts w:ascii="Arial" w:hAnsi="Arial" w:cs="Arial"/>
          <w:b/>
          <w:sz w:val="24"/>
          <w:szCs w:val="24"/>
        </w:rPr>
        <w:t>s</w:t>
      </w:r>
    </w:p>
    <w:p w14:paraId="6931120D" w14:textId="77777777" w:rsidR="000E076C" w:rsidRPr="00DE2193" w:rsidRDefault="000E076C" w:rsidP="00B0057A">
      <w:pPr>
        <w:keepNext/>
        <w:ind w:right="-43"/>
        <w:rPr>
          <w:rFonts w:ascii="Arial" w:hAnsi="Arial" w:cs="Arial"/>
          <w:sz w:val="24"/>
          <w:szCs w:val="24"/>
        </w:rPr>
      </w:pPr>
    </w:p>
    <w:p w14:paraId="05505C6B" w14:textId="658DF782" w:rsidR="00E07173" w:rsidRDefault="000E076C" w:rsidP="0057389C">
      <w:pPr>
        <w:ind w:left="720" w:right="-36" w:hanging="720"/>
        <w:jc w:val="both"/>
        <w:rPr>
          <w:rFonts w:ascii="Arial" w:hAnsi="Arial" w:cs="Arial"/>
          <w:color w:val="000000" w:themeColor="text1"/>
          <w:sz w:val="24"/>
          <w:szCs w:val="24"/>
        </w:rPr>
      </w:pPr>
      <w:r w:rsidRPr="00DE2193">
        <w:rPr>
          <w:rFonts w:ascii="Arial" w:hAnsi="Arial" w:cs="Arial"/>
          <w:sz w:val="24"/>
          <w:szCs w:val="24"/>
        </w:rPr>
        <w:t>4.1</w:t>
      </w:r>
      <w:r w:rsidRPr="00A50EB8">
        <w:rPr>
          <w:rFonts w:ascii="Arial" w:hAnsi="Arial" w:cs="Arial"/>
          <w:color w:val="000000" w:themeColor="text1"/>
          <w:sz w:val="24"/>
          <w:szCs w:val="24"/>
        </w:rPr>
        <w:tab/>
      </w:r>
      <w:r w:rsidR="00E07173" w:rsidRPr="00E07173">
        <w:rPr>
          <w:rFonts w:ascii="Arial" w:hAnsi="Arial" w:cs="Arial"/>
          <w:color w:val="000000" w:themeColor="text1"/>
          <w:sz w:val="24"/>
          <w:szCs w:val="24"/>
        </w:rPr>
        <w:t xml:space="preserve">In consideration of the rights granted herein, Members agree to pay OOC a Membership Fee of One Hundred Thousand U.S. Dollars ($100,000). Following execution of DeepStar® Membership Agreement, OOC shall submit an invoice to each Member. Member agrees to pay the Membership Fee within sixty (60) days of receipt of the invoice. </w:t>
      </w:r>
    </w:p>
    <w:p w14:paraId="6527FB1E" w14:textId="77777777" w:rsidR="0057389C" w:rsidRDefault="0057389C" w:rsidP="0057389C">
      <w:pPr>
        <w:ind w:left="720" w:right="-36" w:hanging="720"/>
        <w:jc w:val="both"/>
        <w:rPr>
          <w:rFonts w:ascii="Arial" w:hAnsi="Arial" w:cs="Arial"/>
          <w:sz w:val="24"/>
          <w:szCs w:val="24"/>
        </w:rPr>
      </w:pPr>
    </w:p>
    <w:p w14:paraId="49D98963" w14:textId="0858BD9A" w:rsidR="000E076C" w:rsidRPr="00DE2193" w:rsidRDefault="000E076C" w:rsidP="001266BF">
      <w:pPr>
        <w:ind w:left="720" w:right="-36" w:hanging="720"/>
        <w:jc w:val="both"/>
        <w:rPr>
          <w:rFonts w:ascii="Arial" w:hAnsi="Arial" w:cs="Arial"/>
          <w:sz w:val="24"/>
          <w:szCs w:val="24"/>
        </w:rPr>
      </w:pPr>
      <w:r w:rsidRPr="00DE2193">
        <w:rPr>
          <w:rFonts w:ascii="Arial" w:hAnsi="Arial" w:cs="Arial"/>
          <w:sz w:val="24"/>
          <w:szCs w:val="24"/>
        </w:rPr>
        <w:t>4.</w:t>
      </w:r>
      <w:r w:rsidR="00CD5B1C" w:rsidRPr="00DE2193">
        <w:rPr>
          <w:rFonts w:ascii="Arial" w:hAnsi="Arial" w:cs="Arial"/>
          <w:sz w:val="24"/>
          <w:szCs w:val="24"/>
        </w:rPr>
        <w:t>2</w:t>
      </w:r>
      <w:r w:rsidRPr="00DE2193">
        <w:rPr>
          <w:rFonts w:ascii="Arial" w:hAnsi="Arial" w:cs="Arial"/>
          <w:sz w:val="24"/>
          <w:szCs w:val="24"/>
        </w:rPr>
        <w:tab/>
        <w:t xml:space="preserve">The </w:t>
      </w:r>
      <w:r w:rsidR="009D437B">
        <w:rPr>
          <w:rFonts w:ascii="Arial" w:hAnsi="Arial" w:cs="Arial"/>
          <w:sz w:val="24"/>
          <w:szCs w:val="24"/>
        </w:rPr>
        <w:t>Member</w:t>
      </w:r>
      <w:r w:rsidRPr="00DE2193">
        <w:rPr>
          <w:rFonts w:ascii="Arial" w:hAnsi="Arial" w:cs="Arial"/>
          <w:sz w:val="24"/>
          <w:szCs w:val="24"/>
        </w:rPr>
        <w:t>s recognize that under current law, there are no sales, use, excise, or any similar taxes imposed by the State of Texas on the transaction contemplated herein</w:t>
      </w:r>
      <w:r w:rsidR="00897695" w:rsidRPr="00DE2193">
        <w:rPr>
          <w:rFonts w:ascii="Arial" w:hAnsi="Arial" w:cs="Arial"/>
          <w:sz w:val="24"/>
          <w:szCs w:val="24"/>
        </w:rPr>
        <w:t xml:space="preserve">. </w:t>
      </w:r>
      <w:r w:rsidRPr="00DE2193">
        <w:rPr>
          <w:rFonts w:ascii="Arial" w:hAnsi="Arial" w:cs="Arial"/>
          <w:sz w:val="24"/>
          <w:szCs w:val="24"/>
        </w:rPr>
        <w:t xml:space="preserve">For </w:t>
      </w:r>
      <w:r w:rsidRPr="007A3F9F">
        <w:rPr>
          <w:rFonts w:ascii="Arial" w:hAnsi="Arial" w:cs="Arial"/>
          <w:noProof/>
          <w:sz w:val="24"/>
          <w:szCs w:val="24"/>
        </w:rPr>
        <w:t>future</w:t>
      </w:r>
      <w:r w:rsidRPr="00DE2193">
        <w:rPr>
          <w:rFonts w:ascii="Arial" w:hAnsi="Arial" w:cs="Arial"/>
          <w:sz w:val="24"/>
          <w:szCs w:val="24"/>
        </w:rPr>
        <w:t xml:space="preserve"> purpose, however, the </w:t>
      </w:r>
      <w:r w:rsidR="0062191C" w:rsidRPr="00DE2193">
        <w:rPr>
          <w:rFonts w:ascii="Arial" w:hAnsi="Arial" w:cs="Arial"/>
          <w:sz w:val="24"/>
          <w:szCs w:val="24"/>
        </w:rPr>
        <w:t>P</w:t>
      </w:r>
      <w:r w:rsidRPr="00DE2193">
        <w:rPr>
          <w:rFonts w:ascii="Arial" w:hAnsi="Arial" w:cs="Arial"/>
          <w:sz w:val="24"/>
          <w:szCs w:val="24"/>
        </w:rPr>
        <w:t xml:space="preserve">arties agree that each </w:t>
      </w:r>
      <w:r w:rsidR="009D437B">
        <w:rPr>
          <w:rFonts w:ascii="Arial" w:hAnsi="Arial" w:cs="Arial"/>
          <w:sz w:val="24"/>
          <w:szCs w:val="24"/>
        </w:rPr>
        <w:t>Member</w:t>
      </w:r>
      <w:r w:rsidRPr="00DE2193">
        <w:rPr>
          <w:rFonts w:ascii="Arial" w:hAnsi="Arial" w:cs="Arial"/>
          <w:sz w:val="24"/>
          <w:szCs w:val="24"/>
        </w:rPr>
        <w:t xml:space="preserve"> should be responsible for its </w:t>
      </w:r>
      <w:r w:rsidRPr="007A3F9F">
        <w:rPr>
          <w:rFonts w:ascii="Arial" w:hAnsi="Arial" w:cs="Arial"/>
          <w:noProof/>
          <w:sz w:val="24"/>
          <w:szCs w:val="24"/>
        </w:rPr>
        <w:t>own</w:t>
      </w:r>
      <w:r w:rsidRPr="00DE2193">
        <w:rPr>
          <w:rFonts w:ascii="Arial" w:hAnsi="Arial" w:cs="Arial"/>
          <w:sz w:val="24"/>
          <w:szCs w:val="24"/>
        </w:rPr>
        <w:t xml:space="preserve"> tax liability and </w:t>
      </w:r>
      <w:r w:rsidR="00ED1CD1" w:rsidRPr="00DE2193">
        <w:rPr>
          <w:rFonts w:ascii="Arial" w:hAnsi="Arial" w:cs="Arial"/>
          <w:sz w:val="24"/>
          <w:szCs w:val="24"/>
        </w:rPr>
        <w:t>shall</w:t>
      </w:r>
      <w:r w:rsidRPr="00DE2193">
        <w:rPr>
          <w:rFonts w:ascii="Arial" w:hAnsi="Arial" w:cs="Arial"/>
          <w:sz w:val="24"/>
          <w:szCs w:val="24"/>
        </w:rPr>
        <w:t xml:space="preserve"> not hold </w:t>
      </w:r>
      <w:r w:rsidR="00195169">
        <w:rPr>
          <w:rFonts w:ascii="Arial" w:hAnsi="Arial" w:cs="Arial"/>
          <w:sz w:val="24"/>
          <w:szCs w:val="24"/>
        </w:rPr>
        <w:t>OOC</w:t>
      </w:r>
      <w:r w:rsidR="00195169" w:rsidRPr="00DE2193">
        <w:rPr>
          <w:rFonts w:ascii="Arial" w:hAnsi="Arial" w:cs="Arial"/>
          <w:sz w:val="24"/>
          <w:szCs w:val="24"/>
        </w:rPr>
        <w:t xml:space="preserve"> </w:t>
      </w:r>
      <w:r w:rsidRPr="00DE2193">
        <w:rPr>
          <w:rFonts w:ascii="Arial" w:hAnsi="Arial" w:cs="Arial"/>
          <w:sz w:val="24"/>
          <w:szCs w:val="24"/>
        </w:rPr>
        <w:t>liable for any or all of such taxes.</w:t>
      </w:r>
    </w:p>
    <w:p w14:paraId="39786C7D" w14:textId="77777777" w:rsidR="000E076C" w:rsidRPr="00DE2193" w:rsidRDefault="000E076C" w:rsidP="001266BF">
      <w:pPr>
        <w:ind w:left="720" w:right="-36" w:hanging="720"/>
        <w:jc w:val="both"/>
        <w:rPr>
          <w:rFonts w:ascii="Arial" w:hAnsi="Arial" w:cs="Arial"/>
          <w:sz w:val="24"/>
          <w:szCs w:val="24"/>
        </w:rPr>
      </w:pPr>
    </w:p>
    <w:p w14:paraId="4DE23CB6" w14:textId="469161A3" w:rsidR="00866522" w:rsidRDefault="000E076C" w:rsidP="0031211C">
      <w:pPr>
        <w:ind w:left="720" w:right="-36" w:hanging="720"/>
        <w:jc w:val="both"/>
        <w:rPr>
          <w:rFonts w:ascii="Arial" w:hAnsi="Arial" w:cs="Arial"/>
          <w:sz w:val="24"/>
          <w:szCs w:val="24"/>
        </w:rPr>
      </w:pPr>
      <w:r w:rsidRPr="00DE2193">
        <w:rPr>
          <w:rFonts w:ascii="Arial" w:hAnsi="Arial" w:cs="Arial"/>
          <w:sz w:val="24"/>
          <w:szCs w:val="24"/>
        </w:rPr>
        <w:t>4.</w:t>
      </w:r>
      <w:r w:rsidR="00CD5B1C" w:rsidRPr="00DE2193">
        <w:rPr>
          <w:rFonts w:ascii="Arial" w:hAnsi="Arial" w:cs="Arial"/>
          <w:sz w:val="24"/>
          <w:szCs w:val="24"/>
        </w:rPr>
        <w:t>3</w:t>
      </w:r>
      <w:r w:rsidRPr="00DE2193">
        <w:rPr>
          <w:rFonts w:ascii="Arial" w:hAnsi="Arial" w:cs="Arial"/>
          <w:sz w:val="24"/>
          <w:szCs w:val="24"/>
        </w:rPr>
        <w:tab/>
      </w:r>
      <w:r w:rsidR="00B051A9">
        <w:rPr>
          <w:rFonts w:ascii="Arial" w:hAnsi="Arial" w:cs="Arial"/>
          <w:sz w:val="24"/>
          <w:szCs w:val="24"/>
        </w:rPr>
        <w:t>The Membership Fee</w:t>
      </w:r>
      <w:r w:rsidR="00571111" w:rsidRPr="00DE2193">
        <w:rPr>
          <w:rFonts w:ascii="Arial" w:hAnsi="Arial" w:cs="Arial"/>
          <w:sz w:val="24"/>
          <w:szCs w:val="24"/>
        </w:rPr>
        <w:t xml:space="preserve"> shall be utilized first for funding of </w:t>
      </w:r>
      <w:r w:rsidR="00F407B1">
        <w:rPr>
          <w:rFonts w:ascii="Arial" w:hAnsi="Arial" w:cs="Arial"/>
          <w:sz w:val="24"/>
          <w:szCs w:val="24"/>
        </w:rPr>
        <w:t xml:space="preserve">CORE </w:t>
      </w:r>
      <w:r w:rsidR="00A313C3">
        <w:rPr>
          <w:rFonts w:ascii="Arial" w:hAnsi="Arial" w:cs="Arial"/>
          <w:sz w:val="24"/>
          <w:szCs w:val="24"/>
        </w:rPr>
        <w:t>P</w:t>
      </w:r>
      <w:r w:rsidR="00A313C3" w:rsidRPr="00DE2193">
        <w:rPr>
          <w:rFonts w:ascii="Arial" w:hAnsi="Arial" w:cs="Arial"/>
          <w:sz w:val="24"/>
          <w:szCs w:val="24"/>
        </w:rPr>
        <w:t xml:space="preserve">rojects </w:t>
      </w:r>
      <w:r w:rsidR="00571111" w:rsidRPr="00DE2193">
        <w:rPr>
          <w:rFonts w:ascii="Arial" w:hAnsi="Arial" w:cs="Arial"/>
          <w:sz w:val="24"/>
          <w:szCs w:val="24"/>
        </w:rPr>
        <w:t>and secondly for</w:t>
      </w:r>
      <w:r w:rsidR="00CA3FC6">
        <w:rPr>
          <w:rFonts w:ascii="Arial" w:hAnsi="Arial" w:cs="Arial"/>
          <w:sz w:val="24"/>
          <w:szCs w:val="24"/>
        </w:rPr>
        <w:t>,</w:t>
      </w:r>
      <w:r w:rsidR="00571111" w:rsidRPr="00DE2193">
        <w:rPr>
          <w:rFonts w:ascii="Arial" w:hAnsi="Arial" w:cs="Arial"/>
          <w:sz w:val="24"/>
          <w:szCs w:val="24"/>
        </w:rPr>
        <w:t xml:space="preserve"> if funds are available</w:t>
      </w:r>
      <w:r w:rsidR="00CA3FC6">
        <w:rPr>
          <w:rFonts w:ascii="Arial" w:hAnsi="Arial" w:cs="Arial"/>
          <w:sz w:val="24"/>
          <w:szCs w:val="24"/>
        </w:rPr>
        <w:t>,</w:t>
      </w:r>
      <w:r w:rsidR="00F407B1">
        <w:rPr>
          <w:rFonts w:ascii="Arial" w:hAnsi="Arial" w:cs="Arial"/>
          <w:sz w:val="24"/>
          <w:szCs w:val="24"/>
        </w:rPr>
        <w:t xml:space="preserve"> </w:t>
      </w:r>
      <w:r w:rsidR="00571111" w:rsidRPr="00DE2193">
        <w:rPr>
          <w:rFonts w:ascii="Arial" w:hAnsi="Arial" w:cs="Arial"/>
          <w:sz w:val="24"/>
          <w:szCs w:val="24"/>
        </w:rPr>
        <w:t xml:space="preserve">to roll over to the next </w:t>
      </w:r>
      <w:r w:rsidR="00841BA6">
        <w:rPr>
          <w:rFonts w:ascii="Arial" w:hAnsi="Arial" w:cs="Arial"/>
          <w:sz w:val="24"/>
          <w:szCs w:val="24"/>
        </w:rPr>
        <w:t>year</w:t>
      </w:r>
      <w:r w:rsidR="00F407B1">
        <w:rPr>
          <w:rFonts w:ascii="Arial" w:hAnsi="Arial" w:cs="Arial"/>
          <w:sz w:val="24"/>
          <w:szCs w:val="24"/>
        </w:rPr>
        <w:t xml:space="preserve"> membership fees</w:t>
      </w:r>
      <w:r w:rsidR="00897695" w:rsidRPr="00DE2193">
        <w:rPr>
          <w:rFonts w:ascii="Arial" w:hAnsi="Arial" w:cs="Arial"/>
          <w:sz w:val="24"/>
          <w:szCs w:val="24"/>
        </w:rPr>
        <w:t>.</w:t>
      </w:r>
      <w:r w:rsidR="00897695">
        <w:rPr>
          <w:rFonts w:ascii="Arial" w:hAnsi="Arial" w:cs="Arial"/>
          <w:sz w:val="24"/>
          <w:szCs w:val="24"/>
        </w:rPr>
        <w:t xml:space="preserve"> </w:t>
      </w:r>
      <w:r w:rsidR="00896370">
        <w:rPr>
          <w:rFonts w:ascii="Arial" w:hAnsi="Arial" w:cs="Arial"/>
          <w:sz w:val="24"/>
          <w:szCs w:val="24"/>
        </w:rPr>
        <w:t xml:space="preserve">For the avoidance </w:t>
      </w:r>
      <w:r w:rsidR="00B051A9">
        <w:rPr>
          <w:rFonts w:ascii="Arial" w:hAnsi="Arial" w:cs="Arial"/>
          <w:sz w:val="24"/>
          <w:szCs w:val="24"/>
        </w:rPr>
        <w:t>of doubt, the Membership Fee</w:t>
      </w:r>
      <w:r w:rsidR="00896370">
        <w:rPr>
          <w:rFonts w:ascii="Arial" w:hAnsi="Arial" w:cs="Arial"/>
          <w:sz w:val="24"/>
          <w:szCs w:val="24"/>
        </w:rPr>
        <w:t xml:space="preserve"> shall not be utilized to fund the DeepStar Director position</w:t>
      </w:r>
      <w:r w:rsidR="00897695">
        <w:rPr>
          <w:rFonts w:ascii="Arial" w:hAnsi="Arial" w:cs="Arial"/>
          <w:sz w:val="24"/>
          <w:szCs w:val="24"/>
        </w:rPr>
        <w:t xml:space="preserve">. </w:t>
      </w:r>
      <w:r w:rsidRPr="00DE2193">
        <w:rPr>
          <w:rFonts w:ascii="Arial" w:hAnsi="Arial" w:cs="Arial"/>
          <w:sz w:val="24"/>
          <w:szCs w:val="24"/>
        </w:rPr>
        <w:t xml:space="preserve">In the event </w:t>
      </w:r>
      <w:r w:rsidRPr="007A3F9F">
        <w:rPr>
          <w:rFonts w:ascii="Arial" w:hAnsi="Arial" w:cs="Arial"/>
          <w:noProof/>
          <w:sz w:val="24"/>
          <w:szCs w:val="24"/>
        </w:rPr>
        <w:t xml:space="preserve">there are </w:t>
      </w:r>
      <w:r w:rsidR="00EB1C27" w:rsidRPr="007A3F9F">
        <w:rPr>
          <w:rFonts w:ascii="Arial" w:hAnsi="Arial" w:cs="Arial"/>
          <w:noProof/>
          <w:sz w:val="24"/>
          <w:szCs w:val="24"/>
        </w:rPr>
        <w:t>DeepStar</w:t>
      </w:r>
      <w:r w:rsidR="00F33048" w:rsidRPr="007A3F9F">
        <w:rPr>
          <w:rFonts w:ascii="Arial" w:hAnsi="Arial" w:cs="Arial"/>
          <w:noProof/>
          <w:sz w:val="24"/>
          <w:szCs w:val="24"/>
        </w:rPr>
        <w:t xml:space="preserve"> </w:t>
      </w:r>
      <w:r w:rsidR="00AB485B" w:rsidRPr="007A3F9F">
        <w:rPr>
          <w:rFonts w:ascii="Arial" w:hAnsi="Arial" w:cs="Arial"/>
          <w:noProof/>
          <w:sz w:val="24"/>
          <w:szCs w:val="24"/>
        </w:rPr>
        <w:t xml:space="preserve">Program </w:t>
      </w:r>
      <w:r w:rsidR="00A313C3" w:rsidRPr="007A3F9F">
        <w:rPr>
          <w:rFonts w:ascii="Arial" w:hAnsi="Arial" w:cs="Arial"/>
          <w:noProof/>
          <w:sz w:val="24"/>
          <w:szCs w:val="24"/>
        </w:rPr>
        <w:t xml:space="preserve">funds </w:t>
      </w:r>
      <w:r w:rsidRPr="007A3F9F">
        <w:rPr>
          <w:rFonts w:ascii="Arial" w:hAnsi="Arial" w:cs="Arial"/>
          <w:noProof/>
          <w:sz w:val="24"/>
          <w:szCs w:val="24"/>
        </w:rPr>
        <w:t>remaining</w:t>
      </w:r>
      <w:r w:rsidRPr="00DE2193">
        <w:rPr>
          <w:rFonts w:ascii="Arial" w:hAnsi="Arial" w:cs="Arial"/>
          <w:sz w:val="24"/>
          <w:szCs w:val="24"/>
        </w:rPr>
        <w:t xml:space="preserve"> after </w:t>
      </w:r>
      <w:r w:rsidR="00F33048" w:rsidRPr="00DE2193">
        <w:rPr>
          <w:rFonts w:ascii="Arial" w:hAnsi="Arial" w:cs="Arial"/>
          <w:sz w:val="24"/>
          <w:szCs w:val="24"/>
        </w:rPr>
        <w:t xml:space="preserve">the </w:t>
      </w:r>
      <w:r w:rsidR="00EB1C27">
        <w:rPr>
          <w:rFonts w:ascii="Arial" w:hAnsi="Arial" w:cs="Arial"/>
          <w:sz w:val="24"/>
          <w:szCs w:val="24"/>
        </w:rPr>
        <w:t>DeepStar</w:t>
      </w:r>
      <w:r w:rsidRPr="00DE2193">
        <w:rPr>
          <w:rFonts w:ascii="Arial" w:hAnsi="Arial" w:cs="Arial"/>
          <w:sz w:val="24"/>
          <w:szCs w:val="24"/>
        </w:rPr>
        <w:t xml:space="preserve"> </w:t>
      </w:r>
      <w:r w:rsidR="00AB485B">
        <w:rPr>
          <w:rFonts w:ascii="Arial" w:hAnsi="Arial" w:cs="Arial"/>
          <w:sz w:val="24"/>
          <w:szCs w:val="24"/>
        </w:rPr>
        <w:t>Program</w:t>
      </w:r>
      <w:r w:rsidR="001E33ED">
        <w:rPr>
          <w:rFonts w:ascii="Arial" w:hAnsi="Arial" w:cs="Arial"/>
          <w:sz w:val="24"/>
          <w:szCs w:val="24"/>
        </w:rPr>
        <w:t xml:space="preserve"> </w:t>
      </w:r>
      <w:r w:rsidR="00A313C3">
        <w:rPr>
          <w:rFonts w:ascii="Arial" w:hAnsi="Arial" w:cs="Arial"/>
          <w:sz w:val="24"/>
          <w:szCs w:val="24"/>
        </w:rPr>
        <w:t>term</w:t>
      </w:r>
      <w:r w:rsidR="00A313C3" w:rsidRPr="00DE2193">
        <w:rPr>
          <w:rFonts w:ascii="Arial" w:hAnsi="Arial" w:cs="Arial"/>
          <w:sz w:val="24"/>
          <w:szCs w:val="24"/>
        </w:rPr>
        <w:t xml:space="preserve"> </w:t>
      </w:r>
      <w:r w:rsidRPr="00DE2193">
        <w:rPr>
          <w:rFonts w:ascii="Arial" w:hAnsi="Arial" w:cs="Arial"/>
          <w:sz w:val="24"/>
          <w:szCs w:val="24"/>
        </w:rPr>
        <w:t xml:space="preserve">has been completed, those </w:t>
      </w:r>
      <w:r w:rsidR="00CD20B1" w:rsidRPr="00DE2193">
        <w:rPr>
          <w:rFonts w:ascii="Arial" w:hAnsi="Arial" w:cs="Arial"/>
          <w:sz w:val="24"/>
          <w:szCs w:val="24"/>
        </w:rPr>
        <w:t>DeepStar</w:t>
      </w:r>
      <w:r w:rsidR="001E33ED">
        <w:rPr>
          <w:rFonts w:ascii="Arial" w:hAnsi="Arial" w:cs="Arial"/>
          <w:sz w:val="24"/>
          <w:szCs w:val="24"/>
        </w:rPr>
        <w:t xml:space="preserve"> </w:t>
      </w:r>
      <w:r w:rsidR="00AB485B">
        <w:rPr>
          <w:rFonts w:ascii="Arial" w:hAnsi="Arial" w:cs="Arial"/>
          <w:sz w:val="24"/>
          <w:szCs w:val="24"/>
        </w:rPr>
        <w:lastRenderedPageBreak/>
        <w:t xml:space="preserve">Program </w:t>
      </w:r>
      <w:r w:rsidR="00A313C3">
        <w:rPr>
          <w:rFonts w:ascii="Arial" w:hAnsi="Arial" w:cs="Arial"/>
          <w:sz w:val="24"/>
          <w:szCs w:val="24"/>
        </w:rPr>
        <w:t>f</w:t>
      </w:r>
      <w:r w:rsidR="00A313C3" w:rsidRPr="00DE2193">
        <w:rPr>
          <w:rFonts w:ascii="Arial" w:hAnsi="Arial" w:cs="Arial"/>
          <w:sz w:val="24"/>
          <w:szCs w:val="24"/>
        </w:rPr>
        <w:t xml:space="preserve">unds </w:t>
      </w:r>
      <w:r w:rsidRPr="00DE2193">
        <w:rPr>
          <w:rFonts w:ascii="Arial" w:hAnsi="Arial" w:cs="Arial"/>
          <w:sz w:val="24"/>
          <w:szCs w:val="24"/>
        </w:rPr>
        <w:t xml:space="preserve">will be </w:t>
      </w:r>
      <w:r w:rsidRPr="000F3ECA">
        <w:rPr>
          <w:rFonts w:ascii="Arial" w:hAnsi="Arial" w:cs="Arial"/>
          <w:noProof/>
          <w:sz w:val="24"/>
          <w:szCs w:val="24"/>
        </w:rPr>
        <w:t>rolled</w:t>
      </w:r>
      <w:r w:rsidR="000F3ECA">
        <w:rPr>
          <w:rFonts w:ascii="Arial" w:hAnsi="Arial" w:cs="Arial"/>
          <w:noProof/>
          <w:sz w:val="24"/>
          <w:szCs w:val="24"/>
        </w:rPr>
        <w:t xml:space="preserve"> </w:t>
      </w:r>
      <w:r w:rsidRPr="000F3ECA">
        <w:rPr>
          <w:rFonts w:ascii="Arial" w:hAnsi="Arial" w:cs="Arial"/>
          <w:noProof/>
          <w:sz w:val="24"/>
          <w:szCs w:val="24"/>
        </w:rPr>
        <w:t>over</w:t>
      </w:r>
      <w:r w:rsidRPr="00DE2193">
        <w:rPr>
          <w:rFonts w:ascii="Arial" w:hAnsi="Arial" w:cs="Arial"/>
          <w:sz w:val="24"/>
          <w:szCs w:val="24"/>
        </w:rPr>
        <w:t xml:space="preserve"> to the next </w:t>
      </w:r>
      <w:r w:rsidR="00D62160" w:rsidRPr="000F3ECA">
        <w:rPr>
          <w:rFonts w:ascii="Arial" w:hAnsi="Arial" w:cs="Arial"/>
          <w:noProof/>
          <w:sz w:val="24"/>
          <w:szCs w:val="24"/>
        </w:rPr>
        <w:t>year</w:t>
      </w:r>
      <w:r w:rsidR="00C748E4" w:rsidRPr="00DE2193">
        <w:rPr>
          <w:rFonts w:ascii="Arial" w:hAnsi="Arial" w:cs="Arial"/>
          <w:sz w:val="24"/>
          <w:szCs w:val="24"/>
        </w:rPr>
        <w:t xml:space="preserve"> if any</w:t>
      </w:r>
      <w:r w:rsidR="00897695" w:rsidRPr="00DE2193">
        <w:rPr>
          <w:rFonts w:ascii="Arial" w:hAnsi="Arial" w:cs="Arial"/>
          <w:sz w:val="24"/>
          <w:szCs w:val="24"/>
        </w:rPr>
        <w:t xml:space="preserve">. </w:t>
      </w:r>
      <w:r w:rsidRPr="00DE2193">
        <w:rPr>
          <w:rFonts w:ascii="Arial" w:hAnsi="Arial" w:cs="Arial"/>
          <w:sz w:val="24"/>
          <w:szCs w:val="24"/>
        </w:rPr>
        <w:t xml:space="preserve">In the event no </w:t>
      </w:r>
      <w:r w:rsidR="005864A0" w:rsidRPr="00DE2193">
        <w:rPr>
          <w:rFonts w:ascii="Arial" w:hAnsi="Arial" w:cs="Arial"/>
          <w:sz w:val="24"/>
          <w:szCs w:val="24"/>
        </w:rPr>
        <w:t xml:space="preserve">further </w:t>
      </w:r>
      <w:r w:rsidR="00D62160">
        <w:rPr>
          <w:rFonts w:ascii="Arial" w:hAnsi="Arial" w:cs="Arial"/>
          <w:sz w:val="24"/>
          <w:szCs w:val="24"/>
        </w:rPr>
        <w:t xml:space="preserve">years </w:t>
      </w:r>
      <w:r w:rsidR="005864A0" w:rsidRPr="00DE2193">
        <w:rPr>
          <w:rFonts w:ascii="Arial" w:hAnsi="Arial" w:cs="Arial"/>
          <w:sz w:val="24"/>
          <w:szCs w:val="24"/>
        </w:rPr>
        <w:t xml:space="preserve">to the </w:t>
      </w:r>
      <w:r w:rsidR="00EB1C27">
        <w:rPr>
          <w:rFonts w:ascii="Arial" w:hAnsi="Arial" w:cs="Arial"/>
          <w:sz w:val="24"/>
          <w:szCs w:val="24"/>
        </w:rPr>
        <w:t>DeepStar</w:t>
      </w:r>
      <w:r w:rsidR="005864A0"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Pr="00DE2193">
        <w:rPr>
          <w:rFonts w:ascii="Arial" w:hAnsi="Arial" w:cs="Arial"/>
          <w:sz w:val="24"/>
          <w:szCs w:val="24"/>
        </w:rPr>
        <w:t xml:space="preserve">are contemplated, any remaining uncommitted </w:t>
      </w:r>
      <w:r w:rsidR="00EB1C27">
        <w:rPr>
          <w:rFonts w:ascii="Arial" w:hAnsi="Arial" w:cs="Arial"/>
          <w:sz w:val="24"/>
          <w:szCs w:val="24"/>
        </w:rPr>
        <w:t>DeepStar</w:t>
      </w:r>
      <w:r w:rsidR="00CD20B1" w:rsidRPr="00DE2193">
        <w:rPr>
          <w:rFonts w:ascii="Arial" w:hAnsi="Arial" w:cs="Arial"/>
          <w:sz w:val="24"/>
          <w:szCs w:val="24"/>
        </w:rPr>
        <w:t xml:space="preserve"> </w:t>
      </w:r>
      <w:r w:rsidR="00AB485B">
        <w:rPr>
          <w:rFonts w:ascii="Arial" w:hAnsi="Arial" w:cs="Arial"/>
          <w:sz w:val="24"/>
          <w:szCs w:val="24"/>
        </w:rPr>
        <w:t xml:space="preserve">Program </w:t>
      </w:r>
      <w:r w:rsidR="00F407B1">
        <w:rPr>
          <w:rFonts w:ascii="Arial" w:hAnsi="Arial" w:cs="Arial"/>
          <w:sz w:val="24"/>
          <w:szCs w:val="24"/>
        </w:rPr>
        <w:t>f</w:t>
      </w:r>
      <w:r w:rsidRPr="00DE2193">
        <w:rPr>
          <w:rFonts w:ascii="Arial" w:hAnsi="Arial" w:cs="Arial"/>
          <w:sz w:val="24"/>
          <w:szCs w:val="24"/>
        </w:rPr>
        <w:t xml:space="preserve">unds will </w:t>
      </w:r>
      <w:r w:rsidRPr="00BC617C">
        <w:rPr>
          <w:rFonts w:ascii="Arial" w:hAnsi="Arial" w:cs="Arial"/>
          <w:noProof/>
          <w:sz w:val="24"/>
          <w:szCs w:val="24"/>
        </w:rPr>
        <w:t>be disbursed</w:t>
      </w:r>
      <w:r w:rsidRPr="00DE2193">
        <w:rPr>
          <w:rFonts w:ascii="Arial" w:hAnsi="Arial" w:cs="Arial"/>
          <w:sz w:val="24"/>
          <w:szCs w:val="24"/>
        </w:rPr>
        <w:t xml:space="preserve"> to the </w:t>
      </w:r>
      <w:r w:rsidR="007869CD">
        <w:rPr>
          <w:rFonts w:ascii="Arial" w:hAnsi="Arial" w:cs="Arial"/>
          <w:sz w:val="24"/>
          <w:szCs w:val="24"/>
        </w:rPr>
        <w:t xml:space="preserve">CORE </w:t>
      </w:r>
      <w:r w:rsidR="009D437B">
        <w:rPr>
          <w:rFonts w:ascii="Arial" w:hAnsi="Arial" w:cs="Arial"/>
          <w:sz w:val="24"/>
          <w:szCs w:val="24"/>
        </w:rPr>
        <w:t>Member</w:t>
      </w:r>
      <w:r w:rsidRPr="00DE2193">
        <w:rPr>
          <w:rFonts w:ascii="Arial" w:hAnsi="Arial" w:cs="Arial"/>
          <w:sz w:val="24"/>
          <w:szCs w:val="24"/>
        </w:rPr>
        <w:t>s</w:t>
      </w:r>
      <w:r w:rsidR="00F407B1">
        <w:rPr>
          <w:rFonts w:ascii="Arial" w:hAnsi="Arial" w:cs="Arial"/>
          <w:sz w:val="24"/>
          <w:szCs w:val="24"/>
        </w:rPr>
        <w:t xml:space="preserve">. OOC </w:t>
      </w:r>
      <w:r w:rsidR="00936A18">
        <w:rPr>
          <w:rFonts w:ascii="Arial" w:hAnsi="Arial" w:cs="Arial"/>
          <w:sz w:val="24"/>
          <w:szCs w:val="24"/>
        </w:rPr>
        <w:t xml:space="preserve">will pay such amounts to each </w:t>
      </w:r>
      <w:r w:rsidR="007869CD">
        <w:rPr>
          <w:rFonts w:ascii="Arial" w:hAnsi="Arial" w:cs="Arial"/>
          <w:sz w:val="24"/>
          <w:szCs w:val="24"/>
        </w:rPr>
        <w:t xml:space="preserve">CORE </w:t>
      </w:r>
      <w:r w:rsidR="009D437B">
        <w:rPr>
          <w:rFonts w:ascii="Arial" w:hAnsi="Arial" w:cs="Arial"/>
          <w:sz w:val="24"/>
          <w:szCs w:val="24"/>
        </w:rPr>
        <w:t>Member</w:t>
      </w:r>
      <w:r w:rsidR="00936A18">
        <w:rPr>
          <w:rFonts w:ascii="Arial" w:hAnsi="Arial" w:cs="Arial"/>
          <w:sz w:val="24"/>
          <w:szCs w:val="24"/>
        </w:rPr>
        <w:t xml:space="preserve"> within sixty (60) days of a determination that there will be no </w:t>
      </w:r>
      <w:r w:rsidR="00043D71">
        <w:rPr>
          <w:rFonts w:ascii="Arial" w:hAnsi="Arial" w:cs="Arial"/>
          <w:sz w:val="24"/>
          <w:szCs w:val="24"/>
        </w:rPr>
        <w:t xml:space="preserve">continuation </w:t>
      </w:r>
      <w:r w:rsidR="00936A18">
        <w:rPr>
          <w:rFonts w:ascii="Arial" w:hAnsi="Arial" w:cs="Arial"/>
          <w:sz w:val="24"/>
          <w:szCs w:val="24"/>
        </w:rPr>
        <w:t xml:space="preserve">of the </w:t>
      </w:r>
      <w:r w:rsidR="005B1E06">
        <w:rPr>
          <w:rFonts w:ascii="Arial" w:hAnsi="Arial" w:cs="Arial"/>
          <w:sz w:val="24"/>
          <w:szCs w:val="24"/>
        </w:rPr>
        <w:t>DeepStar</w:t>
      </w:r>
      <w:r w:rsidR="00936A18">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 xml:space="preserve">rogram </w:t>
      </w:r>
      <w:r w:rsidR="00936A18">
        <w:rPr>
          <w:rFonts w:ascii="Arial" w:hAnsi="Arial" w:cs="Arial"/>
          <w:sz w:val="24"/>
          <w:szCs w:val="24"/>
        </w:rPr>
        <w:t xml:space="preserve">or </w:t>
      </w:r>
      <w:r w:rsidR="00936A18" w:rsidRPr="00245ABD">
        <w:rPr>
          <w:rFonts w:ascii="Arial" w:hAnsi="Arial" w:cs="Arial"/>
          <w:noProof/>
          <w:sz w:val="24"/>
          <w:szCs w:val="24"/>
        </w:rPr>
        <w:t>pursuant to</w:t>
      </w:r>
      <w:r w:rsidR="00936A18">
        <w:rPr>
          <w:rFonts w:ascii="Arial" w:hAnsi="Arial" w:cs="Arial"/>
          <w:sz w:val="24"/>
          <w:szCs w:val="24"/>
        </w:rPr>
        <w:t xml:space="preserve"> </w:t>
      </w:r>
      <w:r w:rsidR="00936A18" w:rsidRPr="00342002">
        <w:rPr>
          <w:rFonts w:ascii="Arial" w:hAnsi="Arial" w:cs="Arial"/>
          <w:noProof/>
          <w:sz w:val="24"/>
          <w:szCs w:val="24"/>
        </w:rPr>
        <w:t>termination</w:t>
      </w:r>
      <w:r w:rsidR="00936A18">
        <w:rPr>
          <w:rFonts w:ascii="Arial" w:hAnsi="Arial" w:cs="Arial"/>
          <w:sz w:val="24"/>
          <w:szCs w:val="24"/>
        </w:rPr>
        <w:t xml:space="preserve"> under Sectio</w:t>
      </w:r>
      <w:r w:rsidR="00936A18" w:rsidRPr="0053663D">
        <w:rPr>
          <w:rFonts w:ascii="Arial" w:hAnsi="Arial" w:cs="Arial"/>
          <w:sz w:val="24"/>
          <w:szCs w:val="24"/>
        </w:rPr>
        <w:t>n 9.</w:t>
      </w:r>
      <w:r w:rsidR="00744056">
        <w:rPr>
          <w:rFonts w:ascii="Arial" w:hAnsi="Arial" w:cs="Arial"/>
          <w:sz w:val="24"/>
          <w:szCs w:val="24"/>
        </w:rPr>
        <w:t>2</w:t>
      </w:r>
      <w:r w:rsidR="00936A18" w:rsidRPr="0053663D">
        <w:rPr>
          <w:rFonts w:ascii="Arial" w:hAnsi="Arial" w:cs="Arial"/>
          <w:sz w:val="24"/>
          <w:szCs w:val="24"/>
        </w:rPr>
        <w:t>.</w:t>
      </w:r>
      <w:r w:rsidR="0031211C">
        <w:rPr>
          <w:rFonts w:ascii="Arial" w:hAnsi="Arial" w:cs="Arial"/>
          <w:sz w:val="24"/>
          <w:szCs w:val="24"/>
        </w:rPr>
        <w:t xml:space="preserve"> </w:t>
      </w:r>
      <w:r w:rsidR="00866522">
        <w:rPr>
          <w:rFonts w:ascii="Arial" w:hAnsi="Arial" w:cs="Arial"/>
          <w:sz w:val="24"/>
          <w:szCs w:val="24"/>
        </w:rPr>
        <w:t xml:space="preserve">All fees in respect of any Satellite Projects shall </w:t>
      </w:r>
      <w:r w:rsidR="00866522" w:rsidRPr="00245ABD">
        <w:rPr>
          <w:rFonts w:ascii="Arial" w:hAnsi="Arial" w:cs="Arial"/>
          <w:noProof/>
          <w:sz w:val="24"/>
          <w:szCs w:val="24"/>
        </w:rPr>
        <w:t>be borne</w:t>
      </w:r>
      <w:r w:rsidR="00866522">
        <w:rPr>
          <w:rFonts w:ascii="Arial" w:hAnsi="Arial" w:cs="Arial"/>
          <w:sz w:val="24"/>
          <w:szCs w:val="24"/>
        </w:rPr>
        <w:t xml:space="preserve"> by the Satellite Members participating in that Satellite Project. </w:t>
      </w:r>
    </w:p>
    <w:p w14:paraId="3ECE6EC1" w14:textId="77777777" w:rsidR="00AC267F" w:rsidRPr="00DE2193" w:rsidRDefault="00AC267F" w:rsidP="00AC267F">
      <w:pPr>
        <w:ind w:left="720" w:right="-36" w:hanging="720"/>
        <w:jc w:val="both"/>
        <w:rPr>
          <w:rFonts w:ascii="Arial" w:hAnsi="Arial" w:cs="Arial"/>
          <w:sz w:val="24"/>
          <w:szCs w:val="24"/>
        </w:rPr>
      </w:pPr>
    </w:p>
    <w:p w14:paraId="107BAD1F" w14:textId="1DD17FA6" w:rsidR="003810E6" w:rsidRPr="005B1E06" w:rsidRDefault="000E076C" w:rsidP="005B1E06">
      <w:pPr>
        <w:tabs>
          <w:tab w:val="left" w:pos="720"/>
        </w:tabs>
        <w:ind w:left="720" w:right="-36" w:hanging="720"/>
        <w:jc w:val="both"/>
        <w:rPr>
          <w:rFonts w:ascii="Arial" w:hAnsi="Arial" w:cs="Arial"/>
          <w:strike/>
          <w:sz w:val="24"/>
          <w:szCs w:val="24"/>
        </w:rPr>
      </w:pPr>
      <w:r w:rsidRPr="00DE2193">
        <w:rPr>
          <w:rFonts w:ascii="Arial" w:hAnsi="Arial" w:cs="Arial"/>
          <w:sz w:val="24"/>
          <w:szCs w:val="24"/>
        </w:rPr>
        <w:t>4.</w:t>
      </w:r>
      <w:r w:rsidR="00CD5B1C" w:rsidRPr="00DE2193">
        <w:rPr>
          <w:rFonts w:ascii="Arial" w:hAnsi="Arial" w:cs="Arial"/>
          <w:sz w:val="24"/>
          <w:szCs w:val="24"/>
        </w:rPr>
        <w:t>4</w:t>
      </w:r>
      <w:r w:rsidRPr="00DE2193">
        <w:rPr>
          <w:rFonts w:ascii="Arial" w:hAnsi="Arial" w:cs="Arial"/>
          <w:sz w:val="24"/>
          <w:szCs w:val="24"/>
        </w:rPr>
        <w:tab/>
      </w:r>
      <w:r w:rsidR="009D437B">
        <w:rPr>
          <w:rFonts w:ascii="Arial" w:hAnsi="Arial" w:cs="Arial"/>
          <w:sz w:val="24"/>
          <w:szCs w:val="24"/>
        </w:rPr>
        <w:t>Member</w:t>
      </w:r>
      <w:r w:rsidRPr="00DE2193">
        <w:rPr>
          <w:rFonts w:ascii="Arial" w:hAnsi="Arial" w:cs="Arial"/>
          <w:sz w:val="24"/>
          <w:szCs w:val="24"/>
        </w:rPr>
        <w:t xml:space="preserve">s recognize that </w:t>
      </w:r>
      <w:r w:rsidR="00F33048" w:rsidRPr="00DE2193">
        <w:rPr>
          <w:rFonts w:ascii="Arial" w:hAnsi="Arial" w:cs="Arial"/>
          <w:sz w:val="24"/>
          <w:szCs w:val="24"/>
        </w:rPr>
        <w:t xml:space="preserve">the </w:t>
      </w:r>
      <w:r w:rsidR="00EB1C27">
        <w:rPr>
          <w:rFonts w:ascii="Arial" w:hAnsi="Arial" w:cs="Arial"/>
          <w:sz w:val="24"/>
          <w:szCs w:val="24"/>
        </w:rPr>
        <w:t>DeepStar</w:t>
      </w:r>
      <w:r w:rsidRPr="00DE2193">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rogram</w:t>
      </w:r>
      <w:r w:rsidR="00043D71" w:rsidRPr="00DE2193">
        <w:rPr>
          <w:rFonts w:ascii="Arial" w:hAnsi="Arial" w:cs="Arial"/>
          <w:sz w:val="24"/>
          <w:szCs w:val="24"/>
        </w:rPr>
        <w:t xml:space="preserve"> </w:t>
      </w:r>
      <w:r w:rsidR="001073D1" w:rsidRPr="00DE2193">
        <w:rPr>
          <w:rFonts w:ascii="Arial" w:hAnsi="Arial" w:cs="Arial"/>
          <w:sz w:val="24"/>
          <w:szCs w:val="24"/>
        </w:rPr>
        <w:t>anticipates</w:t>
      </w:r>
      <w:r w:rsidRPr="00DE2193">
        <w:rPr>
          <w:rFonts w:ascii="Arial" w:hAnsi="Arial" w:cs="Arial"/>
          <w:sz w:val="24"/>
          <w:szCs w:val="24"/>
        </w:rPr>
        <w:t xml:space="preserve"> expenditures (and therefore </w:t>
      </w:r>
      <w:r w:rsidR="00F407B1">
        <w:rPr>
          <w:rFonts w:ascii="Arial" w:hAnsi="Arial" w:cs="Arial"/>
          <w:sz w:val="24"/>
          <w:szCs w:val="24"/>
        </w:rPr>
        <w:t>OOC</w:t>
      </w:r>
      <w:r w:rsidR="001073D1" w:rsidRPr="00DE2193">
        <w:rPr>
          <w:rFonts w:ascii="Arial" w:hAnsi="Arial" w:cs="Arial"/>
          <w:sz w:val="24"/>
          <w:szCs w:val="24"/>
        </w:rPr>
        <w:t xml:space="preserve"> shall</w:t>
      </w:r>
      <w:r w:rsidRPr="00DE2193">
        <w:rPr>
          <w:rFonts w:ascii="Arial" w:hAnsi="Arial" w:cs="Arial"/>
          <w:sz w:val="24"/>
          <w:szCs w:val="24"/>
        </w:rPr>
        <w:t xml:space="preserve"> make contractual commitments with third parties) based on the </w:t>
      </w:r>
      <w:r w:rsidR="006835A6">
        <w:rPr>
          <w:rFonts w:ascii="Arial" w:hAnsi="Arial" w:cs="Arial"/>
          <w:sz w:val="24"/>
          <w:szCs w:val="24"/>
        </w:rPr>
        <w:t>t</w:t>
      </w:r>
      <w:r w:rsidR="006835A6" w:rsidRPr="00DE2193">
        <w:rPr>
          <w:rFonts w:ascii="Arial" w:hAnsi="Arial" w:cs="Arial"/>
          <w:sz w:val="24"/>
          <w:szCs w:val="24"/>
        </w:rPr>
        <w:t xml:space="preserve">otal </w:t>
      </w:r>
      <w:r w:rsidR="00B051A9">
        <w:rPr>
          <w:rFonts w:ascii="Arial" w:hAnsi="Arial" w:cs="Arial"/>
          <w:sz w:val="24"/>
          <w:szCs w:val="24"/>
        </w:rPr>
        <w:t>Membership</w:t>
      </w:r>
      <w:r w:rsidR="006835A6">
        <w:rPr>
          <w:rFonts w:ascii="Arial" w:hAnsi="Arial" w:cs="Arial"/>
          <w:sz w:val="24"/>
          <w:szCs w:val="24"/>
        </w:rPr>
        <w:t xml:space="preserve"> </w:t>
      </w:r>
      <w:r w:rsidRPr="00DE2193">
        <w:rPr>
          <w:rFonts w:ascii="Arial" w:hAnsi="Arial" w:cs="Arial"/>
          <w:sz w:val="24"/>
          <w:szCs w:val="24"/>
        </w:rPr>
        <w:t>Fee</w:t>
      </w:r>
      <w:r w:rsidR="006835A6">
        <w:rPr>
          <w:rFonts w:ascii="Arial" w:hAnsi="Arial" w:cs="Arial"/>
          <w:sz w:val="24"/>
          <w:szCs w:val="24"/>
        </w:rPr>
        <w:t xml:space="preserve"> </w:t>
      </w:r>
      <w:r w:rsidRPr="00DE2193">
        <w:rPr>
          <w:rFonts w:ascii="Arial" w:hAnsi="Arial" w:cs="Arial"/>
          <w:sz w:val="24"/>
          <w:szCs w:val="24"/>
        </w:rPr>
        <w:t xml:space="preserve">that each </w:t>
      </w:r>
      <w:r w:rsidR="007869CD">
        <w:rPr>
          <w:rFonts w:ascii="Arial" w:hAnsi="Arial" w:cs="Arial"/>
          <w:sz w:val="24"/>
          <w:szCs w:val="24"/>
        </w:rPr>
        <w:t xml:space="preserve">CORE </w:t>
      </w:r>
      <w:r w:rsidR="009D437B">
        <w:rPr>
          <w:rFonts w:ascii="Arial" w:hAnsi="Arial" w:cs="Arial"/>
          <w:sz w:val="24"/>
          <w:szCs w:val="24"/>
        </w:rPr>
        <w:t>Member</w:t>
      </w:r>
      <w:r w:rsidRPr="00DE2193">
        <w:rPr>
          <w:rFonts w:ascii="Arial" w:hAnsi="Arial" w:cs="Arial"/>
          <w:sz w:val="24"/>
          <w:szCs w:val="24"/>
        </w:rPr>
        <w:t xml:space="preserve"> has contractually agreed to pay</w:t>
      </w:r>
      <w:r w:rsidR="00897695" w:rsidRPr="00DE2193">
        <w:rPr>
          <w:rFonts w:ascii="Arial" w:hAnsi="Arial" w:cs="Arial"/>
          <w:sz w:val="24"/>
          <w:szCs w:val="24"/>
        </w:rPr>
        <w:t xml:space="preserve">. </w:t>
      </w:r>
      <w:r w:rsidRPr="00DE2193">
        <w:rPr>
          <w:rFonts w:ascii="Arial" w:hAnsi="Arial" w:cs="Arial"/>
          <w:sz w:val="24"/>
          <w:szCs w:val="24"/>
        </w:rPr>
        <w:t xml:space="preserve">If, during the term of </w:t>
      </w:r>
      <w:r w:rsidR="00A42899" w:rsidRPr="00DE2193">
        <w:rPr>
          <w:rFonts w:ascii="Arial" w:hAnsi="Arial" w:cs="Arial"/>
          <w:sz w:val="24"/>
          <w:szCs w:val="24"/>
        </w:rPr>
        <w:t xml:space="preserve">the </w:t>
      </w:r>
      <w:r w:rsidR="00EB1C27">
        <w:rPr>
          <w:rFonts w:ascii="Arial" w:hAnsi="Arial" w:cs="Arial"/>
          <w:sz w:val="24"/>
          <w:szCs w:val="24"/>
        </w:rPr>
        <w:t>DeepStar</w:t>
      </w:r>
      <w:r w:rsidR="006835A6">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rogram</w:t>
      </w:r>
      <w:r w:rsidRPr="00DE2193">
        <w:rPr>
          <w:rFonts w:ascii="Arial" w:hAnsi="Arial" w:cs="Arial"/>
          <w:sz w:val="24"/>
          <w:szCs w:val="24"/>
        </w:rPr>
        <w:t xml:space="preserve">, two or more </w:t>
      </w:r>
      <w:r w:rsidR="009D437B">
        <w:rPr>
          <w:rFonts w:ascii="Arial" w:hAnsi="Arial" w:cs="Arial"/>
          <w:sz w:val="24"/>
          <w:szCs w:val="24"/>
        </w:rPr>
        <w:t>Member</w:t>
      </w:r>
      <w:r w:rsidRPr="00DE2193">
        <w:rPr>
          <w:rFonts w:ascii="Arial" w:hAnsi="Arial" w:cs="Arial"/>
          <w:sz w:val="24"/>
          <w:szCs w:val="24"/>
        </w:rPr>
        <w:t xml:space="preserve">s merge with each other, or a </w:t>
      </w:r>
      <w:r w:rsidR="009D437B">
        <w:rPr>
          <w:rFonts w:ascii="Arial" w:hAnsi="Arial" w:cs="Arial"/>
          <w:sz w:val="24"/>
          <w:szCs w:val="24"/>
        </w:rPr>
        <w:t>Member</w:t>
      </w:r>
      <w:r w:rsidRPr="00DE2193">
        <w:rPr>
          <w:rFonts w:ascii="Arial" w:hAnsi="Arial" w:cs="Arial"/>
          <w:sz w:val="24"/>
          <w:szCs w:val="24"/>
        </w:rPr>
        <w:t xml:space="preserve"> </w:t>
      </w:r>
      <w:r w:rsidRPr="00245ABD">
        <w:rPr>
          <w:rFonts w:ascii="Arial" w:hAnsi="Arial" w:cs="Arial"/>
          <w:noProof/>
          <w:sz w:val="24"/>
          <w:szCs w:val="24"/>
        </w:rPr>
        <w:t>is acquired</w:t>
      </w:r>
      <w:r w:rsidRPr="00DE2193">
        <w:rPr>
          <w:rFonts w:ascii="Arial" w:hAnsi="Arial" w:cs="Arial"/>
          <w:sz w:val="24"/>
          <w:szCs w:val="24"/>
        </w:rPr>
        <w:t xml:space="preserve"> by another </w:t>
      </w:r>
      <w:r w:rsidR="009D437B">
        <w:rPr>
          <w:rFonts w:ascii="Arial" w:hAnsi="Arial" w:cs="Arial"/>
          <w:sz w:val="24"/>
          <w:szCs w:val="24"/>
        </w:rPr>
        <w:t>Member</w:t>
      </w:r>
      <w:r w:rsidRPr="00DE2193">
        <w:rPr>
          <w:rFonts w:ascii="Arial" w:hAnsi="Arial" w:cs="Arial"/>
          <w:sz w:val="24"/>
          <w:szCs w:val="24"/>
        </w:rPr>
        <w:t xml:space="preserve">(s), or any combination of </w:t>
      </w:r>
      <w:r w:rsidR="009D437B">
        <w:rPr>
          <w:rFonts w:ascii="Arial" w:hAnsi="Arial" w:cs="Arial"/>
          <w:sz w:val="24"/>
          <w:szCs w:val="24"/>
        </w:rPr>
        <w:t>Member</w:t>
      </w:r>
      <w:r w:rsidRPr="00DE2193">
        <w:rPr>
          <w:rFonts w:ascii="Arial" w:hAnsi="Arial" w:cs="Arial"/>
          <w:sz w:val="24"/>
          <w:szCs w:val="24"/>
        </w:rPr>
        <w:t xml:space="preserve"> companies results from merger, acquisition or otherwise, there shall be no refund or waiver of the </w:t>
      </w:r>
      <w:r w:rsidR="001073D1" w:rsidRPr="00DE2193">
        <w:rPr>
          <w:rFonts w:ascii="Arial" w:hAnsi="Arial" w:cs="Arial"/>
          <w:sz w:val="24"/>
          <w:szCs w:val="24"/>
        </w:rPr>
        <w:t>fees paid</w:t>
      </w:r>
      <w:r w:rsidRPr="00DE2193">
        <w:rPr>
          <w:rFonts w:ascii="Arial" w:hAnsi="Arial" w:cs="Arial"/>
          <w:sz w:val="24"/>
          <w:szCs w:val="24"/>
        </w:rPr>
        <w:t xml:space="preserve"> to any of the affected </w:t>
      </w:r>
      <w:r w:rsidR="009D437B">
        <w:rPr>
          <w:rFonts w:ascii="Arial" w:hAnsi="Arial" w:cs="Arial"/>
          <w:sz w:val="24"/>
          <w:szCs w:val="24"/>
        </w:rPr>
        <w:t>Member</w:t>
      </w:r>
      <w:r w:rsidRPr="00DE2193">
        <w:rPr>
          <w:rFonts w:ascii="Arial" w:hAnsi="Arial" w:cs="Arial"/>
          <w:sz w:val="24"/>
          <w:szCs w:val="24"/>
        </w:rPr>
        <w:t xml:space="preserve">s. </w:t>
      </w:r>
    </w:p>
    <w:p w14:paraId="73AD2AEB" w14:textId="77777777" w:rsidR="00915855" w:rsidRPr="00DE2193" w:rsidRDefault="00915855" w:rsidP="001266BF">
      <w:pPr>
        <w:ind w:left="720" w:right="-36" w:hanging="720"/>
        <w:jc w:val="both"/>
        <w:rPr>
          <w:rFonts w:ascii="Arial" w:hAnsi="Arial" w:cs="Arial"/>
          <w:sz w:val="24"/>
          <w:szCs w:val="24"/>
        </w:rPr>
      </w:pPr>
    </w:p>
    <w:p w14:paraId="55545D1A" w14:textId="455E153D" w:rsidR="0061157D" w:rsidRPr="00DE2193" w:rsidRDefault="00CD5B1C" w:rsidP="004B4659">
      <w:pPr>
        <w:tabs>
          <w:tab w:val="left" w:pos="-990"/>
        </w:tabs>
        <w:ind w:left="720" w:right="-36" w:hanging="720"/>
        <w:jc w:val="both"/>
        <w:rPr>
          <w:rFonts w:ascii="Arial" w:hAnsi="Arial" w:cs="Arial"/>
          <w:sz w:val="24"/>
          <w:szCs w:val="24"/>
        </w:rPr>
      </w:pPr>
      <w:r w:rsidRPr="00DE2193">
        <w:rPr>
          <w:rFonts w:ascii="Arial" w:hAnsi="Arial" w:cs="Arial"/>
          <w:sz w:val="24"/>
          <w:szCs w:val="24"/>
        </w:rPr>
        <w:t>4.</w:t>
      </w:r>
      <w:r w:rsidR="0053663D">
        <w:rPr>
          <w:rFonts w:ascii="Arial" w:hAnsi="Arial" w:cs="Arial"/>
          <w:sz w:val="24"/>
          <w:szCs w:val="24"/>
        </w:rPr>
        <w:t>5</w:t>
      </w:r>
      <w:r w:rsidR="00A219D1" w:rsidRPr="00DE2193">
        <w:rPr>
          <w:rFonts w:ascii="Arial" w:hAnsi="Arial" w:cs="Arial"/>
          <w:sz w:val="24"/>
          <w:szCs w:val="24"/>
        </w:rPr>
        <w:tab/>
      </w:r>
      <w:r w:rsidR="00F33048" w:rsidRPr="00DE2193">
        <w:rPr>
          <w:rFonts w:ascii="Arial" w:hAnsi="Arial" w:cs="Arial"/>
          <w:sz w:val="24"/>
          <w:szCs w:val="24"/>
        </w:rPr>
        <w:t xml:space="preserve">The </w:t>
      </w:r>
      <w:r w:rsidR="00EB1C27">
        <w:rPr>
          <w:rFonts w:ascii="Arial" w:hAnsi="Arial" w:cs="Arial"/>
          <w:sz w:val="24"/>
          <w:szCs w:val="24"/>
        </w:rPr>
        <w:t>DeepStar</w:t>
      </w:r>
      <w:r w:rsidR="00F33048" w:rsidRPr="00DE2193">
        <w:rPr>
          <w:rFonts w:ascii="Arial" w:hAnsi="Arial" w:cs="Arial"/>
          <w:sz w:val="24"/>
          <w:szCs w:val="24"/>
        </w:rPr>
        <w:t xml:space="preserve"> </w:t>
      </w:r>
      <w:r w:rsidR="00AB485B">
        <w:rPr>
          <w:rFonts w:ascii="Arial" w:hAnsi="Arial" w:cs="Arial"/>
          <w:sz w:val="24"/>
          <w:szCs w:val="24"/>
        </w:rPr>
        <w:t>Program</w:t>
      </w:r>
      <w:r w:rsidR="005E58C3">
        <w:rPr>
          <w:rFonts w:ascii="Arial" w:hAnsi="Arial" w:cs="Arial"/>
          <w:sz w:val="24"/>
          <w:szCs w:val="24"/>
        </w:rPr>
        <w:t xml:space="preserve"> </w:t>
      </w:r>
      <w:r w:rsidR="00B051A9">
        <w:rPr>
          <w:rFonts w:ascii="Arial" w:hAnsi="Arial" w:cs="Arial"/>
          <w:sz w:val="24"/>
          <w:szCs w:val="24"/>
        </w:rPr>
        <w:t>Membership</w:t>
      </w:r>
      <w:r w:rsidR="000E076C" w:rsidRPr="00DE2193">
        <w:rPr>
          <w:rFonts w:ascii="Arial" w:hAnsi="Arial" w:cs="Arial"/>
          <w:sz w:val="24"/>
          <w:szCs w:val="24"/>
        </w:rPr>
        <w:t xml:space="preserve"> Fee is inclusive of </w:t>
      </w:r>
      <w:r w:rsidR="009D437B">
        <w:rPr>
          <w:rFonts w:ascii="Arial" w:hAnsi="Arial" w:cs="Arial"/>
          <w:sz w:val="24"/>
          <w:szCs w:val="24"/>
        </w:rPr>
        <w:t>Member</w:t>
      </w:r>
      <w:r w:rsidR="000E076C" w:rsidRPr="00DE2193">
        <w:rPr>
          <w:rFonts w:ascii="Arial" w:hAnsi="Arial" w:cs="Arial"/>
          <w:sz w:val="24"/>
          <w:szCs w:val="24"/>
        </w:rPr>
        <w:t>s</w:t>
      </w:r>
      <w:r w:rsidR="00B43F8A">
        <w:rPr>
          <w:rFonts w:ascii="Arial" w:hAnsi="Arial" w:cs="Arial"/>
          <w:sz w:val="24"/>
          <w:szCs w:val="24"/>
        </w:rPr>
        <w:t>'</w:t>
      </w:r>
      <w:r w:rsidR="000E076C" w:rsidRPr="00DE2193">
        <w:rPr>
          <w:rFonts w:ascii="Arial" w:hAnsi="Arial" w:cs="Arial"/>
          <w:sz w:val="24"/>
          <w:szCs w:val="24"/>
        </w:rPr>
        <w:t xml:space="preserve"> share of all administrative costs</w:t>
      </w:r>
      <w:r w:rsidR="00F362F6" w:rsidRPr="00DE2193">
        <w:rPr>
          <w:rFonts w:ascii="Arial" w:hAnsi="Arial" w:cs="Arial"/>
          <w:sz w:val="24"/>
          <w:szCs w:val="24"/>
        </w:rPr>
        <w:t xml:space="preserve">. </w:t>
      </w:r>
      <w:r w:rsidR="000E076C" w:rsidRPr="00DE2193">
        <w:rPr>
          <w:rFonts w:ascii="Arial" w:hAnsi="Arial" w:cs="Arial"/>
          <w:sz w:val="24"/>
          <w:szCs w:val="24"/>
        </w:rPr>
        <w:t xml:space="preserve">For budgetary purposes, </w:t>
      </w:r>
      <w:r w:rsidR="00F407B1">
        <w:rPr>
          <w:rFonts w:ascii="Arial" w:hAnsi="Arial" w:cs="Arial"/>
          <w:sz w:val="24"/>
          <w:szCs w:val="24"/>
        </w:rPr>
        <w:t>OOC</w:t>
      </w:r>
      <w:r w:rsidR="000E076C" w:rsidRPr="00DE2193">
        <w:rPr>
          <w:rFonts w:ascii="Arial" w:hAnsi="Arial" w:cs="Arial"/>
          <w:sz w:val="24"/>
          <w:szCs w:val="24"/>
        </w:rPr>
        <w:t xml:space="preserve"> total administration costs </w:t>
      </w:r>
      <w:r w:rsidR="00B978C6" w:rsidRPr="00950F92">
        <w:rPr>
          <w:rFonts w:ascii="Arial" w:hAnsi="Arial" w:cs="Arial"/>
          <w:color w:val="000000" w:themeColor="text1"/>
          <w:sz w:val="24"/>
          <w:szCs w:val="24"/>
        </w:rPr>
        <w:t xml:space="preserve">will </w:t>
      </w:r>
      <w:r w:rsidR="0041746B" w:rsidRPr="00950F92">
        <w:rPr>
          <w:rFonts w:ascii="Arial" w:hAnsi="Arial" w:cs="Arial"/>
          <w:color w:val="000000" w:themeColor="text1"/>
          <w:sz w:val="24"/>
          <w:szCs w:val="24"/>
        </w:rPr>
        <w:t>not exceed t</w:t>
      </w:r>
      <w:r w:rsidR="00CE3D61">
        <w:rPr>
          <w:rFonts w:ascii="Arial" w:hAnsi="Arial" w:cs="Arial"/>
          <w:color w:val="000000" w:themeColor="text1"/>
          <w:sz w:val="24"/>
          <w:szCs w:val="24"/>
        </w:rPr>
        <w:t xml:space="preserve">hree </w:t>
      </w:r>
      <w:r w:rsidR="0041746B" w:rsidRPr="00950F92">
        <w:rPr>
          <w:rFonts w:ascii="Arial" w:hAnsi="Arial" w:cs="Arial"/>
          <w:color w:val="000000" w:themeColor="text1"/>
          <w:sz w:val="24"/>
          <w:szCs w:val="24"/>
        </w:rPr>
        <w:t>hundred thousand dollars ($</w:t>
      </w:r>
      <w:r w:rsidR="002A2C5E">
        <w:rPr>
          <w:rFonts w:ascii="Arial" w:hAnsi="Arial" w:cs="Arial"/>
          <w:color w:val="000000" w:themeColor="text1"/>
          <w:sz w:val="24"/>
          <w:szCs w:val="24"/>
        </w:rPr>
        <w:t>3</w:t>
      </w:r>
      <w:r w:rsidR="00841BA6" w:rsidRPr="00950F92">
        <w:rPr>
          <w:rFonts w:ascii="Arial" w:hAnsi="Arial" w:cs="Arial"/>
          <w:color w:val="000000" w:themeColor="text1"/>
          <w:sz w:val="24"/>
          <w:szCs w:val="24"/>
        </w:rPr>
        <w:t xml:space="preserve">00,000) of the </w:t>
      </w:r>
      <w:r w:rsidR="00E31FE2" w:rsidRPr="00950F92">
        <w:rPr>
          <w:rFonts w:ascii="Arial" w:hAnsi="Arial" w:cs="Arial"/>
          <w:color w:val="000000" w:themeColor="text1"/>
          <w:sz w:val="24"/>
          <w:szCs w:val="24"/>
        </w:rPr>
        <w:t>DeepStar</w:t>
      </w:r>
      <w:r w:rsidR="001E33ED" w:rsidRPr="00950F92">
        <w:rPr>
          <w:rFonts w:ascii="Arial" w:hAnsi="Arial" w:cs="Arial"/>
          <w:color w:val="000000" w:themeColor="text1"/>
          <w:sz w:val="24"/>
          <w:szCs w:val="24"/>
        </w:rPr>
        <w:t xml:space="preserve"> </w:t>
      </w:r>
      <w:r w:rsidR="00AB485B" w:rsidRPr="00950F92">
        <w:rPr>
          <w:rFonts w:ascii="Arial" w:hAnsi="Arial" w:cs="Arial"/>
          <w:color w:val="000000" w:themeColor="text1"/>
          <w:sz w:val="24"/>
          <w:szCs w:val="24"/>
        </w:rPr>
        <w:t>P</w:t>
      </w:r>
      <w:r w:rsidR="00B051A9">
        <w:rPr>
          <w:rFonts w:ascii="Arial" w:hAnsi="Arial" w:cs="Arial"/>
          <w:color w:val="000000" w:themeColor="text1"/>
          <w:sz w:val="24"/>
          <w:szCs w:val="24"/>
        </w:rPr>
        <w:t>rogram Membership Fee</w:t>
      </w:r>
      <w:r w:rsidR="00043D71" w:rsidRPr="00950F92">
        <w:rPr>
          <w:rFonts w:ascii="Arial" w:hAnsi="Arial" w:cs="Arial"/>
          <w:color w:val="000000" w:themeColor="text1"/>
          <w:sz w:val="24"/>
          <w:szCs w:val="24"/>
        </w:rPr>
        <w:t xml:space="preserve"> </w:t>
      </w:r>
      <w:r w:rsidR="00841BA6" w:rsidRPr="00950F92">
        <w:rPr>
          <w:rFonts w:ascii="Arial" w:hAnsi="Arial" w:cs="Arial"/>
          <w:color w:val="000000" w:themeColor="text1"/>
          <w:sz w:val="24"/>
          <w:szCs w:val="24"/>
        </w:rPr>
        <w:t xml:space="preserve">for the twelve-month duration of the DeepStar </w:t>
      </w:r>
      <w:r w:rsidR="0083621E" w:rsidRPr="00950F92">
        <w:rPr>
          <w:rFonts w:ascii="Arial" w:hAnsi="Arial" w:cs="Arial"/>
          <w:color w:val="000000" w:themeColor="text1"/>
          <w:sz w:val="24"/>
          <w:szCs w:val="24"/>
        </w:rPr>
        <w:t xml:space="preserve">Program </w:t>
      </w:r>
      <w:r w:rsidR="000E076C" w:rsidRPr="00950F92">
        <w:rPr>
          <w:rFonts w:ascii="Arial" w:hAnsi="Arial" w:cs="Arial"/>
          <w:color w:val="000000" w:themeColor="text1"/>
          <w:sz w:val="24"/>
          <w:szCs w:val="24"/>
        </w:rPr>
        <w:t xml:space="preserve">based on an expectation that </w:t>
      </w:r>
      <w:r w:rsidR="007869CD" w:rsidRPr="00950F92">
        <w:rPr>
          <w:rFonts w:ascii="Arial" w:hAnsi="Arial" w:cs="Arial"/>
          <w:color w:val="000000" w:themeColor="text1"/>
          <w:sz w:val="24"/>
          <w:szCs w:val="24"/>
        </w:rPr>
        <w:t xml:space="preserve">CORE </w:t>
      </w:r>
      <w:r w:rsidR="009D437B" w:rsidRPr="00950F92">
        <w:rPr>
          <w:rFonts w:ascii="Arial" w:hAnsi="Arial" w:cs="Arial"/>
          <w:color w:val="000000" w:themeColor="text1"/>
          <w:sz w:val="24"/>
          <w:szCs w:val="24"/>
        </w:rPr>
        <w:t>Member</w:t>
      </w:r>
      <w:r w:rsidR="000E076C" w:rsidRPr="00950F92">
        <w:rPr>
          <w:rFonts w:ascii="Arial" w:hAnsi="Arial" w:cs="Arial"/>
          <w:color w:val="000000" w:themeColor="text1"/>
          <w:sz w:val="24"/>
          <w:szCs w:val="24"/>
        </w:rPr>
        <w:t>s</w:t>
      </w:r>
      <w:r w:rsidR="00841BA6" w:rsidRPr="00950F92">
        <w:rPr>
          <w:rFonts w:ascii="Arial" w:hAnsi="Arial" w:cs="Arial"/>
          <w:color w:val="000000" w:themeColor="text1"/>
          <w:sz w:val="24"/>
          <w:szCs w:val="24"/>
        </w:rPr>
        <w:t xml:space="preserve"> and </w:t>
      </w:r>
      <w:r w:rsidR="009D437B" w:rsidRPr="00950F92">
        <w:rPr>
          <w:rFonts w:ascii="Arial" w:hAnsi="Arial" w:cs="Arial"/>
          <w:color w:val="000000" w:themeColor="text1"/>
          <w:sz w:val="24"/>
          <w:szCs w:val="24"/>
        </w:rPr>
        <w:t>Associate Member</w:t>
      </w:r>
      <w:r w:rsidR="00841BA6" w:rsidRPr="00950F92">
        <w:rPr>
          <w:rFonts w:ascii="Arial" w:hAnsi="Arial" w:cs="Arial"/>
          <w:color w:val="000000" w:themeColor="text1"/>
          <w:sz w:val="24"/>
          <w:szCs w:val="24"/>
        </w:rPr>
        <w:t>s</w:t>
      </w:r>
      <w:r w:rsidR="000E076C" w:rsidRPr="00950F92">
        <w:rPr>
          <w:rFonts w:ascii="Arial" w:hAnsi="Arial" w:cs="Arial"/>
          <w:color w:val="000000" w:themeColor="text1"/>
          <w:sz w:val="24"/>
          <w:szCs w:val="24"/>
        </w:rPr>
        <w:t xml:space="preserve"> will volunteer their time and </w:t>
      </w:r>
      <w:r w:rsidR="00043D71" w:rsidRPr="00950F92">
        <w:rPr>
          <w:rFonts w:ascii="Arial" w:hAnsi="Arial" w:cs="Arial"/>
          <w:color w:val="000000" w:themeColor="text1"/>
          <w:sz w:val="24"/>
          <w:szCs w:val="24"/>
        </w:rPr>
        <w:t xml:space="preserve">resources </w:t>
      </w:r>
      <w:r w:rsidR="000E076C" w:rsidRPr="00245ABD">
        <w:rPr>
          <w:rFonts w:ascii="Arial" w:hAnsi="Arial" w:cs="Arial"/>
          <w:noProof/>
          <w:color w:val="000000" w:themeColor="text1"/>
          <w:sz w:val="24"/>
          <w:szCs w:val="24"/>
        </w:rPr>
        <w:t>in an effort to</w:t>
      </w:r>
      <w:r w:rsidR="000E076C" w:rsidRPr="00950F92">
        <w:rPr>
          <w:rFonts w:ascii="Arial" w:hAnsi="Arial" w:cs="Arial"/>
          <w:color w:val="000000" w:themeColor="text1"/>
          <w:sz w:val="24"/>
          <w:szCs w:val="24"/>
        </w:rPr>
        <w:t xml:space="preserve"> reduce reliance on outside contractors.</w:t>
      </w:r>
      <w:r w:rsidR="00B93F95" w:rsidRPr="00950F92">
        <w:rPr>
          <w:rFonts w:ascii="Arial" w:hAnsi="Arial" w:cs="Arial"/>
          <w:color w:val="000000" w:themeColor="text1"/>
          <w:sz w:val="24"/>
          <w:szCs w:val="24"/>
        </w:rPr>
        <w:t xml:space="preserve"> </w:t>
      </w:r>
      <w:r w:rsidR="00C404A3" w:rsidRPr="00950F92">
        <w:rPr>
          <w:rFonts w:ascii="Arial" w:hAnsi="Arial" w:cs="Arial"/>
          <w:color w:val="000000" w:themeColor="text1"/>
          <w:sz w:val="24"/>
          <w:szCs w:val="24"/>
        </w:rPr>
        <w:t xml:space="preserve">The administration cost covers the </w:t>
      </w:r>
      <w:r w:rsidR="00C404A3" w:rsidRPr="00342002">
        <w:rPr>
          <w:rFonts w:ascii="Arial" w:hAnsi="Arial" w:cs="Arial"/>
          <w:noProof/>
          <w:color w:val="000000" w:themeColor="text1"/>
          <w:sz w:val="24"/>
          <w:szCs w:val="24"/>
        </w:rPr>
        <w:t>ba</w:t>
      </w:r>
      <w:r w:rsidR="00C404A3">
        <w:rPr>
          <w:rFonts w:ascii="Arial" w:hAnsi="Arial" w:cs="Arial"/>
          <w:noProof/>
          <w:color w:val="000000" w:themeColor="text1"/>
          <w:sz w:val="24"/>
          <w:szCs w:val="24"/>
        </w:rPr>
        <w:t>r</w:t>
      </w:r>
      <w:r w:rsidR="00C404A3" w:rsidRPr="00342002">
        <w:rPr>
          <w:rFonts w:ascii="Arial" w:hAnsi="Arial" w:cs="Arial"/>
          <w:noProof/>
          <w:color w:val="000000" w:themeColor="text1"/>
          <w:sz w:val="24"/>
          <w:szCs w:val="24"/>
        </w:rPr>
        <w:t>e</w:t>
      </w:r>
      <w:r w:rsidR="00C404A3" w:rsidRPr="00950F92">
        <w:rPr>
          <w:rFonts w:ascii="Arial" w:hAnsi="Arial" w:cs="Arial"/>
          <w:color w:val="000000" w:themeColor="text1"/>
          <w:sz w:val="24"/>
          <w:szCs w:val="24"/>
        </w:rPr>
        <w:t xml:space="preserve"> </w:t>
      </w:r>
      <w:r w:rsidR="00C404A3" w:rsidRPr="007A3F9F">
        <w:rPr>
          <w:rFonts w:ascii="Arial" w:hAnsi="Arial" w:cs="Arial"/>
          <w:noProof/>
          <w:color w:val="000000" w:themeColor="text1"/>
          <w:sz w:val="24"/>
          <w:szCs w:val="24"/>
        </w:rPr>
        <w:t>essential</w:t>
      </w:r>
      <w:r w:rsidR="00C404A3">
        <w:rPr>
          <w:rFonts w:ascii="Arial" w:hAnsi="Arial" w:cs="Arial"/>
          <w:noProof/>
          <w:color w:val="000000" w:themeColor="text1"/>
          <w:sz w:val="24"/>
          <w:szCs w:val="24"/>
        </w:rPr>
        <w:t>s</w:t>
      </w:r>
      <w:r w:rsidR="00C404A3" w:rsidRPr="00950F92">
        <w:rPr>
          <w:rFonts w:ascii="Arial" w:hAnsi="Arial" w:cs="Arial"/>
          <w:color w:val="000000" w:themeColor="text1"/>
          <w:sz w:val="24"/>
          <w:szCs w:val="24"/>
        </w:rPr>
        <w:t xml:space="preserve"> of serving the program including project manager</w:t>
      </w:r>
      <w:r w:rsidR="00C404A3">
        <w:rPr>
          <w:rFonts w:ascii="Arial" w:hAnsi="Arial" w:cs="Arial"/>
          <w:color w:val="000000" w:themeColor="text1"/>
          <w:sz w:val="24"/>
          <w:szCs w:val="24"/>
        </w:rPr>
        <w:t>'</w:t>
      </w:r>
      <w:r w:rsidR="00C404A3" w:rsidRPr="00950F92">
        <w:rPr>
          <w:rFonts w:ascii="Arial" w:hAnsi="Arial" w:cs="Arial"/>
          <w:color w:val="000000" w:themeColor="text1"/>
          <w:sz w:val="24"/>
          <w:szCs w:val="24"/>
        </w:rPr>
        <w:t>s salary</w:t>
      </w:r>
      <w:r w:rsidR="00C404A3">
        <w:rPr>
          <w:rFonts w:ascii="Arial" w:hAnsi="Arial" w:cs="Arial"/>
          <w:color w:val="000000" w:themeColor="text1"/>
          <w:sz w:val="24"/>
          <w:szCs w:val="24"/>
        </w:rPr>
        <w:t xml:space="preserve"> and</w:t>
      </w:r>
      <w:r w:rsidR="00C404A3" w:rsidRPr="001F2491">
        <w:t xml:space="preserve"> </w:t>
      </w:r>
      <w:r w:rsidR="00C404A3" w:rsidRPr="001F2491">
        <w:rPr>
          <w:rFonts w:ascii="Arial" w:hAnsi="Arial" w:cs="Arial"/>
          <w:color w:val="000000" w:themeColor="text1"/>
          <w:sz w:val="24"/>
          <w:szCs w:val="24"/>
        </w:rPr>
        <w:t>invoice payment time</w:t>
      </w:r>
      <w:r w:rsidR="00C404A3" w:rsidRPr="00950F92">
        <w:rPr>
          <w:rFonts w:ascii="Arial" w:hAnsi="Arial" w:cs="Arial"/>
          <w:color w:val="000000" w:themeColor="text1"/>
          <w:sz w:val="24"/>
          <w:szCs w:val="24"/>
        </w:rPr>
        <w:t xml:space="preserve">. </w:t>
      </w:r>
      <w:r w:rsidR="00C404A3" w:rsidRPr="00245ABD">
        <w:rPr>
          <w:rFonts w:ascii="Arial" w:hAnsi="Arial" w:cs="Arial"/>
          <w:noProof/>
          <w:color w:val="000000" w:themeColor="text1"/>
          <w:sz w:val="24"/>
          <w:szCs w:val="24"/>
        </w:rPr>
        <w:t>In addition</w:t>
      </w:r>
      <w:r w:rsidR="00C404A3" w:rsidRPr="00A50EB8">
        <w:rPr>
          <w:rFonts w:ascii="Arial" w:hAnsi="Arial" w:cs="Arial"/>
          <w:color w:val="000000" w:themeColor="text1"/>
          <w:sz w:val="24"/>
          <w:szCs w:val="24"/>
        </w:rPr>
        <w:t xml:space="preserve">, a single Management Committee member, one individual Member will contribute with someone to perform the role of DeepStar Director for </w:t>
      </w:r>
      <w:r w:rsidR="00C404A3" w:rsidRPr="00245ABD">
        <w:rPr>
          <w:rFonts w:ascii="Arial" w:hAnsi="Arial" w:cs="Arial"/>
          <w:noProof/>
          <w:color w:val="000000" w:themeColor="text1"/>
          <w:sz w:val="24"/>
          <w:szCs w:val="24"/>
        </w:rPr>
        <w:t>a period of</w:t>
      </w:r>
      <w:r w:rsidR="00C404A3" w:rsidRPr="00A50EB8">
        <w:rPr>
          <w:rFonts w:ascii="Arial" w:hAnsi="Arial" w:cs="Arial"/>
          <w:color w:val="000000" w:themeColor="text1"/>
          <w:sz w:val="24"/>
          <w:szCs w:val="24"/>
        </w:rPr>
        <w:t xml:space="preserve"> two years</w:t>
      </w:r>
      <w:r w:rsidR="00C404A3">
        <w:rPr>
          <w:rFonts w:ascii="Arial" w:hAnsi="Arial" w:cs="Arial"/>
          <w:sz w:val="24"/>
          <w:szCs w:val="24"/>
        </w:rPr>
        <w:t>.</w:t>
      </w:r>
      <w:r w:rsidR="00F407B1">
        <w:rPr>
          <w:rFonts w:ascii="Arial" w:hAnsi="Arial" w:cs="Arial"/>
          <w:sz w:val="24"/>
          <w:szCs w:val="24"/>
        </w:rPr>
        <w:t xml:space="preserve"> </w:t>
      </w:r>
    </w:p>
    <w:p w14:paraId="20847F4C" w14:textId="77777777" w:rsidR="0061157D" w:rsidRPr="00DE2193" w:rsidRDefault="0061157D" w:rsidP="00D13F3D">
      <w:pPr>
        <w:tabs>
          <w:tab w:val="left" w:pos="-990"/>
        </w:tabs>
        <w:ind w:left="720" w:right="-36" w:hanging="720"/>
        <w:rPr>
          <w:rFonts w:ascii="Arial" w:hAnsi="Arial" w:cs="Arial"/>
          <w:sz w:val="24"/>
          <w:szCs w:val="24"/>
        </w:rPr>
      </w:pPr>
    </w:p>
    <w:p w14:paraId="161439B7" w14:textId="69E0CA79" w:rsidR="000E076C" w:rsidRPr="00DE2193" w:rsidRDefault="002441B5" w:rsidP="006835A6">
      <w:pPr>
        <w:keepNext/>
        <w:ind w:right="-43"/>
        <w:jc w:val="center"/>
        <w:rPr>
          <w:rFonts w:ascii="Arial" w:hAnsi="Arial" w:cs="Arial"/>
          <w:b/>
          <w:sz w:val="24"/>
          <w:szCs w:val="24"/>
        </w:rPr>
      </w:pPr>
      <w:r>
        <w:rPr>
          <w:rFonts w:ascii="Arial" w:hAnsi="Arial" w:cs="Arial"/>
          <w:b/>
          <w:sz w:val="24"/>
          <w:szCs w:val="24"/>
        </w:rPr>
        <w:t>Section</w:t>
      </w:r>
      <w:r w:rsidR="000E076C" w:rsidRPr="00DE2193">
        <w:rPr>
          <w:rFonts w:ascii="Arial" w:hAnsi="Arial" w:cs="Arial"/>
          <w:b/>
          <w:sz w:val="24"/>
          <w:szCs w:val="24"/>
        </w:rPr>
        <w:t xml:space="preserve"> 5 </w:t>
      </w:r>
      <w:r w:rsidR="00B0784C" w:rsidRPr="00DE2193">
        <w:rPr>
          <w:rFonts w:ascii="Arial" w:hAnsi="Arial" w:cs="Arial"/>
          <w:b/>
          <w:sz w:val="24"/>
          <w:szCs w:val="24"/>
        </w:rPr>
        <w:t>–</w:t>
      </w:r>
      <w:r w:rsidR="000E076C" w:rsidRPr="00DE2193">
        <w:rPr>
          <w:rFonts w:ascii="Arial" w:hAnsi="Arial" w:cs="Arial"/>
          <w:b/>
          <w:sz w:val="24"/>
          <w:szCs w:val="24"/>
        </w:rPr>
        <w:t xml:space="preserve"> </w:t>
      </w:r>
      <w:r w:rsidR="00B0784C" w:rsidRPr="00DE2193">
        <w:rPr>
          <w:rFonts w:ascii="Arial" w:hAnsi="Arial" w:cs="Arial"/>
          <w:b/>
          <w:sz w:val="24"/>
          <w:szCs w:val="24"/>
        </w:rPr>
        <w:t xml:space="preserve">Fee, </w:t>
      </w:r>
      <w:r w:rsidR="00897695" w:rsidRPr="00DE2193">
        <w:rPr>
          <w:rFonts w:ascii="Arial" w:hAnsi="Arial" w:cs="Arial"/>
          <w:b/>
          <w:sz w:val="24"/>
          <w:szCs w:val="24"/>
        </w:rPr>
        <w:t>Payment,</w:t>
      </w:r>
      <w:r w:rsidR="00B0784C" w:rsidRPr="00DE2193">
        <w:rPr>
          <w:rFonts w:ascii="Arial" w:hAnsi="Arial" w:cs="Arial"/>
          <w:b/>
          <w:sz w:val="24"/>
          <w:szCs w:val="24"/>
        </w:rPr>
        <w:t xml:space="preserve"> and Invoicing </w:t>
      </w:r>
      <w:r w:rsidR="00024CE7" w:rsidRPr="00DE2193">
        <w:rPr>
          <w:rFonts w:ascii="Arial" w:hAnsi="Arial" w:cs="Arial"/>
          <w:b/>
          <w:sz w:val="24"/>
          <w:szCs w:val="24"/>
        </w:rPr>
        <w:t>for</w:t>
      </w:r>
      <w:r w:rsidR="00456C47" w:rsidRPr="00DE2193">
        <w:rPr>
          <w:rFonts w:ascii="Arial" w:hAnsi="Arial" w:cs="Arial"/>
          <w:b/>
          <w:sz w:val="24"/>
          <w:szCs w:val="24"/>
        </w:rPr>
        <w:t xml:space="preserve"> </w:t>
      </w:r>
      <w:r w:rsidR="009D437B">
        <w:rPr>
          <w:rFonts w:ascii="Arial" w:hAnsi="Arial" w:cs="Arial"/>
          <w:b/>
          <w:sz w:val="24"/>
          <w:szCs w:val="24"/>
        </w:rPr>
        <w:t>Associate Members</w:t>
      </w:r>
    </w:p>
    <w:p w14:paraId="20F6D050" w14:textId="77777777" w:rsidR="000E076C" w:rsidRPr="00DE2193" w:rsidRDefault="000E076C" w:rsidP="006835A6">
      <w:pPr>
        <w:keepNext/>
        <w:ind w:right="-43"/>
        <w:rPr>
          <w:rFonts w:ascii="Arial" w:hAnsi="Arial" w:cs="Arial"/>
          <w:sz w:val="24"/>
          <w:szCs w:val="24"/>
        </w:rPr>
      </w:pPr>
    </w:p>
    <w:p w14:paraId="37A254B2" w14:textId="29CFB2A2" w:rsidR="009C1AF2" w:rsidRDefault="000E076C" w:rsidP="00D10623">
      <w:pPr>
        <w:tabs>
          <w:tab w:val="left" w:pos="-720"/>
          <w:tab w:val="left" w:pos="720"/>
        </w:tabs>
        <w:suppressAutoHyphens/>
        <w:ind w:left="720" w:hanging="720"/>
        <w:jc w:val="both"/>
        <w:rPr>
          <w:rFonts w:ascii="Arial" w:hAnsi="Arial" w:cs="Arial"/>
          <w:sz w:val="24"/>
          <w:szCs w:val="24"/>
        </w:rPr>
      </w:pPr>
      <w:r w:rsidRPr="00DE2193">
        <w:rPr>
          <w:rFonts w:ascii="Arial" w:hAnsi="Arial" w:cs="Arial"/>
          <w:sz w:val="24"/>
          <w:szCs w:val="24"/>
        </w:rPr>
        <w:t>5.1</w:t>
      </w:r>
      <w:r w:rsidRPr="00DE2193">
        <w:rPr>
          <w:rFonts w:ascii="Arial" w:hAnsi="Arial" w:cs="Arial"/>
          <w:sz w:val="24"/>
          <w:szCs w:val="24"/>
        </w:rPr>
        <w:tab/>
      </w:r>
      <w:r w:rsidR="008C1FEF" w:rsidRPr="00245ABD">
        <w:rPr>
          <w:rFonts w:ascii="Arial" w:hAnsi="Arial" w:cs="Arial"/>
          <w:noProof/>
          <w:sz w:val="24"/>
          <w:szCs w:val="24"/>
        </w:rPr>
        <w:t>Pursuant to</w:t>
      </w:r>
      <w:r w:rsidR="008C1FEF">
        <w:rPr>
          <w:rFonts w:ascii="Arial" w:hAnsi="Arial" w:cs="Arial"/>
          <w:sz w:val="24"/>
          <w:szCs w:val="24"/>
        </w:rPr>
        <w:t xml:space="preserve"> the </w:t>
      </w:r>
      <w:r w:rsidR="009D437B">
        <w:rPr>
          <w:rFonts w:ascii="Arial" w:hAnsi="Arial" w:cs="Arial"/>
          <w:sz w:val="24"/>
          <w:szCs w:val="24"/>
        </w:rPr>
        <w:t>Associate Member</w:t>
      </w:r>
      <w:r w:rsidR="009C1AF2">
        <w:rPr>
          <w:rFonts w:ascii="Arial" w:hAnsi="Arial" w:cs="Arial"/>
          <w:sz w:val="24"/>
          <w:szCs w:val="24"/>
        </w:rPr>
        <w:t xml:space="preserve">s </w:t>
      </w:r>
      <w:r w:rsidR="008C1FEF">
        <w:rPr>
          <w:rFonts w:ascii="Arial" w:hAnsi="Arial" w:cs="Arial"/>
          <w:sz w:val="24"/>
          <w:szCs w:val="24"/>
        </w:rPr>
        <w:t xml:space="preserve">Membership Agreement, </w:t>
      </w:r>
      <w:r w:rsidR="009D437B">
        <w:rPr>
          <w:rFonts w:ascii="Arial" w:hAnsi="Arial" w:cs="Arial"/>
          <w:sz w:val="24"/>
          <w:szCs w:val="24"/>
        </w:rPr>
        <w:t>Associate Member</w:t>
      </w:r>
      <w:r w:rsidR="008C1FEF">
        <w:rPr>
          <w:rFonts w:ascii="Arial" w:hAnsi="Arial" w:cs="Arial"/>
          <w:sz w:val="24"/>
          <w:szCs w:val="24"/>
        </w:rPr>
        <w:t xml:space="preserve">s </w:t>
      </w:r>
      <w:r w:rsidR="007841A0">
        <w:rPr>
          <w:rFonts w:ascii="Arial" w:hAnsi="Arial" w:cs="Arial"/>
          <w:sz w:val="24"/>
          <w:szCs w:val="24"/>
        </w:rPr>
        <w:t>agree to</w:t>
      </w:r>
      <w:r w:rsidR="009C1AF2">
        <w:rPr>
          <w:rFonts w:ascii="Arial" w:hAnsi="Arial" w:cs="Arial"/>
          <w:sz w:val="24"/>
          <w:szCs w:val="24"/>
        </w:rPr>
        <w:t xml:space="preserve"> pay a</w:t>
      </w:r>
      <w:r w:rsidR="009C1AF2" w:rsidRPr="00DE2193">
        <w:rPr>
          <w:rFonts w:ascii="Arial" w:hAnsi="Arial" w:cs="Arial"/>
          <w:sz w:val="24"/>
          <w:szCs w:val="24"/>
        </w:rPr>
        <w:t xml:space="preserve"> non-reimbursable, lump sum</w:t>
      </w:r>
      <w:r w:rsidR="009C1AF2">
        <w:rPr>
          <w:rFonts w:ascii="Arial" w:hAnsi="Arial" w:cs="Arial"/>
          <w:sz w:val="24"/>
          <w:szCs w:val="24"/>
        </w:rPr>
        <w:t xml:space="preserve"> </w:t>
      </w:r>
      <w:r w:rsidR="00F47AA4">
        <w:rPr>
          <w:rFonts w:ascii="Arial" w:hAnsi="Arial" w:cs="Arial"/>
          <w:sz w:val="24"/>
          <w:szCs w:val="24"/>
        </w:rPr>
        <w:t xml:space="preserve">Membership </w:t>
      </w:r>
      <w:r w:rsidR="009C1AF2">
        <w:rPr>
          <w:rFonts w:ascii="Arial" w:hAnsi="Arial" w:cs="Arial"/>
          <w:sz w:val="24"/>
          <w:szCs w:val="24"/>
        </w:rPr>
        <w:t>Fee</w:t>
      </w:r>
      <w:r w:rsidR="00701B8C">
        <w:rPr>
          <w:rFonts w:ascii="Arial" w:hAnsi="Arial" w:cs="Arial"/>
          <w:sz w:val="24"/>
          <w:szCs w:val="24"/>
        </w:rPr>
        <w:t xml:space="preserve"> </w:t>
      </w:r>
      <w:r w:rsidR="0011574C">
        <w:rPr>
          <w:rFonts w:ascii="Arial" w:hAnsi="Arial" w:cs="Arial"/>
          <w:sz w:val="24"/>
          <w:szCs w:val="24"/>
        </w:rPr>
        <w:t xml:space="preserve">of </w:t>
      </w:r>
      <w:r w:rsidR="00701B8C">
        <w:rPr>
          <w:rFonts w:ascii="Arial" w:hAnsi="Arial" w:cs="Arial"/>
          <w:sz w:val="24"/>
          <w:szCs w:val="24"/>
        </w:rPr>
        <w:t>Fifteen Thousand U.S. Dollars ($15,000</w:t>
      </w:r>
      <w:r w:rsidR="0011574C">
        <w:rPr>
          <w:rFonts w:ascii="Arial" w:hAnsi="Arial" w:cs="Arial"/>
          <w:sz w:val="24"/>
          <w:szCs w:val="24"/>
        </w:rPr>
        <w:t>) annually</w:t>
      </w:r>
      <w:r w:rsidR="00897695">
        <w:rPr>
          <w:rFonts w:ascii="Arial" w:hAnsi="Arial" w:cs="Arial"/>
          <w:sz w:val="24"/>
          <w:szCs w:val="24"/>
        </w:rPr>
        <w:t xml:space="preserve">. </w:t>
      </w:r>
      <w:r w:rsidR="00446790">
        <w:rPr>
          <w:rFonts w:ascii="Arial" w:hAnsi="Arial" w:cs="Arial"/>
          <w:sz w:val="24"/>
          <w:szCs w:val="24"/>
        </w:rPr>
        <w:t xml:space="preserve">This fee shall accrue solely to </w:t>
      </w:r>
      <w:r w:rsidR="005E58C3">
        <w:rPr>
          <w:rFonts w:ascii="Arial" w:hAnsi="Arial" w:cs="Arial"/>
          <w:sz w:val="24"/>
          <w:szCs w:val="24"/>
        </w:rPr>
        <w:t xml:space="preserve">DeepStar </w:t>
      </w:r>
      <w:r w:rsidR="007869CD">
        <w:rPr>
          <w:rFonts w:ascii="Arial" w:hAnsi="Arial" w:cs="Arial"/>
          <w:sz w:val="24"/>
          <w:szCs w:val="24"/>
        </w:rPr>
        <w:t xml:space="preserve">CORE </w:t>
      </w:r>
      <w:r w:rsidR="005E58C3">
        <w:rPr>
          <w:rFonts w:ascii="Arial" w:hAnsi="Arial" w:cs="Arial"/>
          <w:sz w:val="24"/>
          <w:szCs w:val="24"/>
        </w:rPr>
        <w:t>account</w:t>
      </w:r>
      <w:r w:rsidR="00C80712">
        <w:rPr>
          <w:rFonts w:ascii="Arial" w:hAnsi="Arial" w:cs="Arial"/>
          <w:sz w:val="24"/>
          <w:szCs w:val="24"/>
        </w:rPr>
        <w:t xml:space="preserve"> </w:t>
      </w:r>
      <w:r w:rsidR="00446790">
        <w:rPr>
          <w:rFonts w:ascii="Arial" w:hAnsi="Arial" w:cs="Arial"/>
          <w:sz w:val="24"/>
          <w:szCs w:val="24"/>
        </w:rPr>
        <w:t xml:space="preserve">and </w:t>
      </w:r>
      <w:r w:rsidR="005E58C3">
        <w:rPr>
          <w:rFonts w:ascii="Arial" w:hAnsi="Arial" w:cs="Arial"/>
          <w:sz w:val="24"/>
          <w:szCs w:val="24"/>
        </w:rPr>
        <w:t xml:space="preserve">will </w:t>
      </w:r>
      <w:r w:rsidR="001E33ED">
        <w:rPr>
          <w:rFonts w:ascii="Arial" w:hAnsi="Arial" w:cs="Arial"/>
          <w:sz w:val="24"/>
          <w:szCs w:val="24"/>
        </w:rPr>
        <w:t>be part</w:t>
      </w:r>
      <w:r w:rsidR="00446790">
        <w:rPr>
          <w:rFonts w:ascii="Arial" w:hAnsi="Arial" w:cs="Arial"/>
          <w:sz w:val="24"/>
          <w:szCs w:val="24"/>
        </w:rPr>
        <w:t xml:space="preserve"> of the</w:t>
      </w:r>
      <w:r w:rsidR="00D44850">
        <w:rPr>
          <w:rFonts w:ascii="Arial" w:hAnsi="Arial" w:cs="Arial"/>
          <w:sz w:val="24"/>
          <w:szCs w:val="24"/>
        </w:rPr>
        <w:t xml:space="preserve"> </w:t>
      </w:r>
      <w:r w:rsidR="00446790">
        <w:rPr>
          <w:rFonts w:ascii="Arial" w:hAnsi="Arial" w:cs="Arial"/>
          <w:sz w:val="24"/>
          <w:szCs w:val="24"/>
        </w:rPr>
        <w:t>DeepStar</w:t>
      </w:r>
      <w:r w:rsidR="00D44850">
        <w:rPr>
          <w:rFonts w:ascii="Arial" w:hAnsi="Arial" w:cs="Arial"/>
          <w:sz w:val="24"/>
          <w:szCs w:val="24"/>
        </w:rPr>
        <w:t xml:space="preserve"> </w:t>
      </w:r>
      <w:r w:rsidR="00AB485B">
        <w:rPr>
          <w:rFonts w:ascii="Arial" w:hAnsi="Arial" w:cs="Arial"/>
          <w:sz w:val="24"/>
          <w:szCs w:val="24"/>
        </w:rPr>
        <w:t xml:space="preserve">Program </w:t>
      </w:r>
      <w:r w:rsidR="00446790">
        <w:rPr>
          <w:rFonts w:ascii="Arial" w:hAnsi="Arial" w:cs="Arial"/>
          <w:sz w:val="24"/>
          <w:szCs w:val="24"/>
        </w:rPr>
        <w:t>Funds</w:t>
      </w:r>
      <w:r w:rsidR="0086676F">
        <w:rPr>
          <w:rFonts w:ascii="Arial" w:hAnsi="Arial" w:cs="Arial"/>
          <w:sz w:val="24"/>
          <w:szCs w:val="24"/>
        </w:rPr>
        <w:t xml:space="preserve"> and can carry over year to year</w:t>
      </w:r>
      <w:r w:rsidR="00897695">
        <w:rPr>
          <w:rFonts w:ascii="Arial" w:hAnsi="Arial" w:cs="Arial"/>
          <w:sz w:val="24"/>
          <w:szCs w:val="24"/>
        </w:rPr>
        <w:t xml:space="preserve">. </w:t>
      </w:r>
      <w:r w:rsidR="00D15507">
        <w:rPr>
          <w:rFonts w:ascii="Arial" w:hAnsi="Arial" w:cs="Arial"/>
          <w:sz w:val="24"/>
          <w:szCs w:val="24"/>
        </w:rPr>
        <w:t xml:space="preserve">For the avoidance of doubt, all Membership Fee </w:t>
      </w:r>
      <w:r w:rsidR="00D15507" w:rsidRPr="00DE2193">
        <w:rPr>
          <w:rFonts w:ascii="Arial" w:hAnsi="Arial" w:cs="Arial"/>
          <w:sz w:val="24"/>
          <w:szCs w:val="24"/>
        </w:rPr>
        <w:t xml:space="preserve">shall be utilized first for funding of </w:t>
      </w:r>
      <w:r w:rsidR="00D15507">
        <w:rPr>
          <w:rFonts w:ascii="Arial" w:hAnsi="Arial" w:cs="Arial"/>
          <w:sz w:val="24"/>
          <w:szCs w:val="24"/>
        </w:rPr>
        <w:t>CORE P</w:t>
      </w:r>
      <w:r w:rsidR="00D15507" w:rsidRPr="00DE2193">
        <w:rPr>
          <w:rFonts w:ascii="Arial" w:hAnsi="Arial" w:cs="Arial"/>
          <w:sz w:val="24"/>
          <w:szCs w:val="24"/>
        </w:rPr>
        <w:t>rojects</w:t>
      </w:r>
      <w:r w:rsidR="00611AEB">
        <w:rPr>
          <w:rFonts w:ascii="Arial" w:hAnsi="Arial" w:cs="Arial"/>
          <w:sz w:val="24"/>
          <w:szCs w:val="24"/>
        </w:rPr>
        <w:t xml:space="preserve">. </w:t>
      </w:r>
    </w:p>
    <w:p w14:paraId="6997FD04" w14:textId="77777777" w:rsidR="00E87D95" w:rsidRPr="00DE2193" w:rsidRDefault="00E87D95" w:rsidP="007841A0">
      <w:pPr>
        <w:tabs>
          <w:tab w:val="left" w:pos="-720"/>
          <w:tab w:val="left" w:pos="720"/>
        </w:tabs>
        <w:suppressAutoHyphens/>
        <w:ind w:left="720" w:hanging="720"/>
        <w:jc w:val="both"/>
        <w:rPr>
          <w:rFonts w:ascii="Arial" w:hAnsi="Arial" w:cs="Arial"/>
          <w:sz w:val="24"/>
          <w:szCs w:val="24"/>
        </w:rPr>
      </w:pPr>
    </w:p>
    <w:p w14:paraId="06D25FD1" w14:textId="77777777" w:rsidR="001E4F90" w:rsidRPr="00DE2193" w:rsidRDefault="002441B5" w:rsidP="004B4659">
      <w:pPr>
        <w:ind w:left="720" w:right="-36" w:hanging="720"/>
        <w:jc w:val="center"/>
        <w:rPr>
          <w:rFonts w:ascii="Arial" w:hAnsi="Arial" w:cs="Arial"/>
          <w:b/>
          <w:sz w:val="24"/>
          <w:szCs w:val="24"/>
        </w:rPr>
      </w:pPr>
      <w:r>
        <w:rPr>
          <w:rFonts w:ascii="Arial" w:hAnsi="Arial" w:cs="Arial"/>
          <w:b/>
          <w:sz w:val="24"/>
          <w:szCs w:val="24"/>
        </w:rPr>
        <w:t>Section</w:t>
      </w:r>
      <w:r w:rsidR="001E4F90" w:rsidRPr="00DE2193">
        <w:rPr>
          <w:rFonts w:ascii="Arial" w:hAnsi="Arial" w:cs="Arial"/>
          <w:b/>
          <w:sz w:val="24"/>
          <w:szCs w:val="24"/>
        </w:rPr>
        <w:t xml:space="preserve"> </w:t>
      </w:r>
      <w:r w:rsidR="00D10623">
        <w:rPr>
          <w:rFonts w:ascii="Arial" w:hAnsi="Arial" w:cs="Arial"/>
          <w:b/>
          <w:sz w:val="24"/>
          <w:szCs w:val="24"/>
        </w:rPr>
        <w:t>6</w:t>
      </w:r>
      <w:r w:rsidR="00E87D95" w:rsidRPr="00DE2193">
        <w:rPr>
          <w:rFonts w:ascii="Arial" w:hAnsi="Arial" w:cs="Arial"/>
          <w:b/>
          <w:sz w:val="24"/>
          <w:szCs w:val="24"/>
        </w:rPr>
        <w:t xml:space="preserve"> </w:t>
      </w:r>
      <w:r w:rsidR="001E4F90" w:rsidRPr="00DE2193">
        <w:rPr>
          <w:rFonts w:ascii="Arial" w:hAnsi="Arial" w:cs="Arial"/>
          <w:b/>
          <w:sz w:val="24"/>
          <w:szCs w:val="24"/>
        </w:rPr>
        <w:t>- Intellectual Property Ownership and Exploitation</w:t>
      </w:r>
    </w:p>
    <w:p w14:paraId="4FB294D7" w14:textId="77777777" w:rsidR="001E4F90" w:rsidRPr="00DE2193" w:rsidRDefault="001E4F90" w:rsidP="0029719F">
      <w:pPr>
        <w:ind w:left="720" w:right="-36" w:hanging="720"/>
        <w:rPr>
          <w:rFonts w:ascii="Arial" w:hAnsi="Arial" w:cs="Arial"/>
          <w:sz w:val="24"/>
          <w:szCs w:val="24"/>
        </w:rPr>
      </w:pPr>
    </w:p>
    <w:p w14:paraId="66CC108A" w14:textId="2D78DD5D" w:rsidR="0093763C" w:rsidRDefault="00D10623" w:rsidP="0093763C">
      <w:pPr>
        <w:ind w:left="720" w:right="-36" w:hanging="720"/>
        <w:jc w:val="both"/>
        <w:rPr>
          <w:rFonts w:ascii="Arial" w:hAnsi="Arial" w:cs="Arial"/>
          <w:sz w:val="24"/>
          <w:szCs w:val="24"/>
        </w:rPr>
      </w:pPr>
      <w:r>
        <w:rPr>
          <w:rFonts w:ascii="Arial" w:hAnsi="Arial" w:cs="Arial"/>
          <w:sz w:val="24"/>
          <w:szCs w:val="24"/>
        </w:rPr>
        <w:t>6</w:t>
      </w:r>
      <w:r w:rsidR="000E076C" w:rsidRPr="00DE2193">
        <w:rPr>
          <w:rFonts w:ascii="Arial" w:hAnsi="Arial" w:cs="Arial"/>
          <w:sz w:val="24"/>
          <w:szCs w:val="24"/>
        </w:rPr>
        <w:t>.1</w:t>
      </w:r>
      <w:r w:rsidR="001A7D08" w:rsidRPr="00DE2193">
        <w:rPr>
          <w:rFonts w:ascii="Arial" w:hAnsi="Arial" w:cs="Arial"/>
          <w:sz w:val="24"/>
          <w:szCs w:val="24"/>
        </w:rPr>
        <w:tab/>
      </w:r>
      <w:r w:rsidR="001E4F90" w:rsidRPr="00DE2193">
        <w:rPr>
          <w:rFonts w:ascii="Arial" w:hAnsi="Arial" w:cs="Arial"/>
          <w:sz w:val="24"/>
          <w:szCs w:val="24"/>
        </w:rPr>
        <w:t xml:space="preserve">Title and ownership to all </w:t>
      </w:r>
      <w:r w:rsidR="00EB1C27">
        <w:rPr>
          <w:rFonts w:ascii="Arial" w:hAnsi="Arial" w:cs="Arial"/>
          <w:sz w:val="24"/>
          <w:szCs w:val="24"/>
        </w:rPr>
        <w:t>DeepStar</w:t>
      </w:r>
      <w:r w:rsidR="000E076C" w:rsidRPr="00DE2193">
        <w:rPr>
          <w:rFonts w:ascii="Arial" w:hAnsi="Arial" w:cs="Arial"/>
          <w:sz w:val="24"/>
          <w:szCs w:val="24"/>
        </w:rPr>
        <w:t xml:space="preserve"> </w:t>
      </w:r>
      <w:r w:rsidR="00F031A6">
        <w:rPr>
          <w:rFonts w:ascii="Arial" w:hAnsi="Arial" w:cs="Arial"/>
          <w:sz w:val="24"/>
          <w:szCs w:val="24"/>
        </w:rPr>
        <w:t>CORE</w:t>
      </w:r>
      <w:r w:rsidR="000E076C" w:rsidRPr="00DE2193">
        <w:rPr>
          <w:rFonts w:ascii="Arial" w:hAnsi="Arial" w:cs="Arial"/>
          <w:sz w:val="24"/>
          <w:szCs w:val="24"/>
        </w:rPr>
        <w:t xml:space="preserve"> Deliverables</w:t>
      </w:r>
      <w:r w:rsidR="009B6F79">
        <w:rPr>
          <w:rFonts w:ascii="Arial" w:hAnsi="Arial" w:cs="Arial"/>
          <w:sz w:val="24"/>
          <w:szCs w:val="24"/>
        </w:rPr>
        <w:t>,</w:t>
      </w:r>
      <w:r w:rsidR="005C3276" w:rsidRPr="00DE2193">
        <w:rPr>
          <w:rFonts w:ascii="Arial" w:hAnsi="Arial" w:cs="Arial"/>
          <w:sz w:val="24"/>
          <w:szCs w:val="24"/>
        </w:rPr>
        <w:t xml:space="preserve"> </w:t>
      </w:r>
      <w:r w:rsidR="005C3276" w:rsidRPr="009B6F79">
        <w:rPr>
          <w:rFonts w:ascii="Arial" w:hAnsi="Arial" w:cs="Arial"/>
          <w:sz w:val="24"/>
          <w:szCs w:val="24"/>
        </w:rPr>
        <w:t>excluding Donated Information</w:t>
      </w:r>
      <w:r w:rsidR="009B6F79">
        <w:rPr>
          <w:rFonts w:ascii="Arial" w:hAnsi="Arial" w:cs="Arial"/>
          <w:sz w:val="24"/>
          <w:szCs w:val="24"/>
        </w:rPr>
        <w:t>,</w:t>
      </w:r>
      <w:r w:rsidR="008B28FD">
        <w:rPr>
          <w:rFonts w:ascii="Arial" w:hAnsi="Arial" w:cs="Arial"/>
          <w:sz w:val="24"/>
          <w:szCs w:val="24"/>
        </w:rPr>
        <w:t xml:space="preserve"> shall</w:t>
      </w:r>
      <w:r w:rsidR="0083621E">
        <w:rPr>
          <w:rFonts w:ascii="Arial" w:hAnsi="Arial" w:cs="Arial"/>
          <w:sz w:val="24"/>
          <w:szCs w:val="24"/>
        </w:rPr>
        <w:t xml:space="preserve"> </w:t>
      </w:r>
      <w:r w:rsidR="00611AEB">
        <w:rPr>
          <w:rFonts w:ascii="Arial" w:hAnsi="Arial" w:cs="Arial"/>
          <w:sz w:val="24"/>
          <w:szCs w:val="24"/>
        </w:rPr>
        <w:t xml:space="preserve">be </w:t>
      </w:r>
      <w:r w:rsidR="00D15507">
        <w:rPr>
          <w:rFonts w:ascii="Arial" w:hAnsi="Arial" w:cs="Arial"/>
          <w:sz w:val="24"/>
          <w:szCs w:val="24"/>
        </w:rPr>
        <w:t>jointly</w:t>
      </w:r>
      <w:r w:rsidR="00866522">
        <w:rPr>
          <w:rFonts w:ascii="Arial" w:hAnsi="Arial" w:cs="Arial"/>
          <w:sz w:val="24"/>
          <w:szCs w:val="24"/>
        </w:rPr>
        <w:t xml:space="preserve"> and severally</w:t>
      </w:r>
      <w:r w:rsidR="00D15507">
        <w:rPr>
          <w:rFonts w:ascii="Arial" w:hAnsi="Arial" w:cs="Arial"/>
          <w:sz w:val="24"/>
          <w:szCs w:val="24"/>
        </w:rPr>
        <w:t xml:space="preserve"> </w:t>
      </w:r>
      <w:r w:rsidR="00611AEB">
        <w:rPr>
          <w:rFonts w:ascii="Arial" w:hAnsi="Arial" w:cs="Arial"/>
          <w:sz w:val="24"/>
          <w:szCs w:val="24"/>
        </w:rPr>
        <w:t xml:space="preserve">owned by the CORE </w:t>
      </w:r>
      <w:r w:rsidR="009D437B">
        <w:rPr>
          <w:rFonts w:ascii="Arial" w:hAnsi="Arial" w:cs="Arial"/>
          <w:sz w:val="24"/>
          <w:szCs w:val="24"/>
        </w:rPr>
        <w:t>Member</w:t>
      </w:r>
      <w:r w:rsidR="0083621E">
        <w:rPr>
          <w:rFonts w:ascii="Arial" w:hAnsi="Arial" w:cs="Arial"/>
          <w:sz w:val="24"/>
          <w:szCs w:val="24"/>
        </w:rPr>
        <w:t>s</w:t>
      </w:r>
      <w:r w:rsidR="0093763C">
        <w:rPr>
          <w:rFonts w:ascii="Arial" w:hAnsi="Arial" w:cs="Arial"/>
          <w:sz w:val="24"/>
          <w:szCs w:val="24"/>
        </w:rPr>
        <w:t>.</w:t>
      </w:r>
      <w:r w:rsidR="00866522">
        <w:rPr>
          <w:rFonts w:ascii="Arial" w:hAnsi="Arial" w:cs="Arial"/>
          <w:sz w:val="24"/>
          <w:szCs w:val="24"/>
        </w:rPr>
        <w:t xml:space="preserve"> Each </w:t>
      </w:r>
      <w:r w:rsidR="00E56590">
        <w:rPr>
          <w:rFonts w:ascii="Arial" w:hAnsi="Arial" w:cs="Arial"/>
          <w:sz w:val="24"/>
          <w:szCs w:val="24"/>
        </w:rPr>
        <w:t xml:space="preserve">CORE </w:t>
      </w:r>
      <w:r w:rsidR="00866522">
        <w:rPr>
          <w:rFonts w:ascii="Arial" w:hAnsi="Arial" w:cs="Arial"/>
          <w:sz w:val="24"/>
          <w:szCs w:val="24"/>
        </w:rPr>
        <w:t xml:space="preserve">Member and their Affiliates may use </w:t>
      </w:r>
      <w:r w:rsidR="00866522" w:rsidRPr="00245ABD">
        <w:rPr>
          <w:rFonts w:ascii="Arial" w:hAnsi="Arial" w:cs="Arial"/>
          <w:noProof/>
          <w:sz w:val="24"/>
          <w:szCs w:val="24"/>
        </w:rPr>
        <w:t>and/or</w:t>
      </w:r>
      <w:r w:rsidR="00866522">
        <w:rPr>
          <w:rFonts w:ascii="Arial" w:hAnsi="Arial" w:cs="Arial"/>
          <w:sz w:val="24"/>
          <w:szCs w:val="24"/>
        </w:rPr>
        <w:t xml:space="preserve"> further develop the </w:t>
      </w:r>
      <w:r w:rsidR="00F031A6">
        <w:rPr>
          <w:rFonts w:ascii="Arial" w:hAnsi="Arial" w:cs="Arial"/>
          <w:sz w:val="24"/>
          <w:szCs w:val="24"/>
        </w:rPr>
        <w:t xml:space="preserve">DeepStar CORE Deliverables for their </w:t>
      </w:r>
      <w:r w:rsidR="00F031A6" w:rsidRPr="00245ABD">
        <w:rPr>
          <w:rFonts w:ascii="Arial" w:hAnsi="Arial" w:cs="Arial"/>
          <w:noProof/>
          <w:sz w:val="24"/>
          <w:szCs w:val="24"/>
        </w:rPr>
        <w:t>own</w:t>
      </w:r>
      <w:r w:rsidR="00F031A6">
        <w:rPr>
          <w:rFonts w:ascii="Arial" w:hAnsi="Arial" w:cs="Arial"/>
          <w:sz w:val="24"/>
          <w:szCs w:val="24"/>
        </w:rPr>
        <w:t xml:space="preserve"> purposes without requiring </w:t>
      </w:r>
      <w:r w:rsidR="00075AEF">
        <w:rPr>
          <w:rFonts w:ascii="Arial" w:hAnsi="Arial" w:cs="Arial"/>
          <w:sz w:val="24"/>
          <w:szCs w:val="24"/>
        </w:rPr>
        <w:t xml:space="preserve">prior </w:t>
      </w:r>
      <w:r w:rsidR="00F031A6">
        <w:rPr>
          <w:rFonts w:ascii="Arial" w:hAnsi="Arial" w:cs="Arial"/>
          <w:sz w:val="24"/>
          <w:szCs w:val="24"/>
        </w:rPr>
        <w:t xml:space="preserve">approval of the other CORE Members. </w:t>
      </w:r>
    </w:p>
    <w:p w14:paraId="3EBD83D5" w14:textId="77777777" w:rsidR="00075AEF" w:rsidRDefault="00075AEF" w:rsidP="0093763C">
      <w:pPr>
        <w:ind w:left="720" w:right="-36" w:hanging="720"/>
        <w:jc w:val="both"/>
        <w:rPr>
          <w:rFonts w:ascii="Arial" w:hAnsi="Arial" w:cs="Arial"/>
          <w:sz w:val="24"/>
          <w:szCs w:val="24"/>
        </w:rPr>
      </w:pPr>
    </w:p>
    <w:p w14:paraId="07774AB0" w14:textId="2E04C2A6" w:rsidR="00075AEF" w:rsidRDefault="00075AEF" w:rsidP="00075AEF">
      <w:pPr>
        <w:ind w:left="720" w:right="-36" w:hanging="11"/>
        <w:jc w:val="both"/>
        <w:rPr>
          <w:rFonts w:ascii="Arial" w:hAnsi="Arial" w:cs="Arial"/>
          <w:sz w:val="24"/>
          <w:szCs w:val="24"/>
        </w:rPr>
      </w:pPr>
      <w:r>
        <w:rPr>
          <w:rFonts w:ascii="Arial" w:hAnsi="Arial" w:cs="Arial"/>
          <w:sz w:val="24"/>
          <w:szCs w:val="24"/>
        </w:rPr>
        <w:tab/>
        <w:t>Title and ownership to all DeepStar Satellite Deliverables, excluding Donated Information, shall:</w:t>
      </w:r>
    </w:p>
    <w:p w14:paraId="07AC1D5F" w14:textId="77777777" w:rsidR="00DD2B18" w:rsidRDefault="00DD2B18" w:rsidP="00075AEF">
      <w:pPr>
        <w:ind w:left="720" w:right="-36" w:hanging="11"/>
        <w:jc w:val="both"/>
        <w:rPr>
          <w:rFonts w:ascii="Arial" w:hAnsi="Arial" w:cs="Arial"/>
          <w:sz w:val="24"/>
          <w:szCs w:val="24"/>
        </w:rPr>
      </w:pPr>
    </w:p>
    <w:p w14:paraId="61A2D75B" w14:textId="77777777" w:rsidR="00075AEF" w:rsidRPr="00075AEF" w:rsidRDefault="00075AEF" w:rsidP="00075AEF">
      <w:pPr>
        <w:pStyle w:val="ListParagraph"/>
        <w:numPr>
          <w:ilvl w:val="0"/>
          <w:numId w:val="28"/>
        </w:numPr>
        <w:ind w:right="-36"/>
        <w:jc w:val="both"/>
        <w:rPr>
          <w:rFonts w:ascii="Arial" w:hAnsi="Arial" w:cs="Arial"/>
          <w:sz w:val="24"/>
          <w:szCs w:val="24"/>
        </w:rPr>
      </w:pPr>
      <w:r w:rsidRPr="00075AEF">
        <w:rPr>
          <w:rFonts w:ascii="Arial" w:hAnsi="Arial" w:cs="Arial"/>
          <w:sz w:val="24"/>
          <w:szCs w:val="24"/>
        </w:rPr>
        <w:lastRenderedPageBreak/>
        <w:t>where the CTR or other contractual arrangement setting out the terms of the Satellite Project is silent, vest in the Satellite Members participating in the particular Satellite Project; or</w:t>
      </w:r>
    </w:p>
    <w:p w14:paraId="197054C4" w14:textId="63F50313" w:rsidR="00075AEF" w:rsidRDefault="00075AEF" w:rsidP="00075AEF">
      <w:pPr>
        <w:pStyle w:val="ListParagraph"/>
        <w:numPr>
          <w:ilvl w:val="0"/>
          <w:numId w:val="28"/>
        </w:numPr>
        <w:ind w:right="-36"/>
        <w:jc w:val="both"/>
        <w:rPr>
          <w:rFonts w:ascii="Arial" w:hAnsi="Arial" w:cs="Arial"/>
          <w:sz w:val="24"/>
          <w:szCs w:val="24"/>
        </w:rPr>
      </w:pPr>
      <w:r>
        <w:rPr>
          <w:rFonts w:ascii="Arial" w:hAnsi="Arial" w:cs="Arial"/>
          <w:sz w:val="24"/>
          <w:szCs w:val="24"/>
        </w:rPr>
        <w:t xml:space="preserve">where </w:t>
      </w:r>
      <w:r w:rsidR="007E161A">
        <w:rPr>
          <w:rFonts w:ascii="Arial" w:hAnsi="Arial" w:cs="Arial"/>
          <w:sz w:val="24"/>
          <w:szCs w:val="24"/>
        </w:rPr>
        <w:t xml:space="preserve">terms addressing title and ownership are </w:t>
      </w:r>
      <w:r>
        <w:rPr>
          <w:rFonts w:ascii="Arial" w:hAnsi="Arial" w:cs="Arial"/>
          <w:sz w:val="24"/>
          <w:szCs w:val="24"/>
        </w:rPr>
        <w:t>set out in the relevant Satellite Project CTR</w:t>
      </w:r>
      <w:r w:rsidR="00A86ACB">
        <w:rPr>
          <w:rFonts w:ascii="Arial" w:hAnsi="Arial" w:cs="Arial"/>
          <w:sz w:val="24"/>
          <w:szCs w:val="24"/>
        </w:rPr>
        <w:t>,</w:t>
      </w:r>
      <w:r>
        <w:rPr>
          <w:rFonts w:ascii="Arial" w:hAnsi="Arial" w:cs="Arial"/>
          <w:sz w:val="24"/>
          <w:szCs w:val="24"/>
        </w:rPr>
        <w:t xml:space="preserve"> </w:t>
      </w:r>
      <w:r w:rsidRPr="00A86ACB">
        <w:rPr>
          <w:rFonts w:ascii="Arial" w:hAnsi="Arial" w:cs="Arial"/>
          <w:noProof/>
          <w:sz w:val="24"/>
          <w:szCs w:val="24"/>
        </w:rPr>
        <w:t>or</w:t>
      </w:r>
      <w:r>
        <w:rPr>
          <w:rFonts w:ascii="Arial" w:hAnsi="Arial" w:cs="Arial"/>
          <w:sz w:val="24"/>
          <w:szCs w:val="24"/>
        </w:rPr>
        <w:t xml:space="preserve"> </w:t>
      </w:r>
      <w:r w:rsidR="007E161A">
        <w:rPr>
          <w:rFonts w:ascii="Arial" w:hAnsi="Arial" w:cs="Arial"/>
          <w:sz w:val="24"/>
          <w:szCs w:val="24"/>
        </w:rPr>
        <w:t xml:space="preserve">other </w:t>
      </w:r>
      <w:r>
        <w:rPr>
          <w:rFonts w:ascii="Arial" w:hAnsi="Arial" w:cs="Arial"/>
          <w:sz w:val="24"/>
          <w:szCs w:val="24"/>
        </w:rPr>
        <w:t xml:space="preserve">contractual arrangement agreed between the Satellite Members, </w:t>
      </w:r>
      <w:r w:rsidR="007E161A">
        <w:rPr>
          <w:rFonts w:ascii="Arial" w:hAnsi="Arial" w:cs="Arial"/>
          <w:sz w:val="24"/>
          <w:szCs w:val="24"/>
        </w:rPr>
        <w:t xml:space="preserve">it will </w:t>
      </w:r>
      <w:r w:rsidR="001810F6">
        <w:rPr>
          <w:rFonts w:ascii="Arial" w:hAnsi="Arial" w:cs="Arial"/>
          <w:sz w:val="24"/>
          <w:szCs w:val="24"/>
        </w:rPr>
        <w:t>vest accordingly</w:t>
      </w:r>
      <w:r>
        <w:rPr>
          <w:rFonts w:ascii="Arial" w:hAnsi="Arial" w:cs="Arial"/>
          <w:sz w:val="24"/>
          <w:szCs w:val="24"/>
        </w:rPr>
        <w:t xml:space="preserve">. </w:t>
      </w:r>
    </w:p>
    <w:p w14:paraId="361EC442" w14:textId="380AD855" w:rsidR="001810F6" w:rsidRPr="001810F6" w:rsidRDefault="001810F6" w:rsidP="001810F6">
      <w:pPr>
        <w:ind w:left="709" w:right="-36"/>
        <w:jc w:val="both"/>
        <w:rPr>
          <w:rFonts w:ascii="Arial" w:hAnsi="Arial" w:cs="Arial"/>
          <w:sz w:val="24"/>
          <w:szCs w:val="24"/>
        </w:rPr>
      </w:pPr>
      <w:r>
        <w:rPr>
          <w:rFonts w:ascii="Arial" w:hAnsi="Arial" w:cs="Arial"/>
          <w:sz w:val="24"/>
          <w:szCs w:val="24"/>
        </w:rPr>
        <w:t xml:space="preserve">Despite section 6.6, Donated Information which </w:t>
      </w:r>
      <w:r w:rsidRPr="00245ABD">
        <w:rPr>
          <w:rFonts w:ascii="Arial" w:hAnsi="Arial" w:cs="Arial"/>
          <w:noProof/>
          <w:sz w:val="24"/>
          <w:szCs w:val="24"/>
        </w:rPr>
        <w:t>is shared</w:t>
      </w:r>
      <w:r>
        <w:rPr>
          <w:rFonts w:ascii="Arial" w:hAnsi="Arial" w:cs="Arial"/>
          <w:sz w:val="24"/>
          <w:szCs w:val="24"/>
        </w:rPr>
        <w:t xml:space="preserve"> between Satellite Members </w:t>
      </w:r>
      <w:r w:rsidRPr="00245ABD">
        <w:rPr>
          <w:rFonts w:ascii="Arial" w:hAnsi="Arial" w:cs="Arial"/>
          <w:noProof/>
          <w:sz w:val="24"/>
          <w:szCs w:val="24"/>
        </w:rPr>
        <w:t>for the purposes of</w:t>
      </w:r>
      <w:r>
        <w:rPr>
          <w:rFonts w:ascii="Arial" w:hAnsi="Arial" w:cs="Arial"/>
          <w:sz w:val="24"/>
          <w:szCs w:val="24"/>
        </w:rPr>
        <w:t xml:space="preserve"> a Satellite Project will </w:t>
      </w:r>
      <w:r w:rsidR="007E161A">
        <w:rPr>
          <w:rFonts w:ascii="Arial" w:hAnsi="Arial" w:cs="Arial"/>
          <w:sz w:val="24"/>
          <w:szCs w:val="24"/>
        </w:rPr>
        <w:t>only become part of DeepStar Satellite Deliverables and not</w:t>
      </w:r>
      <w:r>
        <w:rPr>
          <w:rFonts w:ascii="Arial" w:hAnsi="Arial" w:cs="Arial"/>
          <w:sz w:val="24"/>
          <w:szCs w:val="24"/>
        </w:rPr>
        <w:t xml:space="preserve"> part of DeepStar CORE Deliverables</w:t>
      </w:r>
      <w:r w:rsidR="007E161A">
        <w:rPr>
          <w:rFonts w:ascii="Arial" w:hAnsi="Arial" w:cs="Arial"/>
          <w:sz w:val="24"/>
          <w:szCs w:val="24"/>
        </w:rPr>
        <w:t xml:space="preserve">. </w:t>
      </w:r>
    </w:p>
    <w:p w14:paraId="5311D914" w14:textId="77777777" w:rsidR="0093763C" w:rsidRDefault="0093763C" w:rsidP="0093763C">
      <w:pPr>
        <w:ind w:left="720" w:right="-36" w:hanging="720"/>
        <w:jc w:val="both"/>
        <w:rPr>
          <w:rFonts w:ascii="Arial" w:hAnsi="Arial" w:cs="Arial"/>
          <w:sz w:val="24"/>
          <w:szCs w:val="24"/>
        </w:rPr>
      </w:pPr>
    </w:p>
    <w:p w14:paraId="11214E4C" w14:textId="3E8E82FA" w:rsidR="005A5CAA" w:rsidRPr="00DE2193" w:rsidRDefault="0093763C" w:rsidP="0093763C">
      <w:pPr>
        <w:ind w:left="720" w:right="-36"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9D437B">
        <w:rPr>
          <w:rFonts w:ascii="Arial" w:hAnsi="Arial" w:cs="Arial"/>
          <w:sz w:val="24"/>
          <w:szCs w:val="24"/>
        </w:rPr>
        <w:t>Member</w:t>
      </w:r>
      <w:r w:rsidR="005A5CAA">
        <w:rPr>
          <w:rFonts w:ascii="Arial" w:hAnsi="Arial" w:cs="Arial"/>
          <w:sz w:val="24"/>
          <w:szCs w:val="24"/>
        </w:rPr>
        <w:t>s may not issue a</w:t>
      </w:r>
      <w:r w:rsidR="005A5CAA" w:rsidRPr="00DE2193">
        <w:rPr>
          <w:rFonts w:ascii="Arial" w:hAnsi="Arial" w:cs="Arial"/>
          <w:sz w:val="24"/>
          <w:szCs w:val="24"/>
        </w:rPr>
        <w:t xml:space="preserve"> publication</w:t>
      </w:r>
      <w:r w:rsidR="005A5CAA">
        <w:rPr>
          <w:rFonts w:ascii="Arial" w:hAnsi="Arial" w:cs="Arial"/>
          <w:sz w:val="24"/>
          <w:szCs w:val="24"/>
        </w:rPr>
        <w:t xml:space="preserve"> concerning the DeepStar </w:t>
      </w:r>
      <w:r w:rsidR="00AB485B">
        <w:rPr>
          <w:rFonts w:ascii="Arial" w:hAnsi="Arial" w:cs="Arial"/>
          <w:sz w:val="24"/>
          <w:szCs w:val="24"/>
        </w:rPr>
        <w:t xml:space="preserve">Program </w:t>
      </w:r>
      <w:r w:rsidR="005A5CAA">
        <w:rPr>
          <w:rFonts w:ascii="Arial" w:hAnsi="Arial" w:cs="Arial"/>
          <w:sz w:val="24"/>
          <w:szCs w:val="24"/>
        </w:rPr>
        <w:t>Deliverables</w:t>
      </w:r>
      <w:r w:rsidR="005A5CAA" w:rsidRPr="00DE2193">
        <w:rPr>
          <w:rFonts w:ascii="Arial" w:hAnsi="Arial" w:cs="Arial"/>
          <w:sz w:val="24"/>
          <w:szCs w:val="24"/>
        </w:rPr>
        <w:t xml:space="preserve"> </w:t>
      </w:r>
      <w:r w:rsidR="005A5CAA">
        <w:rPr>
          <w:rFonts w:ascii="Arial" w:hAnsi="Arial" w:cs="Arial"/>
          <w:sz w:val="24"/>
          <w:szCs w:val="24"/>
        </w:rPr>
        <w:t xml:space="preserve">without the prior written approval of the DeepStar </w:t>
      </w:r>
      <w:r w:rsidR="00A501E5">
        <w:rPr>
          <w:rFonts w:ascii="Arial" w:hAnsi="Arial" w:cs="Arial"/>
          <w:sz w:val="24"/>
          <w:szCs w:val="24"/>
        </w:rPr>
        <w:t>Management Committee</w:t>
      </w:r>
      <w:r w:rsidR="00897695">
        <w:rPr>
          <w:rFonts w:ascii="Arial" w:hAnsi="Arial" w:cs="Arial"/>
          <w:sz w:val="24"/>
          <w:szCs w:val="24"/>
        </w:rPr>
        <w:t xml:space="preserve">. </w:t>
      </w:r>
      <w:r w:rsidR="009D437B">
        <w:rPr>
          <w:rFonts w:ascii="Arial" w:hAnsi="Arial" w:cs="Arial"/>
          <w:sz w:val="24"/>
          <w:szCs w:val="24"/>
        </w:rPr>
        <w:t>Member</w:t>
      </w:r>
      <w:r w:rsidR="005A5CAA">
        <w:rPr>
          <w:rFonts w:ascii="Arial" w:hAnsi="Arial" w:cs="Arial"/>
          <w:sz w:val="24"/>
          <w:szCs w:val="24"/>
        </w:rPr>
        <w:t xml:space="preserve">s </w:t>
      </w:r>
      <w:r w:rsidR="005A5CAA" w:rsidRPr="00DE2193">
        <w:rPr>
          <w:rFonts w:ascii="Arial" w:hAnsi="Arial" w:cs="Arial"/>
          <w:sz w:val="24"/>
          <w:szCs w:val="24"/>
        </w:rPr>
        <w:t xml:space="preserve">shall </w:t>
      </w:r>
      <w:r w:rsidR="005A5CAA">
        <w:rPr>
          <w:rFonts w:ascii="Arial" w:hAnsi="Arial" w:cs="Arial"/>
          <w:sz w:val="24"/>
          <w:szCs w:val="24"/>
        </w:rPr>
        <w:t>submit an appropriate request to t</w:t>
      </w:r>
      <w:r w:rsidR="005A5CAA" w:rsidRPr="00DE2193">
        <w:rPr>
          <w:rFonts w:ascii="Arial" w:hAnsi="Arial" w:cs="Arial"/>
          <w:sz w:val="24"/>
          <w:szCs w:val="24"/>
        </w:rPr>
        <w:t xml:space="preserve">he </w:t>
      </w:r>
      <w:r w:rsidR="00F407B1">
        <w:rPr>
          <w:rFonts w:ascii="Arial" w:hAnsi="Arial" w:cs="Arial"/>
          <w:sz w:val="24"/>
          <w:szCs w:val="24"/>
        </w:rPr>
        <w:t xml:space="preserve">OOC / </w:t>
      </w:r>
      <w:r w:rsidR="005A5CAA">
        <w:rPr>
          <w:rFonts w:ascii="Arial" w:hAnsi="Arial" w:cs="Arial"/>
          <w:sz w:val="24"/>
          <w:szCs w:val="24"/>
        </w:rPr>
        <w:t>DeepStar</w:t>
      </w:r>
      <w:r w:rsidR="005A5CAA" w:rsidRPr="00DE2193">
        <w:rPr>
          <w:rFonts w:ascii="Arial" w:hAnsi="Arial" w:cs="Arial"/>
          <w:sz w:val="24"/>
          <w:szCs w:val="24"/>
        </w:rPr>
        <w:t xml:space="preserve"> </w:t>
      </w:r>
      <w:r w:rsidR="005A5CAA">
        <w:rPr>
          <w:rFonts w:ascii="Arial" w:hAnsi="Arial" w:cs="Arial"/>
          <w:sz w:val="24"/>
          <w:szCs w:val="24"/>
        </w:rPr>
        <w:t xml:space="preserve">Director at </w:t>
      </w:r>
      <w:r w:rsidR="00A501E5">
        <w:rPr>
          <w:rFonts w:ascii="Arial" w:hAnsi="Arial" w:cs="Arial"/>
          <w:sz w:val="24"/>
          <w:szCs w:val="24"/>
        </w:rPr>
        <w:t>least (3</w:t>
      </w:r>
      <w:r w:rsidR="005A5CAA">
        <w:rPr>
          <w:rFonts w:ascii="Arial" w:hAnsi="Arial" w:cs="Arial"/>
          <w:sz w:val="24"/>
          <w:szCs w:val="24"/>
        </w:rPr>
        <w:t>0) days in advance of the intended publication</w:t>
      </w:r>
      <w:r w:rsidR="00D2509D">
        <w:rPr>
          <w:rFonts w:ascii="Arial" w:hAnsi="Arial" w:cs="Arial"/>
          <w:sz w:val="24"/>
          <w:szCs w:val="24"/>
        </w:rPr>
        <w:t xml:space="preserve"> / external release</w:t>
      </w:r>
      <w:r w:rsidR="005A5CAA">
        <w:rPr>
          <w:rFonts w:ascii="Arial" w:hAnsi="Arial" w:cs="Arial"/>
          <w:sz w:val="24"/>
          <w:szCs w:val="24"/>
        </w:rPr>
        <w:t>.</w:t>
      </w:r>
      <w:r w:rsidR="005A5CAA" w:rsidRPr="00DE2193">
        <w:rPr>
          <w:rFonts w:ascii="Arial" w:hAnsi="Arial" w:cs="Arial"/>
          <w:sz w:val="24"/>
          <w:szCs w:val="24"/>
        </w:rPr>
        <w:t xml:space="preserve"> </w:t>
      </w:r>
      <w:r w:rsidR="005A5CAA">
        <w:rPr>
          <w:rFonts w:ascii="Arial" w:hAnsi="Arial" w:cs="Arial"/>
          <w:sz w:val="24"/>
          <w:szCs w:val="24"/>
        </w:rPr>
        <w:t xml:space="preserve">The </w:t>
      </w:r>
      <w:r w:rsidR="00480B32">
        <w:rPr>
          <w:rFonts w:ascii="Arial" w:hAnsi="Arial" w:cs="Arial"/>
          <w:sz w:val="24"/>
          <w:szCs w:val="24"/>
        </w:rPr>
        <w:t xml:space="preserve">Management Committee </w:t>
      </w:r>
      <w:r w:rsidR="005A5CAA">
        <w:rPr>
          <w:rFonts w:ascii="Arial" w:hAnsi="Arial" w:cs="Arial"/>
          <w:sz w:val="24"/>
          <w:szCs w:val="24"/>
        </w:rPr>
        <w:t xml:space="preserve">will </w:t>
      </w:r>
      <w:r w:rsidR="00A501E5">
        <w:rPr>
          <w:rFonts w:ascii="Arial" w:hAnsi="Arial" w:cs="Arial"/>
          <w:sz w:val="24"/>
          <w:szCs w:val="24"/>
        </w:rPr>
        <w:t>have (3</w:t>
      </w:r>
      <w:r w:rsidR="005A5CAA">
        <w:rPr>
          <w:rFonts w:ascii="Arial" w:hAnsi="Arial" w:cs="Arial"/>
          <w:sz w:val="24"/>
          <w:szCs w:val="24"/>
        </w:rPr>
        <w:t>0) days to review the publication</w:t>
      </w:r>
      <w:r w:rsidR="00D2509D">
        <w:rPr>
          <w:rFonts w:ascii="Arial" w:hAnsi="Arial" w:cs="Arial"/>
          <w:sz w:val="24"/>
          <w:szCs w:val="24"/>
        </w:rPr>
        <w:t xml:space="preserve"> / external release</w:t>
      </w:r>
      <w:r w:rsidR="005A5CAA">
        <w:rPr>
          <w:rFonts w:ascii="Arial" w:hAnsi="Arial" w:cs="Arial"/>
          <w:sz w:val="24"/>
          <w:szCs w:val="24"/>
        </w:rPr>
        <w:t>.</w:t>
      </w:r>
    </w:p>
    <w:p w14:paraId="45C57028" w14:textId="77777777" w:rsidR="00AB7772" w:rsidRPr="00DE2193" w:rsidRDefault="00AB7772" w:rsidP="001266BF">
      <w:pPr>
        <w:ind w:left="720" w:right="-36" w:hanging="720"/>
        <w:jc w:val="both"/>
        <w:rPr>
          <w:rFonts w:ascii="Arial" w:hAnsi="Arial" w:cs="Arial"/>
          <w:sz w:val="24"/>
          <w:szCs w:val="24"/>
        </w:rPr>
      </w:pPr>
    </w:p>
    <w:p w14:paraId="426C915D" w14:textId="4AE50124" w:rsidR="00183759" w:rsidRPr="009812DF" w:rsidRDefault="00D10623" w:rsidP="001266BF">
      <w:pPr>
        <w:ind w:left="720" w:right="-36" w:hanging="720"/>
        <w:jc w:val="both"/>
        <w:rPr>
          <w:rFonts w:ascii="Arial" w:hAnsi="Arial" w:cs="Arial"/>
          <w:sz w:val="24"/>
          <w:szCs w:val="24"/>
        </w:rPr>
      </w:pPr>
      <w:r>
        <w:rPr>
          <w:rFonts w:ascii="Arial" w:hAnsi="Arial" w:cs="Arial"/>
          <w:sz w:val="24"/>
          <w:szCs w:val="24"/>
        </w:rPr>
        <w:t>6</w:t>
      </w:r>
      <w:r w:rsidR="009C4608" w:rsidRPr="00DE2193">
        <w:rPr>
          <w:rFonts w:ascii="Arial" w:hAnsi="Arial" w:cs="Arial"/>
          <w:sz w:val="24"/>
          <w:szCs w:val="24"/>
        </w:rPr>
        <w:t>.</w:t>
      </w:r>
      <w:r w:rsidR="0093763C">
        <w:rPr>
          <w:rFonts w:ascii="Arial" w:hAnsi="Arial" w:cs="Arial"/>
          <w:sz w:val="24"/>
          <w:szCs w:val="24"/>
        </w:rPr>
        <w:t>3</w:t>
      </w:r>
      <w:r w:rsidR="009C4608" w:rsidRPr="00DE2193">
        <w:rPr>
          <w:rFonts w:ascii="Arial" w:hAnsi="Arial" w:cs="Arial"/>
          <w:sz w:val="24"/>
          <w:szCs w:val="24"/>
        </w:rPr>
        <w:tab/>
      </w:r>
      <w:r w:rsidR="00AB7772" w:rsidRPr="00DE2193">
        <w:rPr>
          <w:rFonts w:ascii="Arial" w:hAnsi="Arial" w:cs="Arial"/>
          <w:sz w:val="24"/>
          <w:szCs w:val="24"/>
        </w:rPr>
        <w:t xml:space="preserve">Title and ownership to all </w:t>
      </w:r>
      <w:r w:rsidR="00C748E4" w:rsidRPr="00DE2193">
        <w:rPr>
          <w:rFonts w:ascii="Arial" w:hAnsi="Arial" w:cs="Arial"/>
          <w:sz w:val="24"/>
          <w:szCs w:val="24"/>
        </w:rPr>
        <w:t>p</w:t>
      </w:r>
      <w:r w:rsidR="00AB7772" w:rsidRPr="00DE2193">
        <w:rPr>
          <w:rFonts w:ascii="Arial" w:hAnsi="Arial" w:cs="Arial"/>
          <w:sz w:val="24"/>
          <w:szCs w:val="24"/>
        </w:rPr>
        <w:t xml:space="preserve">atents on inventions and discoveries </w:t>
      </w:r>
      <w:r w:rsidR="0035231E" w:rsidRPr="00DE2193">
        <w:rPr>
          <w:rFonts w:ascii="Arial" w:hAnsi="Arial" w:cs="Arial"/>
          <w:sz w:val="24"/>
          <w:szCs w:val="24"/>
        </w:rPr>
        <w:t xml:space="preserve">made under the CTRs </w:t>
      </w:r>
      <w:r w:rsidR="00AB7772" w:rsidRPr="00DE2193">
        <w:rPr>
          <w:rFonts w:ascii="Arial" w:hAnsi="Arial" w:cs="Arial"/>
          <w:sz w:val="24"/>
          <w:szCs w:val="24"/>
        </w:rPr>
        <w:t xml:space="preserve">shall </w:t>
      </w:r>
      <w:r w:rsidR="0035231E" w:rsidRPr="00245ABD">
        <w:rPr>
          <w:rFonts w:ascii="Arial" w:hAnsi="Arial" w:cs="Arial"/>
          <w:noProof/>
          <w:sz w:val="24"/>
          <w:szCs w:val="24"/>
        </w:rPr>
        <w:t>be addressed</w:t>
      </w:r>
      <w:r w:rsidR="0035231E" w:rsidRPr="00DE2193">
        <w:rPr>
          <w:rFonts w:ascii="Arial" w:hAnsi="Arial" w:cs="Arial"/>
          <w:sz w:val="24"/>
          <w:szCs w:val="24"/>
        </w:rPr>
        <w:t xml:space="preserve"> in contracts describe</w:t>
      </w:r>
      <w:r w:rsidR="0035231E" w:rsidRPr="009812DF">
        <w:rPr>
          <w:rFonts w:ascii="Arial" w:hAnsi="Arial" w:cs="Arial"/>
          <w:sz w:val="24"/>
          <w:szCs w:val="24"/>
        </w:rPr>
        <w:t>d in Section 3.1</w:t>
      </w:r>
      <w:r w:rsidR="00AB7772" w:rsidRPr="009812DF">
        <w:rPr>
          <w:rFonts w:ascii="Arial" w:hAnsi="Arial" w:cs="Arial"/>
          <w:sz w:val="24"/>
          <w:szCs w:val="24"/>
        </w:rPr>
        <w:t>.</w:t>
      </w:r>
      <w:r w:rsidR="000A4E9D" w:rsidRPr="009812DF">
        <w:rPr>
          <w:rFonts w:ascii="Arial" w:hAnsi="Arial" w:cs="Arial"/>
          <w:sz w:val="24"/>
          <w:szCs w:val="24"/>
        </w:rPr>
        <w:t xml:space="preserve"> </w:t>
      </w:r>
    </w:p>
    <w:p w14:paraId="5A1166AA" w14:textId="77777777" w:rsidR="00183759" w:rsidRDefault="00183759" w:rsidP="001266BF">
      <w:pPr>
        <w:ind w:left="720" w:right="-36" w:hanging="720"/>
        <w:jc w:val="both"/>
        <w:rPr>
          <w:rFonts w:ascii="Arial" w:hAnsi="Arial" w:cs="Arial"/>
          <w:sz w:val="24"/>
          <w:szCs w:val="24"/>
        </w:rPr>
      </w:pPr>
    </w:p>
    <w:p w14:paraId="689C6557" w14:textId="578DF59B" w:rsidR="00E87D95" w:rsidRPr="00DE2193" w:rsidRDefault="0093763C" w:rsidP="001266BF">
      <w:pPr>
        <w:ind w:left="720" w:right="-36" w:hanging="720"/>
        <w:jc w:val="both"/>
        <w:rPr>
          <w:rFonts w:ascii="Arial" w:hAnsi="Arial" w:cs="Arial"/>
          <w:sz w:val="24"/>
          <w:szCs w:val="24"/>
        </w:rPr>
      </w:pPr>
      <w:r>
        <w:rPr>
          <w:rFonts w:ascii="Arial" w:hAnsi="Arial" w:cs="Arial"/>
          <w:sz w:val="24"/>
          <w:szCs w:val="24"/>
        </w:rPr>
        <w:t>6</w:t>
      </w:r>
      <w:r w:rsidR="00183759">
        <w:rPr>
          <w:rFonts w:ascii="Arial" w:hAnsi="Arial" w:cs="Arial"/>
          <w:sz w:val="24"/>
          <w:szCs w:val="24"/>
        </w:rPr>
        <w:t>.</w:t>
      </w:r>
      <w:r>
        <w:rPr>
          <w:rFonts w:ascii="Arial" w:hAnsi="Arial" w:cs="Arial"/>
          <w:sz w:val="24"/>
          <w:szCs w:val="24"/>
        </w:rPr>
        <w:t>4</w:t>
      </w:r>
      <w:r w:rsidR="00183759">
        <w:rPr>
          <w:rFonts w:ascii="Arial" w:hAnsi="Arial" w:cs="Arial"/>
          <w:sz w:val="24"/>
          <w:szCs w:val="24"/>
        </w:rPr>
        <w:tab/>
      </w:r>
      <w:r w:rsidR="000A4E9D" w:rsidRPr="00DE2193">
        <w:rPr>
          <w:rFonts w:ascii="Arial" w:hAnsi="Arial" w:cs="Arial"/>
          <w:sz w:val="24"/>
          <w:szCs w:val="24"/>
        </w:rPr>
        <w:t xml:space="preserve">Title and ownership to all </w:t>
      </w:r>
      <w:r w:rsidR="00C748E4" w:rsidRPr="00DE2193">
        <w:rPr>
          <w:rFonts w:ascii="Arial" w:hAnsi="Arial" w:cs="Arial"/>
          <w:sz w:val="24"/>
          <w:szCs w:val="24"/>
        </w:rPr>
        <w:t>p</w:t>
      </w:r>
      <w:r w:rsidR="000A4E9D" w:rsidRPr="00DE2193">
        <w:rPr>
          <w:rFonts w:ascii="Arial" w:hAnsi="Arial" w:cs="Arial"/>
          <w:sz w:val="24"/>
          <w:szCs w:val="24"/>
        </w:rPr>
        <w:t xml:space="preserve">atents on inventions and discoveries </w:t>
      </w:r>
      <w:r w:rsidR="0035231E" w:rsidRPr="00DE2193">
        <w:rPr>
          <w:rFonts w:ascii="Arial" w:hAnsi="Arial" w:cs="Arial"/>
          <w:sz w:val="24"/>
          <w:szCs w:val="24"/>
        </w:rPr>
        <w:t xml:space="preserve">not made under the CTRs </w:t>
      </w:r>
      <w:r w:rsidR="000A4E9D" w:rsidRPr="00DE2193">
        <w:rPr>
          <w:rFonts w:ascii="Arial" w:hAnsi="Arial" w:cs="Arial"/>
          <w:sz w:val="24"/>
          <w:szCs w:val="24"/>
        </w:rPr>
        <w:t xml:space="preserve">shall reside with the Party or Parties whose employees created </w:t>
      </w:r>
      <w:r w:rsidR="000A4E9D" w:rsidRPr="00245ABD">
        <w:rPr>
          <w:rFonts w:ascii="Arial" w:hAnsi="Arial" w:cs="Arial"/>
          <w:noProof/>
          <w:sz w:val="24"/>
          <w:szCs w:val="24"/>
        </w:rPr>
        <w:t>same</w:t>
      </w:r>
      <w:r w:rsidR="000A4E9D" w:rsidRPr="00DE2193">
        <w:rPr>
          <w:rFonts w:ascii="Arial" w:hAnsi="Arial" w:cs="Arial"/>
          <w:sz w:val="24"/>
          <w:szCs w:val="24"/>
        </w:rPr>
        <w:t xml:space="preserve"> hereunder.</w:t>
      </w:r>
    </w:p>
    <w:p w14:paraId="52E8B5C9" w14:textId="77777777" w:rsidR="005A5CAA" w:rsidRDefault="005A5CAA" w:rsidP="005A5CAA">
      <w:pPr>
        <w:ind w:left="720" w:right="-36" w:hanging="720"/>
        <w:jc w:val="both"/>
        <w:rPr>
          <w:rFonts w:ascii="Arial" w:hAnsi="Arial" w:cs="Arial"/>
          <w:sz w:val="24"/>
          <w:szCs w:val="24"/>
        </w:rPr>
      </w:pPr>
    </w:p>
    <w:p w14:paraId="4492D189" w14:textId="7B1A49F9" w:rsidR="0071289B" w:rsidRDefault="00D10623" w:rsidP="007841A0">
      <w:pPr>
        <w:ind w:left="720" w:right="-36" w:hanging="720"/>
        <w:jc w:val="both"/>
        <w:rPr>
          <w:rFonts w:ascii="Arial" w:hAnsi="Arial" w:cs="Arial"/>
          <w:sz w:val="24"/>
          <w:szCs w:val="24"/>
        </w:rPr>
      </w:pPr>
      <w:r>
        <w:rPr>
          <w:rFonts w:ascii="Arial" w:hAnsi="Arial" w:cs="Arial"/>
          <w:sz w:val="24"/>
          <w:szCs w:val="24"/>
        </w:rPr>
        <w:t>6</w:t>
      </w:r>
      <w:r w:rsidR="00B807E8" w:rsidRPr="00DE2193">
        <w:rPr>
          <w:rFonts w:ascii="Arial" w:hAnsi="Arial" w:cs="Arial"/>
          <w:sz w:val="24"/>
          <w:szCs w:val="24"/>
        </w:rPr>
        <w:t>.</w:t>
      </w:r>
      <w:r w:rsidR="0093763C">
        <w:rPr>
          <w:rFonts w:ascii="Arial" w:hAnsi="Arial" w:cs="Arial"/>
          <w:sz w:val="24"/>
          <w:szCs w:val="24"/>
        </w:rPr>
        <w:t>5</w:t>
      </w:r>
      <w:r w:rsidR="00B807E8" w:rsidRPr="00DE2193">
        <w:rPr>
          <w:rFonts w:ascii="Arial" w:hAnsi="Arial" w:cs="Arial"/>
          <w:sz w:val="24"/>
          <w:szCs w:val="24"/>
        </w:rPr>
        <w:tab/>
      </w:r>
      <w:r w:rsidR="009D437B">
        <w:rPr>
          <w:rFonts w:ascii="Arial" w:hAnsi="Arial" w:cs="Arial"/>
          <w:sz w:val="24"/>
          <w:szCs w:val="24"/>
        </w:rPr>
        <w:t>Associate Member</w:t>
      </w:r>
      <w:r>
        <w:rPr>
          <w:rFonts w:ascii="Arial" w:hAnsi="Arial" w:cs="Arial"/>
          <w:sz w:val="24"/>
          <w:szCs w:val="24"/>
        </w:rPr>
        <w:t xml:space="preserve">s are granted restricted access to </w:t>
      </w:r>
      <w:r w:rsidR="00A501E5">
        <w:rPr>
          <w:rFonts w:ascii="Arial" w:hAnsi="Arial" w:cs="Arial"/>
          <w:sz w:val="24"/>
          <w:szCs w:val="24"/>
        </w:rPr>
        <w:t xml:space="preserve">DeepStar </w:t>
      </w:r>
      <w:r w:rsidR="00884D08">
        <w:rPr>
          <w:rFonts w:ascii="Arial" w:hAnsi="Arial" w:cs="Arial"/>
          <w:sz w:val="24"/>
          <w:szCs w:val="24"/>
        </w:rPr>
        <w:t xml:space="preserve">CORE </w:t>
      </w:r>
      <w:r w:rsidR="00A501E5">
        <w:rPr>
          <w:rFonts w:ascii="Arial" w:hAnsi="Arial" w:cs="Arial"/>
          <w:sz w:val="24"/>
          <w:szCs w:val="24"/>
        </w:rPr>
        <w:t>Deliverables</w:t>
      </w:r>
      <w:r w:rsidR="00936A18">
        <w:rPr>
          <w:rFonts w:ascii="Arial" w:hAnsi="Arial" w:cs="Arial"/>
          <w:sz w:val="24"/>
          <w:szCs w:val="24"/>
        </w:rPr>
        <w:t xml:space="preserve"> and may only use the Deliverables for internal use</w:t>
      </w:r>
      <w:r>
        <w:rPr>
          <w:rFonts w:ascii="Arial" w:hAnsi="Arial" w:cs="Arial"/>
          <w:sz w:val="24"/>
          <w:szCs w:val="24"/>
        </w:rPr>
        <w:t>.</w:t>
      </w:r>
    </w:p>
    <w:p w14:paraId="4F7D55BA" w14:textId="77777777" w:rsidR="00922A1C" w:rsidRPr="00DE2193" w:rsidRDefault="00922A1C" w:rsidP="001266BF">
      <w:pPr>
        <w:ind w:left="720" w:right="-36" w:hanging="720"/>
        <w:jc w:val="both"/>
        <w:rPr>
          <w:rFonts w:ascii="Arial" w:hAnsi="Arial" w:cs="Arial"/>
          <w:sz w:val="24"/>
          <w:szCs w:val="24"/>
        </w:rPr>
      </w:pPr>
    </w:p>
    <w:p w14:paraId="164E9C10" w14:textId="0B9BC66F" w:rsidR="00D80321" w:rsidRPr="00DE2193" w:rsidRDefault="00754515" w:rsidP="00FB5A51">
      <w:pPr>
        <w:ind w:left="720" w:right="-36" w:hanging="720"/>
        <w:jc w:val="both"/>
        <w:rPr>
          <w:rFonts w:ascii="Arial" w:hAnsi="Arial" w:cs="Arial"/>
          <w:sz w:val="24"/>
          <w:szCs w:val="24"/>
        </w:rPr>
      </w:pPr>
      <w:r>
        <w:rPr>
          <w:rFonts w:ascii="Arial" w:hAnsi="Arial" w:cs="Arial"/>
          <w:sz w:val="24"/>
          <w:szCs w:val="24"/>
        </w:rPr>
        <w:t>6</w:t>
      </w:r>
      <w:r w:rsidR="00E87D95" w:rsidRPr="00DE2193">
        <w:rPr>
          <w:rFonts w:ascii="Arial" w:hAnsi="Arial" w:cs="Arial"/>
          <w:sz w:val="24"/>
          <w:szCs w:val="24"/>
        </w:rPr>
        <w:t>.</w:t>
      </w:r>
      <w:r w:rsidR="0093763C">
        <w:rPr>
          <w:rFonts w:ascii="Arial" w:hAnsi="Arial" w:cs="Arial"/>
          <w:sz w:val="24"/>
          <w:szCs w:val="24"/>
        </w:rPr>
        <w:t>6</w:t>
      </w:r>
      <w:r w:rsidR="00E87D95" w:rsidRPr="00DE2193">
        <w:rPr>
          <w:rFonts w:ascii="Arial" w:hAnsi="Arial" w:cs="Arial"/>
          <w:sz w:val="24"/>
          <w:szCs w:val="24"/>
        </w:rPr>
        <w:tab/>
      </w:r>
      <w:r w:rsidR="00C14E21" w:rsidRPr="00DE2193">
        <w:rPr>
          <w:rFonts w:ascii="Arial" w:hAnsi="Arial" w:cs="Arial"/>
          <w:sz w:val="24"/>
          <w:szCs w:val="24"/>
        </w:rPr>
        <w:t xml:space="preserve">Title and ownership to </w:t>
      </w:r>
      <w:r w:rsidR="000E076C" w:rsidRPr="00DE2193">
        <w:rPr>
          <w:rFonts w:ascii="Arial" w:hAnsi="Arial" w:cs="Arial"/>
          <w:sz w:val="24"/>
          <w:szCs w:val="24"/>
        </w:rPr>
        <w:t xml:space="preserve">Donated Information </w:t>
      </w:r>
      <w:r w:rsidR="00C14E21" w:rsidRPr="00DE2193">
        <w:rPr>
          <w:rFonts w:ascii="Arial" w:hAnsi="Arial" w:cs="Arial"/>
          <w:sz w:val="24"/>
          <w:szCs w:val="24"/>
        </w:rPr>
        <w:t xml:space="preserve">shall at all times reside with the </w:t>
      </w:r>
      <w:r w:rsidR="00C22A88">
        <w:rPr>
          <w:rFonts w:ascii="Arial" w:hAnsi="Arial" w:cs="Arial"/>
          <w:sz w:val="24"/>
          <w:szCs w:val="24"/>
        </w:rPr>
        <w:t xml:space="preserve">Donating </w:t>
      </w:r>
      <w:r w:rsidR="00C14E21" w:rsidRPr="00DE2193">
        <w:rPr>
          <w:rFonts w:ascii="Arial" w:hAnsi="Arial" w:cs="Arial"/>
          <w:sz w:val="24"/>
          <w:szCs w:val="24"/>
        </w:rPr>
        <w:t xml:space="preserve">Party. </w:t>
      </w:r>
      <w:r w:rsidR="000E076C" w:rsidRPr="00DE2193">
        <w:rPr>
          <w:rFonts w:ascii="Arial" w:hAnsi="Arial" w:cs="Arial"/>
          <w:sz w:val="24"/>
          <w:szCs w:val="24"/>
        </w:rPr>
        <w:t xml:space="preserve">Donated </w:t>
      </w:r>
      <w:r w:rsidR="00085AC0">
        <w:rPr>
          <w:rFonts w:ascii="Arial" w:hAnsi="Arial" w:cs="Arial"/>
          <w:sz w:val="24"/>
          <w:szCs w:val="24"/>
        </w:rPr>
        <w:t>I</w:t>
      </w:r>
      <w:r w:rsidR="000E076C" w:rsidRPr="00DE2193">
        <w:rPr>
          <w:rFonts w:ascii="Arial" w:hAnsi="Arial" w:cs="Arial"/>
          <w:sz w:val="24"/>
          <w:szCs w:val="24"/>
        </w:rPr>
        <w:t xml:space="preserve">nformation shall become part of the </w:t>
      </w:r>
      <w:r w:rsidR="00EB1C27">
        <w:rPr>
          <w:rFonts w:ascii="Arial" w:hAnsi="Arial" w:cs="Arial"/>
          <w:sz w:val="24"/>
          <w:szCs w:val="24"/>
        </w:rPr>
        <w:t>DeepStar</w:t>
      </w:r>
      <w:r w:rsidR="000E076C" w:rsidRPr="00DE2193">
        <w:rPr>
          <w:rFonts w:ascii="Arial" w:hAnsi="Arial" w:cs="Arial"/>
          <w:sz w:val="24"/>
          <w:szCs w:val="24"/>
        </w:rPr>
        <w:t xml:space="preserve"> </w:t>
      </w:r>
      <w:r w:rsidR="0083621E">
        <w:rPr>
          <w:rFonts w:ascii="Arial" w:hAnsi="Arial" w:cs="Arial"/>
          <w:sz w:val="24"/>
          <w:szCs w:val="24"/>
        </w:rPr>
        <w:t>CORE</w:t>
      </w:r>
      <w:r w:rsidR="00C80712">
        <w:rPr>
          <w:rFonts w:ascii="Arial" w:hAnsi="Arial" w:cs="Arial"/>
          <w:sz w:val="24"/>
          <w:szCs w:val="24"/>
        </w:rPr>
        <w:t xml:space="preserve"> </w:t>
      </w:r>
      <w:r w:rsidR="000E076C" w:rsidRPr="00DE2193">
        <w:rPr>
          <w:rFonts w:ascii="Arial" w:hAnsi="Arial" w:cs="Arial"/>
          <w:sz w:val="24"/>
          <w:szCs w:val="24"/>
        </w:rPr>
        <w:t xml:space="preserve">Deliverables and shall be delivered in the same manner as all other </w:t>
      </w:r>
      <w:r w:rsidR="00EB1C27">
        <w:rPr>
          <w:rFonts w:ascii="Arial" w:hAnsi="Arial" w:cs="Arial"/>
          <w:sz w:val="24"/>
          <w:szCs w:val="24"/>
        </w:rPr>
        <w:t>DeepStar</w:t>
      </w:r>
      <w:r w:rsidR="00E73E8C" w:rsidRPr="00DE2193">
        <w:rPr>
          <w:rFonts w:ascii="Arial" w:hAnsi="Arial" w:cs="Arial"/>
          <w:sz w:val="24"/>
          <w:szCs w:val="24"/>
        </w:rPr>
        <w:t xml:space="preserve"> </w:t>
      </w:r>
      <w:r w:rsidR="0083621E">
        <w:rPr>
          <w:rFonts w:ascii="Arial" w:hAnsi="Arial" w:cs="Arial"/>
          <w:sz w:val="24"/>
          <w:szCs w:val="24"/>
        </w:rPr>
        <w:t>CORE</w:t>
      </w:r>
      <w:r w:rsidR="000E076C" w:rsidRPr="00DE2193">
        <w:rPr>
          <w:rFonts w:ascii="Arial" w:hAnsi="Arial" w:cs="Arial"/>
          <w:sz w:val="24"/>
          <w:szCs w:val="24"/>
        </w:rPr>
        <w:t xml:space="preserve"> </w:t>
      </w:r>
      <w:r w:rsidR="00E73E8C" w:rsidRPr="00DE2193">
        <w:rPr>
          <w:rFonts w:ascii="Arial" w:hAnsi="Arial" w:cs="Arial"/>
          <w:sz w:val="24"/>
          <w:szCs w:val="24"/>
        </w:rPr>
        <w:t>D</w:t>
      </w:r>
      <w:r w:rsidR="000E076C" w:rsidRPr="00DE2193">
        <w:rPr>
          <w:rFonts w:ascii="Arial" w:hAnsi="Arial" w:cs="Arial"/>
          <w:sz w:val="24"/>
          <w:szCs w:val="24"/>
        </w:rPr>
        <w:t xml:space="preserve">eliverables as </w:t>
      </w:r>
      <w:r w:rsidR="00E73E8C" w:rsidRPr="00DE2193">
        <w:rPr>
          <w:rFonts w:ascii="Arial" w:hAnsi="Arial" w:cs="Arial"/>
          <w:sz w:val="24"/>
          <w:szCs w:val="24"/>
        </w:rPr>
        <w:t xml:space="preserve">specified </w:t>
      </w:r>
      <w:r w:rsidR="000E076C" w:rsidRPr="00DE2193">
        <w:rPr>
          <w:rFonts w:ascii="Arial" w:hAnsi="Arial" w:cs="Arial"/>
          <w:sz w:val="24"/>
          <w:szCs w:val="24"/>
        </w:rPr>
        <w:t xml:space="preserve">in </w:t>
      </w:r>
      <w:r w:rsidR="00084578" w:rsidRPr="00DE2193">
        <w:rPr>
          <w:rFonts w:ascii="Arial" w:hAnsi="Arial" w:cs="Arial"/>
          <w:sz w:val="24"/>
          <w:szCs w:val="24"/>
        </w:rPr>
        <w:t>S</w:t>
      </w:r>
      <w:r w:rsidR="000E076C" w:rsidRPr="00DE2193">
        <w:rPr>
          <w:rFonts w:ascii="Arial" w:hAnsi="Arial" w:cs="Arial"/>
          <w:sz w:val="24"/>
          <w:szCs w:val="24"/>
        </w:rPr>
        <w:t>ection 3.</w:t>
      </w:r>
      <w:r w:rsidR="00A3592D" w:rsidRPr="00DE2193">
        <w:rPr>
          <w:rFonts w:ascii="Arial" w:hAnsi="Arial" w:cs="Arial"/>
          <w:sz w:val="24"/>
          <w:szCs w:val="24"/>
        </w:rPr>
        <w:t xml:space="preserve"> </w:t>
      </w:r>
      <w:r w:rsidR="001E0042">
        <w:rPr>
          <w:rFonts w:ascii="Arial" w:hAnsi="Arial" w:cs="Arial"/>
          <w:sz w:val="24"/>
          <w:szCs w:val="24"/>
        </w:rPr>
        <w:t>T</w:t>
      </w:r>
      <w:r w:rsidR="004318AD" w:rsidRPr="00DE2193">
        <w:rPr>
          <w:rFonts w:ascii="Arial" w:hAnsi="Arial" w:cs="Arial"/>
          <w:sz w:val="24"/>
          <w:szCs w:val="24"/>
        </w:rPr>
        <w:t xml:space="preserve">he </w:t>
      </w:r>
      <w:r w:rsidR="00A3592D" w:rsidRPr="00DE2193">
        <w:rPr>
          <w:rFonts w:ascii="Arial" w:hAnsi="Arial" w:cs="Arial"/>
          <w:sz w:val="24"/>
          <w:szCs w:val="24"/>
        </w:rPr>
        <w:t xml:space="preserve">Donating Party </w:t>
      </w:r>
      <w:r w:rsidR="00CD5B1C" w:rsidRPr="00DE2193">
        <w:rPr>
          <w:rFonts w:ascii="Arial" w:hAnsi="Arial" w:cs="Arial"/>
          <w:sz w:val="24"/>
          <w:szCs w:val="24"/>
        </w:rPr>
        <w:t xml:space="preserve">grants </w:t>
      </w:r>
      <w:r w:rsidR="00A3592D" w:rsidRPr="00DE2193">
        <w:rPr>
          <w:rFonts w:ascii="Arial" w:hAnsi="Arial" w:cs="Arial"/>
          <w:sz w:val="24"/>
          <w:szCs w:val="24"/>
        </w:rPr>
        <w:t xml:space="preserve">to the other Parties and their Affiliates a perpetual, </w:t>
      </w:r>
      <w:r w:rsidR="00A3592D" w:rsidRPr="00245ABD">
        <w:rPr>
          <w:rFonts w:ascii="Arial" w:hAnsi="Arial" w:cs="Arial"/>
          <w:noProof/>
          <w:sz w:val="24"/>
          <w:szCs w:val="24"/>
        </w:rPr>
        <w:t>world-wide</w:t>
      </w:r>
      <w:r w:rsidR="00A3592D" w:rsidRPr="00DE2193">
        <w:rPr>
          <w:rFonts w:ascii="Arial" w:hAnsi="Arial" w:cs="Arial"/>
          <w:sz w:val="24"/>
          <w:szCs w:val="24"/>
        </w:rPr>
        <w:t xml:space="preserve">, </w:t>
      </w:r>
      <w:r w:rsidR="006F5C49" w:rsidRPr="00245ABD">
        <w:rPr>
          <w:rFonts w:ascii="Arial" w:hAnsi="Arial" w:cs="Arial"/>
          <w:noProof/>
          <w:sz w:val="24"/>
          <w:szCs w:val="24"/>
        </w:rPr>
        <w:t>royalty free</w:t>
      </w:r>
      <w:r w:rsidR="006F5C49" w:rsidRPr="00DE2193">
        <w:rPr>
          <w:rFonts w:ascii="Arial" w:hAnsi="Arial" w:cs="Arial"/>
          <w:sz w:val="24"/>
          <w:szCs w:val="24"/>
        </w:rPr>
        <w:t>,</w:t>
      </w:r>
      <w:r w:rsidR="00A3592D" w:rsidRPr="00DE2193">
        <w:rPr>
          <w:rFonts w:ascii="Arial" w:hAnsi="Arial" w:cs="Arial"/>
          <w:sz w:val="24"/>
          <w:szCs w:val="24"/>
        </w:rPr>
        <w:t xml:space="preserve"> non-exclusive </w:t>
      </w:r>
      <w:r w:rsidR="00CD5B1C" w:rsidRPr="00DE2193">
        <w:rPr>
          <w:rFonts w:ascii="Arial" w:hAnsi="Arial" w:cs="Arial"/>
          <w:sz w:val="24"/>
          <w:szCs w:val="24"/>
        </w:rPr>
        <w:t xml:space="preserve">right </w:t>
      </w:r>
      <w:r w:rsidR="0035231E" w:rsidRPr="00DE2193">
        <w:rPr>
          <w:rFonts w:ascii="Arial" w:hAnsi="Arial" w:cs="Arial"/>
          <w:sz w:val="24"/>
          <w:szCs w:val="24"/>
        </w:rPr>
        <w:t xml:space="preserve">and license </w:t>
      </w:r>
      <w:r w:rsidR="00A3592D" w:rsidRPr="00DE2193">
        <w:rPr>
          <w:rFonts w:ascii="Arial" w:hAnsi="Arial" w:cs="Arial"/>
          <w:sz w:val="24"/>
          <w:szCs w:val="24"/>
        </w:rPr>
        <w:t>to use</w:t>
      </w:r>
      <w:r w:rsidR="0035231E" w:rsidRPr="00DE2193">
        <w:rPr>
          <w:rFonts w:ascii="Arial" w:hAnsi="Arial" w:cs="Arial"/>
          <w:sz w:val="24"/>
          <w:szCs w:val="24"/>
        </w:rPr>
        <w:t>, disclose</w:t>
      </w:r>
      <w:r w:rsidR="00A3592D" w:rsidRPr="00DE2193">
        <w:rPr>
          <w:rFonts w:ascii="Arial" w:hAnsi="Arial" w:cs="Arial"/>
          <w:sz w:val="24"/>
          <w:szCs w:val="24"/>
        </w:rPr>
        <w:t xml:space="preserve"> </w:t>
      </w:r>
      <w:r w:rsidR="00A3592D" w:rsidRPr="00245ABD">
        <w:rPr>
          <w:rFonts w:ascii="Arial" w:hAnsi="Arial" w:cs="Arial"/>
          <w:noProof/>
          <w:sz w:val="24"/>
          <w:szCs w:val="24"/>
        </w:rPr>
        <w:t>and/or</w:t>
      </w:r>
      <w:r w:rsidR="00A3592D" w:rsidRPr="00DE2193">
        <w:rPr>
          <w:rFonts w:ascii="Arial" w:hAnsi="Arial" w:cs="Arial"/>
          <w:sz w:val="24"/>
          <w:szCs w:val="24"/>
        </w:rPr>
        <w:t xml:space="preserve"> further develop Donated Information included in </w:t>
      </w:r>
      <w:r w:rsidR="00EB1C27">
        <w:rPr>
          <w:rFonts w:ascii="Arial" w:hAnsi="Arial" w:cs="Arial"/>
          <w:sz w:val="24"/>
          <w:szCs w:val="24"/>
        </w:rPr>
        <w:t>DeepStar</w:t>
      </w:r>
      <w:r w:rsidR="00A3592D" w:rsidRPr="00DE2193">
        <w:rPr>
          <w:rFonts w:ascii="Arial" w:hAnsi="Arial" w:cs="Arial"/>
          <w:sz w:val="24"/>
          <w:szCs w:val="24"/>
        </w:rPr>
        <w:t xml:space="preserve"> </w:t>
      </w:r>
      <w:r w:rsidR="0083621E">
        <w:rPr>
          <w:rFonts w:ascii="Arial" w:hAnsi="Arial" w:cs="Arial"/>
          <w:sz w:val="24"/>
          <w:szCs w:val="24"/>
        </w:rPr>
        <w:t>CORE</w:t>
      </w:r>
      <w:r w:rsidR="0083621E" w:rsidRPr="00DE2193">
        <w:rPr>
          <w:rFonts w:ascii="Arial" w:hAnsi="Arial" w:cs="Arial"/>
          <w:sz w:val="24"/>
          <w:szCs w:val="24"/>
        </w:rPr>
        <w:t xml:space="preserve"> </w:t>
      </w:r>
      <w:r w:rsidR="00A3592D" w:rsidRPr="00DE2193">
        <w:rPr>
          <w:rFonts w:ascii="Arial" w:hAnsi="Arial" w:cs="Arial"/>
          <w:sz w:val="24"/>
          <w:szCs w:val="24"/>
        </w:rPr>
        <w:t>Deliverables including the right to extend the</w:t>
      </w:r>
      <w:r w:rsidR="00CD5B1C" w:rsidRPr="00DE2193">
        <w:rPr>
          <w:rFonts w:ascii="Arial" w:hAnsi="Arial" w:cs="Arial"/>
          <w:sz w:val="24"/>
          <w:szCs w:val="24"/>
        </w:rPr>
        <w:t xml:space="preserve"> rights </w:t>
      </w:r>
      <w:r w:rsidR="00A3592D" w:rsidRPr="00DE2193">
        <w:rPr>
          <w:rFonts w:ascii="Arial" w:hAnsi="Arial" w:cs="Arial"/>
          <w:sz w:val="24"/>
          <w:szCs w:val="24"/>
        </w:rPr>
        <w:t xml:space="preserve">granted </w:t>
      </w:r>
      <w:r w:rsidR="00CD5B1C" w:rsidRPr="00DE2193">
        <w:rPr>
          <w:rFonts w:ascii="Arial" w:hAnsi="Arial" w:cs="Arial"/>
          <w:sz w:val="24"/>
          <w:szCs w:val="24"/>
        </w:rPr>
        <w:t xml:space="preserve">hereunder </w:t>
      </w:r>
      <w:r w:rsidR="00A3592D" w:rsidRPr="00DE2193">
        <w:rPr>
          <w:rFonts w:ascii="Arial" w:hAnsi="Arial" w:cs="Arial"/>
          <w:sz w:val="24"/>
          <w:szCs w:val="24"/>
        </w:rPr>
        <w:t xml:space="preserve">to others without accounting therefore to the other Parties. </w:t>
      </w:r>
      <w:r w:rsidR="000E076C" w:rsidRPr="00DE2193">
        <w:rPr>
          <w:rFonts w:ascii="Arial" w:hAnsi="Arial" w:cs="Arial"/>
          <w:sz w:val="24"/>
          <w:szCs w:val="24"/>
        </w:rPr>
        <w:t xml:space="preserve"> Should a </w:t>
      </w:r>
      <w:r w:rsidR="00B807E8" w:rsidRPr="00DE2193">
        <w:rPr>
          <w:rFonts w:ascii="Arial" w:hAnsi="Arial" w:cs="Arial"/>
          <w:sz w:val="24"/>
          <w:szCs w:val="24"/>
        </w:rPr>
        <w:t xml:space="preserve">Party </w:t>
      </w:r>
      <w:r w:rsidR="000E076C" w:rsidRPr="00DE2193">
        <w:rPr>
          <w:rFonts w:ascii="Arial" w:hAnsi="Arial" w:cs="Arial"/>
          <w:sz w:val="24"/>
          <w:szCs w:val="24"/>
        </w:rPr>
        <w:t xml:space="preserve">desire to provide Donated Information to </w:t>
      </w:r>
      <w:r w:rsidR="00A42899" w:rsidRPr="00DE2193">
        <w:rPr>
          <w:rFonts w:ascii="Arial" w:hAnsi="Arial" w:cs="Arial"/>
          <w:sz w:val="24"/>
          <w:szCs w:val="24"/>
        </w:rPr>
        <w:t xml:space="preserve">the </w:t>
      </w:r>
      <w:r w:rsidR="00EB1C27">
        <w:rPr>
          <w:rFonts w:ascii="Arial" w:hAnsi="Arial" w:cs="Arial"/>
          <w:sz w:val="24"/>
          <w:szCs w:val="24"/>
        </w:rPr>
        <w:t>DeepStar</w:t>
      </w:r>
      <w:r w:rsidR="000E076C"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0E076C" w:rsidRPr="00DE2193">
        <w:rPr>
          <w:rFonts w:ascii="Arial" w:hAnsi="Arial" w:cs="Arial"/>
          <w:sz w:val="24"/>
          <w:szCs w:val="24"/>
        </w:rPr>
        <w:t xml:space="preserve">but restrict its distribution or confidentiality provisions to selected </w:t>
      </w:r>
      <w:r w:rsidR="0035231E" w:rsidRPr="00DE2193">
        <w:rPr>
          <w:rFonts w:ascii="Arial" w:hAnsi="Arial" w:cs="Arial"/>
          <w:sz w:val="24"/>
          <w:szCs w:val="24"/>
        </w:rPr>
        <w:t>Parties,</w:t>
      </w:r>
      <w:r w:rsidR="000E076C" w:rsidRPr="00DE2193">
        <w:rPr>
          <w:rFonts w:ascii="Arial" w:hAnsi="Arial" w:cs="Arial"/>
          <w:sz w:val="24"/>
          <w:szCs w:val="24"/>
        </w:rPr>
        <w:t xml:space="preserve"> this activity shall </w:t>
      </w:r>
      <w:r w:rsidR="000E076C" w:rsidRPr="00245ABD">
        <w:rPr>
          <w:rFonts w:ascii="Arial" w:hAnsi="Arial" w:cs="Arial"/>
          <w:noProof/>
          <w:sz w:val="24"/>
          <w:szCs w:val="24"/>
        </w:rPr>
        <w:t>be handled</w:t>
      </w:r>
      <w:r w:rsidR="000E076C" w:rsidRPr="00DE2193">
        <w:rPr>
          <w:rFonts w:ascii="Arial" w:hAnsi="Arial" w:cs="Arial"/>
          <w:sz w:val="24"/>
          <w:szCs w:val="24"/>
        </w:rPr>
        <w:t xml:space="preserve"> under a separate agreement covering the specific Donated Information. </w:t>
      </w:r>
      <w:r w:rsidR="0035231E" w:rsidRPr="00DE2193">
        <w:rPr>
          <w:rFonts w:ascii="Arial" w:hAnsi="Arial" w:cs="Arial"/>
          <w:sz w:val="24"/>
          <w:szCs w:val="24"/>
        </w:rPr>
        <w:t xml:space="preserve">All </w:t>
      </w:r>
      <w:r w:rsidR="009D437B">
        <w:rPr>
          <w:rFonts w:ascii="Arial" w:hAnsi="Arial" w:cs="Arial"/>
          <w:sz w:val="24"/>
          <w:szCs w:val="24"/>
        </w:rPr>
        <w:t>Member</w:t>
      </w:r>
      <w:r w:rsidR="0035231E" w:rsidRPr="00DE2193">
        <w:rPr>
          <w:rFonts w:ascii="Arial" w:hAnsi="Arial" w:cs="Arial"/>
          <w:sz w:val="24"/>
          <w:szCs w:val="24"/>
        </w:rPr>
        <w:t xml:space="preserve">s </w:t>
      </w:r>
      <w:r w:rsidR="00C748E4" w:rsidRPr="00DE2193">
        <w:rPr>
          <w:rFonts w:ascii="Arial" w:hAnsi="Arial" w:cs="Arial"/>
          <w:sz w:val="24"/>
          <w:szCs w:val="24"/>
        </w:rPr>
        <w:t xml:space="preserve">who sign such separate agreements </w:t>
      </w:r>
      <w:r w:rsidR="0035231E" w:rsidRPr="00DE2193">
        <w:rPr>
          <w:rFonts w:ascii="Arial" w:hAnsi="Arial" w:cs="Arial"/>
          <w:sz w:val="24"/>
          <w:szCs w:val="24"/>
        </w:rPr>
        <w:t>shall receive</w:t>
      </w:r>
      <w:r w:rsidR="00ED1CD1" w:rsidRPr="00DE2193">
        <w:rPr>
          <w:rFonts w:ascii="Arial" w:hAnsi="Arial" w:cs="Arial"/>
          <w:sz w:val="24"/>
          <w:szCs w:val="24"/>
        </w:rPr>
        <w:t xml:space="preserve"> such restricted </w:t>
      </w:r>
      <w:r w:rsidR="0035231E" w:rsidRPr="00DE2193">
        <w:rPr>
          <w:rFonts w:ascii="Arial" w:hAnsi="Arial" w:cs="Arial"/>
          <w:sz w:val="24"/>
          <w:szCs w:val="24"/>
        </w:rPr>
        <w:t>Donated Information.</w:t>
      </w:r>
    </w:p>
    <w:p w14:paraId="60C5BCF8" w14:textId="77777777" w:rsidR="00A222C0" w:rsidRPr="00DE2193" w:rsidRDefault="00A222C0" w:rsidP="001266BF">
      <w:pPr>
        <w:ind w:left="720" w:right="-36" w:hanging="720"/>
        <w:jc w:val="both"/>
        <w:rPr>
          <w:rFonts w:ascii="Arial" w:hAnsi="Arial" w:cs="Arial"/>
          <w:sz w:val="24"/>
          <w:szCs w:val="24"/>
        </w:rPr>
      </w:pPr>
    </w:p>
    <w:p w14:paraId="1CEF67EA" w14:textId="1AD7ED0B" w:rsidR="001E4F90" w:rsidRPr="00DE2193" w:rsidRDefault="00754515" w:rsidP="00754515">
      <w:pPr>
        <w:ind w:left="720" w:right="-36" w:hanging="720"/>
        <w:jc w:val="both"/>
        <w:rPr>
          <w:rFonts w:ascii="Arial" w:hAnsi="Arial" w:cs="Arial"/>
          <w:sz w:val="24"/>
          <w:szCs w:val="24"/>
        </w:rPr>
      </w:pPr>
      <w:r>
        <w:rPr>
          <w:rFonts w:ascii="Arial" w:hAnsi="Arial" w:cs="Arial"/>
          <w:sz w:val="24"/>
          <w:szCs w:val="24"/>
        </w:rPr>
        <w:t>6.</w:t>
      </w:r>
      <w:r w:rsidR="0093763C">
        <w:rPr>
          <w:rFonts w:ascii="Arial" w:hAnsi="Arial" w:cs="Arial"/>
          <w:sz w:val="24"/>
          <w:szCs w:val="24"/>
        </w:rPr>
        <w:t>7</w:t>
      </w:r>
      <w:r>
        <w:rPr>
          <w:rFonts w:ascii="Arial" w:hAnsi="Arial" w:cs="Arial"/>
          <w:sz w:val="24"/>
          <w:szCs w:val="24"/>
        </w:rPr>
        <w:tab/>
      </w:r>
      <w:r w:rsidR="001E4F90" w:rsidRPr="00DE2193">
        <w:rPr>
          <w:rFonts w:ascii="Arial" w:hAnsi="Arial" w:cs="Arial"/>
          <w:sz w:val="24"/>
          <w:szCs w:val="24"/>
        </w:rPr>
        <w:t xml:space="preserve">Nothing in this </w:t>
      </w:r>
      <w:r w:rsidR="00E87D95" w:rsidRPr="00DE2193">
        <w:rPr>
          <w:rFonts w:ascii="Arial" w:hAnsi="Arial" w:cs="Arial"/>
          <w:sz w:val="24"/>
          <w:szCs w:val="24"/>
        </w:rPr>
        <w:t xml:space="preserve">Membership </w:t>
      </w:r>
      <w:r w:rsidR="001E4F90" w:rsidRPr="00DE2193">
        <w:rPr>
          <w:rFonts w:ascii="Arial" w:hAnsi="Arial" w:cs="Arial"/>
          <w:sz w:val="24"/>
          <w:szCs w:val="24"/>
        </w:rPr>
        <w:t xml:space="preserve">Agreement shall in any way restrict or impair the right of any Party to conduct its </w:t>
      </w:r>
      <w:r w:rsidR="001E4F90" w:rsidRPr="00245ABD">
        <w:rPr>
          <w:rFonts w:ascii="Arial" w:hAnsi="Arial" w:cs="Arial"/>
          <w:noProof/>
          <w:sz w:val="24"/>
          <w:szCs w:val="24"/>
        </w:rPr>
        <w:t>own</w:t>
      </w:r>
      <w:r w:rsidR="001E4F90" w:rsidRPr="00DE2193">
        <w:rPr>
          <w:rFonts w:ascii="Arial" w:hAnsi="Arial" w:cs="Arial"/>
          <w:sz w:val="24"/>
          <w:szCs w:val="24"/>
        </w:rPr>
        <w:t xml:space="preserve"> research, either independently or in conjunction with others, even though such </w:t>
      </w:r>
      <w:r w:rsidR="001E4F90" w:rsidRPr="00245ABD">
        <w:rPr>
          <w:rFonts w:ascii="Arial" w:hAnsi="Arial" w:cs="Arial"/>
          <w:noProof/>
          <w:sz w:val="24"/>
          <w:szCs w:val="24"/>
        </w:rPr>
        <w:t>research</w:t>
      </w:r>
      <w:r w:rsidR="001E4F90" w:rsidRPr="00DE2193">
        <w:rPr>
          <w:rFonts w:ascii="Arial" w:hAnsi="Arial" w:cs="Arial"/>
          <w:sz w:val="24"/>
          <w:szCs w:val="24"/>
        </w:rPr>
        <w:t xml:space="preserve"> may parallel or overlap research conducted as part of the</w:t>
      </w:r>
      <w:r w:rsidR="00D44850">
        <w:rPr>
          <w:rFonts w:ascii="Arial" w:hAnsi="Arial" w:cs="Arial"/>
          <w:sz w:val="24"/>
          <w:szCs w:val="24"/>
        </w:rPr>
        <w:t xml:space="preserve"> </w:t>
      </w:r>
      <w:r w:rsidR="00EB1C27">
        <w:rPr>
          <w:rFonts w:ascii="Arial" w:hAnsi="Arial" w:cs="Arial"/>
          <w:sz w:val="24"/>
          <w:szCs w:val="24"/>
        </w:rPr>
        <w:t>DeepStar</w:t>
      </w:r>
      <w:r w:rsidR="008812A5" w:rsidRPr="00DE2193">
        <w:rPr>
          <w:rFonts w:ascii="Arial" w:hAnsi="Arial" w:cs="Arial"/>
          <w:sz w:val="24"/>
          <w:szCs w:val="24"/>
        </w:rPr>
        <w:t xml:space="preserve"> </w:t>
      </w:r>
      <w:r w:rsidR="00AB485B">
        <w:rPr>
          <w:rFonts w:ascii="Arial" w:hAnsi="Arial" w:cs="Arial"/>
          <w:sz w:val="24"/>
          <w:szCs w:val="24"/>
        </w:rPr>
        <w:t>Program</w:t>
      </w:r>
      <w:r w:rsidR="001E4F90" w:rsidRPr="00DE2193">
        <w:rPr>
          <w:rFonts w:ascii="Arial" w:hAnsi="Arial" w:cs="Arial"/>
          <w:sz w:val="24"/>
          <w:szCs w:val="24"/>
        </w:rPr>
        <w:t xml:space="preserve">.  Any Party conducting such research shall have no obligation under this </w:t>
      </w:r>
      <w:r w:rsidR="00E87D95" w:rsidRPr="00DE2193">
        <w:rPr>
          <w:rFonts w:ascii="Arial" w:hAnsi="Arial" w:cs="Arial"/>
          <w:sz w:val="24"/>
          <w:szCs w:val="24"/>
        </w:rPr>
        <w:t xml:space="preserve">Membership </w:t>
      </w:r>
      <w:r w:rsidR="001E4F90" w:rsidRPr="00DE2193">
        <w:rPr>
          <w:rFonts w:ascii="Arial" w:hAnsi="Arial" w:cs="Arial"/>
          <w:sz w:val="24"/>
          <w:szCs w:val="24"/>
        </w:rPr>
        <w:t>Agreement,</w:t>
      </w:r>
      <w:r w:rsidR="0078635A" w:rsidRPr="00DE2193">
        <w:rPr>
          <w:rFonts w:ascii="Arial" w:hAnsi="Arial" w:cs="Arial"/>
          <w:sz w:val="24"/>
          <w:szCs w:val="24"/>
        </w:rPr>
        <w:t xml:space="preserve"> </w:t>
      </w:r>
      <w:r w:rsidR="001E4F90" w:rsidRPr="00245ABD">
        <w:rPr>
          <w:rFonts w:ascii="Arial" w:hAnsi="Arial" w:cs="Arial"/>
          <w:noProof/>
          <w:sz w:val="24"/>
          <w:szCs w:val="24"/>
        </w:rPr>
        <w:t>with respect to</w:t>
      </w:r>
      <w:r w:rsidR="001E4F90" w:rsidRPr="00DE2193">
        <w:rPr>
          <w:rFonts w:ascii="Arial" w:hAnsi="Arial" w:cs="Arial"/>
          <w:sz w:val="24"/>
          <w:szCs w:val="24"/>
        </w:rPr>
        <w:t xml:space="preserve"> the use or disposition of the results of such independent </w:t>
      </w:r>
      <w:r w:rsidR="001E4F90" w:rsidRPr="00245ABD">
        <w:rPr>
          <w:rFonts w:ascii="Arial" w:hAnsi="Arial" w:cs="Arial"/>
          <w:noProof/>
          <w:sz w:val="24"/>
          <w:szCs w:val="24"/>
        </w:rPr>
        <w:t>research</w:t>
      </w:r>
      <w:r w:rsidR="001E4F90" w:rsidRPr="00DE2193">
        <w:rPr>
          <w:rFonts w:ascii="Arial" w:hAnsi="Arial" w:cs="Arial"/>
          <w:sz w:val="24"/>
          <w:szCs w:val="24"/>
        </w:rPr>
        <w:t xml:space="preserve">, including but not limited to all </w:t>
      </w:r>
      <w:r w:rsidR="00EB241C">
        <w:rPr>
          <w:rFonts w:ascii="Arial" w:hAnsi="Arial" w:cs="Arial"/>
          <w:sz w:val="24"/>
          <w:szCs w:val="24"/>
        </w:rPr>
        <w:t>i</w:t>
      </w:r>
      <w:r w:rsidR="001E4F90" w:rsidRPr="00DE2193">
        <w:rPr>
          <w:rFonts w:ascii="Arial" w:hAnsi="Arial" w:cs="Arial"/>
          <w:sz w:val="24"/>
          <w:szCs w:val="24"/>
        </w:rPr>
        <w:t xml:space="preserve">nformation and data resulting </w:t>
      </w:r>
      <w:r w:rsidR="001E4F90" w:rsidRPr="00245ABD">
        <w:rPr>
          <w:rFonts w:ascii="Arial" w:hAnsi="Arial" w:cs="Arial"/>
          <w:noProof/>
          <w:sz w:val="24"/>
          <w:szCs w:val="24"/>
        </w:rPr>
        <w:t>therefrom</w:t>
      </w:r>
      <w:r w:rsidR="00F362F6" w:rsidRPr="00DE2193">
        <w:rPr>
          <w:rFonts w:ascii="Arial" w:hAnsi="Arial" w:cs="Arial"/>
          <w:sz w:val="24"/>
          <w:szCs w:val="24"/>
        </w:rPr>
        <w:t xml:space="preserve">. </w:t>
      </w:r>
    </w:p>
    <w:p w14:paraId="27722C1D" w14:textId="7CBA4AF4" w:rsidR="002B5861" w:rsidRDefault="002B5861">
      <w:pPr>
        <w:rPr>
          <w:rFonts w:ascii="Arial" w:hAnsi="Arial" w:cs="Arial"/>
          <w:sz w:val="24"/>
          <w:szCs w:val="24"/>
        </w:rPr>
      </w:pPr>
      <w:r>
        <w:rPr>
          <w:rFonts w:ascii="Arial" w:hAnsi="Arial" w:cs="Arial"/>
          <w:sz w:val="24"/>
          <w:szCs w:val="24"/>
        </w:rPr>
        <w:br w:type="page"/>
      </w:r>
    </w:p>
    <w:p w14:paraId="62131F89" w14:textId="77777777" w:rsidR="001E4F90" w:rsidRPr="00DE2193" w:rsidRDefault="002441B5" w:rsidP="00922A1C">
      <w:pPr>
        <w:ind w:left="720" w:right="-36" w:hanging="720"/>
        <w:jc w:val="center"/>
        <w:rPr>
          <w:rFonts w:ascii="Arial" w:hAnsi="Arial" w:cs="Arial"/>
          <w:b/>
          <w:sz w:val="24"/>
          <w:szCs w:val="24"/>
        </w:rPr>
      </w:pPr>
      <w:r>
        <w:rPr>
          <w:rFonts w:ascii="Arial" w:hAnsi="Arial" w:cs="Arial"/>
          <w:b/>
          <w:sz w:val="24"/>
          <w:szCs w:val="24"/>
        </w:rPr>
        <w:lastRenderedPageBreak/>
        <w:t>Section</w:t>
      </w:r>
      <w:r w:rsidR="00D80321" w:rsidRPr="00DE2193">
        <w:rPr>
          <w:rFonts w:ascii="Arial" w:hAnsi="Arial" w:cs="Arial"/>
          <w:b/>
          <w:sz w:val="24"/>
          <w:szCs w:val="24"/>
        </w:rPr>
        <w:t xml:space="preserve"> </w:t>
      </w:r>
      <w:r w:rsidR="007841A0">
        <w:rPr>
          <w:rFonts w:ascii="Arial" w:hAnsi="Arial" w:cs="Arial"/>
          <w:b/>
          <w:sz w:val="24"/>
          <w:szCs w:val="24"/>
        </w:rPr>
        <w:t>7</w:t>
      </w:r>
      <w:r w:rsidR="00E87D95" w:rsidRPr="00DE2193">
        <w:rPr>
          <w:rFonts w:ascii="Arial" w:hAnsi="Arial" w:cs="Arial"/>
          <w:b/>
          <w:sz w:val="24"/>
          <w:szCs w:val="24"/>
        </w:rPr>
        <w:t xml:space="preserve"> </w:t>
      </w:r>
      <w:r w:rsidR="00D80321" w:rsidRPr="00DE2193">
        <w:rPr>
          <w:rFonts w:ascii="Arial" w:hAnsi="Arial" w:cs="Arial"/>
          <w:b/>
          <w:sz w:val="24"/>
          <w:szCs w:val="24"/>
        </w:rPr>
        <w:t>- Confidential Information</w:t>
      </w:r>
    </w:p>
    <w:p w14:paraId="12ADC428" w14:textId="77777777" w:rsidR="003E39B3" w:rsidRPr="00DE2193" w:rsidRDefault="003E39B3" w:rsidP="0029719F">
      <w:pPr>
        <w:ind w:left="720" w:right="-36" w:hanging="720"/>
        <w:rPr>
          <w:rFonts w:ascii="Arial" w:hAnsi="Arial" w:cs="Arial"/>
          <w:sz w:val="24"/>
          <w:szCs w:val="24"/>
        </w:rPr>
      </w:pPr>
    </w:p>
    <w:p w14:paraId="2F4AEFE6" w14:textId="4847AEC1" w:rsidR="00C13286" w:rsidRPr="00DE2193" w:rsidRDefault="007841A0" w:rsidP="001266BF">
      <w:pPr>
        <w:ind w:left="720" w:right="-36" w:hanging="720"/>
        <w:jc w:val="both"/>
        <w:rPr>
          <w:rFonts w:ascii="Arial" w:hAnsi="Arial" w:cs="Arial"/>
          <w:sz w:val="24"/>
          <w:szCs w:val="24"/>
        </w:rPr>
      </w:pPr>
      <w:r>
        <w:rPr>
          <w:rFonts w:ascii="Arial" w:hAnsi="Arial" w:cs="Arial"/>
          <w:sz w:val="24"/>
          <w:szCs w:val="24"/>
        </w:rPr>
        <w:t>7</w:t>
      </w:r>
      <w:r w:rsidR="009C54BC" w:rsidRPr="00DE2193">
        <w:rPr>
          <w:rFonts w:ascii="Arial" w:hAnsi="Arial" w:cs="Arial"/>
          <w:sz w:val="24"/>
          <w:szCs w:val="24"/>
        </w:rPr>
        <w:t>.</w:t>
      </w:r>
      <w:r w:rsidR="00183759">
        <w:rPr>
          <w:rFonts w:ascii="Arial" w:hAnsi="Arial" w:cs="Arial"/>
          <w:sz w:val="24"/>
          <w:szCs w:val="24"/>
        </w:rPr>
        <w:t>1</w:t>
      </w:r>
      <w:r w:rsidR="009C54BC" w:rsidRPr="00DE2193">
        <w:rPr>
          <w:rFonts w:ascii="Arial" w:hAnsi="Arial" w:cs="Arial"/>
          <w:sz w:val="24"/>
          <w:szCs w:val="24"/>
        </w:rPr>
        <w:tab/>
      </w:r>
      <w:r w:rsidR="00C13286" w:rsidRPr="00DE2193">
        <w:rPr>
          <w:rFonts w:ascii="Arial" w:hAnsi="Arial" w:cs="Arial"/>
          <w:sz w:val="24"/>
          <w:szCs w:val="24"/>
        </w:rPr>
        <w:t xml:space="preserve">Confidential Information disclosed hereunder shall be clearly marked </w:t>
      </w:r>
      <w:r w:rsidR="00B43F8A">
        <w:rPr>
          <w:rFonts w:ascii="Arial" w:hAnsi="Arial" w:cs="Arial"/>
          <w:sz w:val="24"/>
          <w:szCs w:val="24"/>
        </w:rPr>
        <w:t>"</w:t>
      </w:r>
      <w:r w:rsidR="00C13286" w:rsidRPr="00DE2193">
        <w:rPr>
          <w:rFonts w:ascii="Arial" w:hAnsi="Arial" w:cs="Arial"/>
          <w:sz w:val="24"/>
          <w:szCs w:val="24"/>
        </w:rPr>
        <w:t>Confidential</w:t>
      </w:r>
      <w:r w:rsidR="00B43F8A">
        <w:rPr>
          <w:rFonts w:ascii="Arial" w:hAnsi="Arial" w:cs="Arial"/>
          <w:sz w:val="24"/>
          <w:szCs w:val="24"/>
        </w:rPr>
        <w:t>"</w:t>
      </w:r>
      <w:r w:rsidR="00C13286" w:rsidRPr="00DE2193">
        <w:rPr>
          <w:rFonts w:ascii="Arial" w:hAnsi="Arial" w:cs="Arial"/>
          <w:sz w:val="24"/>
          <w:szCs w:val="24"/>
        </w:rPr>
        <w:t xml:space="preserve"> if </w:t>
      </w:r>
      <w:r w:rsidR="00C13286" w:rsidRPr="00245ABD">
        <w:rPr>
          <w:rFonts w:ascii="Arial" w:hAnsi="Arial" w:cs="Arial"/>
          <w:noProof/>
          <w:sz w:val="24"/>
          <w:szCs w:val="24"/>
        </w:rPr>
        <w:t>disclosed</w:t>
      </w:r>
      <w:r w:rsidR="00C13286" w:rsidRPr="00DE2193">
        <w:rPr>
          <w:rFonts w:ascii="Arial" w:hAnsi="Arial" w:cs="Arial"/>
          <w:sz w:val="24"/>
          <w:szCs w:val="24"/>
        </w:rPr>
        <w:t xml:space="preserve"> in documentary or </w:t>
      </w:r>
      <w:r w:rsidR="00C13286" w:rsidRPr="00245ABD">
        <w:rPr>
          <w:rFonts w:ascii="Arial" w:hAnsi="Arial" w:cs="Arial"/>
          <w:noProof/>
          <w:sz w:val="24"/>
          <w:szCs w:val="24"/>
        </w:rPr>
        <w:t xml:space="preserve">other tangible </w:t>
      </w:r>
      <w:r w:rsidR="002019A9" w:rsidRPr="00245ABD">
        <w:rPr>
          <w:rFonts w:ascii="Arial" w:hAnsi="Arial" w:cs="Arial"/>
          <w:noProof/>
          <w:sz w:val="24"/>
          <w:szCs w:val="24"/>
        </w:rPr>
        <w:t>form</w:t>
      </w:r>
      <w:r w:rsidR="002019A9" w:rsidRPr="00DE2193">
        <w:rPr>
          <w:rFonts w:ascii="Arial" w:hAnsi="Arial" w:cs="Arial"/>
          <w:sz w:val="24"/>
          <w:szCs w:val="24"/>
        </w:rPr>
        <w:t xml:space="preserve"> and</w:t>
      </w:r>
      <w:r w:rsidR="00C13286" w:rsidRPr="00DE2193">
        <w:rPr>
          <w:rFonts w:ascii="Arial" w:hAnsi="Arial" w:cs="Arial"/>
          <w:sz w:val="24"/>
          <w:szCs w:val="24"/>
        </w:rPr>
        <w:t xml:space="preserve"> </w:t>
      </w:r>
      <w:r w:rsidR="00F83305" w:rsidRPr="00DE2193">
        <w:rPr>
          <w:rFonts w:ascii="Arial" w:hAnsi="Arial" w:cs="Arial"/>
          <w:sz w:val="24"/>
          <w:szCs w:val="24"/>
        </w:rPr>
        <w:t>confirmed</w:t>
      </w:r>
      <w:r w:rsidR="00C13286" w:rsidRPr="00DE2193">
        <w:rPr>
          <w:rFonts w:ascii="Arial" w:hAnsi="Arial" w:cs="Arial"/>
          <w:sz w:val="24"/>
          <w:szCs w:val="24"/>
        </w:rPr>
        <w:t xml:space="preserve"> in writing </w:t>
      </w:r>
      <w:r w:rsidR="00F83305" w:rsidRPr="00DE2193">
        <w:rPr>
          <w:rFonts w:ascii="Arial" w:hAnsi="Arial" w:cs="Arial"/>
          <w:sz w:val="24"/>
          <w:szCs w:val="24"/>
        </w:rPr>
        <w:t xml:space="preserve">and so marked </w:t>
      </w:r>
      <w:r w:rsidR="00C13286" w:rsidRPr="00DE2193">
        <w:rPr>
          <w:rFonts w:ascii="Arial" w:hAnsi="Arial" w:cs="Arial"/>
          <w:sz w:val="24"/>
          <w:szCs w:val="24"/>
        </w:rPr>
        <w:t xml:space="preserve">within thirty </w:t>
      </w:r>
      <w:r w:rsidR="00D71718" w:rsidRPr="00DE2193">
        <w:rPr>
          <w:rFonts w:ascii="Arial" w:hAnsi="Arial" w:cs="Arial"/>
          <w:sz w:val="24"/>
          <w:szCs w:val="24"/>
        </w:rPr>
        <w:t xml:space="preserve">(30) days if </w:t>
      </w:r>
      <w:r w:rsidR="00D71718" w:rsidRPr="00245ABD">
        <w:rPr>
          <w:rFonts w:ascii="Arial" w:hAnsi="Arial" w:cs="Arial"/>
          <w:noProof/>
          <w:sz w:val="24"/>
          <w:szCs w:val="24"/>
        </w:rPr>
        <w:t>disclosed</w:t>
      </w:r>
      <w:r w:rsidR="00D71718" w:rsidRPr="00DE2193">
        <w:rPr>
          <w:rFonts w:ascii="Arial" w:hAnsi="Arial" w:cs="Arial"/>
          <w:sz w:val="24"/>
          <w:szCs w:val="24"/>
        </w:rPr>
        <w:t xml:space="preserve"> orally. </w:t>
      </w:r>
      <w:r w:rsidR="00F5313F">
        <w:rPr>
          <w:rFonts w:ascii="Arial" w:hAnsi="Arial" w:cs="Arial"/>
          <w:sz w:val="24"/>
          <w:szCs w:val="24"/>
        </w:rPr>
        <w:t xml:space="preserve">Confidential </w:t>
      </w:r>
      <w:r w:rsidR="00760AC0">
        <w:rPr>
          <w:rFonts w:ascii="Arial" w:hAnsi="Arial" w:cs="Arial"/>
          <w:sz w:val="24"/>
          <w:szCs w:val="24"/>
        </w:rPr>
        <w:t>i</w:t>
      </w:r>
      <w:r w:rsidR="00F5313F">
        <w:rPr>
          <w:rFonts w:ascii="Arial" w:hAnsi="Arial" w:cs="Arial"/>
          <w:sz w:val="24"/>
          <w:szCs w:val="24"/>
        </w:rPr>
        <w:t xml:space="preserve">nformation shall be subject to the provisions in Section </w:t>
      </w:r>
      <w:r w:rsidR="00780141">
        <w:rPr>
          <w:rFonts w:ascii="Arial" w:hAnsi="Arial" w:cs="Arial"/>
          <w:sz w:val="24"/>
          <w:szCs w:val="24"/>
        </w:rPr>
        <w:t>7.</w:t>
      </w:r>
      <w:r w:rsidR="00780141" w:rsidRPr="00DE2193">
        <w:rPr>
          <w:rFonts w:ascii="Arial" w:hAnsi="Arial" w:cs="Arial"/>
          <w:sz w:val="24"/>
          <w:szCs w:val="24"/>
        </w:rPr>
        <w:t xml:space="preserve"> The</w:t>
      </w:r>
      <w:r w:rsidR="00C13286" w:rsidRPr="00DE2193">
        <w:rPr>
          <w:rFonts w:ascii="Arial" w:hAnsi="Arial" w:cs="Arial"/>
          <w:sz w:val="24"/>
          <w:szCs w:val="24"/>
        </w:rPr>
        <w:t xml:space="preserve"> Receiving Parties shall safeguard the Confidential Information with at least the same degree of care as it uses for its </w:t>
      </w:r>
      <w:r w:rsidR="00C13286" w:rsidRPr="00245ABD">
        <w:rPr>
          <w:rFonts w:ascii="Arial" w:hAnsi="Arial" w:cs="Arial"/>
          <w:noProof/>
          <w:sz w:val="24"/>
          <w:szCs w:val="24"/>
        </w:rPr>
        <w:t>own</w:t>
      </w:r>
      <w:r w:rsidR="00C13286" w:rsidRPr="00DE2193">
        <w:rPr>
          <w:rFonts w:ascii="Arial" w:hAnsi="Arial" w:cs="Arial"/>
          <w:sz w:val="24"/>
          <w:szCs w:val="24"/>
        </w:rPr>
        <w:t xml:space="preserve"> confidential </w:t>
      </w:r>
      <w:r w:rsidR="00EB241C">
        <w:rPr>
          <w:rFonts w:ascii="Arial" w:hAnsi="Arial" w:cs="Arial"/>
          <w:sz w:val="24"/>
          <w:szCs w:val="24"/>
        </w:rPr>
        <w:t>i</w:t>
      </w:r>
      <w:r w:rsidR="00C13286" w:rsidRPr="00DE2193">
        <w:rPr>
          <w:rFonts w:ascii="Arial" w:hAnsi="Arial" w:cs="Arial"/>
          <w:sz w:val="24"/>
          <w:szCs w:val="24"/>
        </w:rPr>
        <w:t>nformation of like importance</w:t>
      </w:r>
      <w:r w:rsidR="00F362F6" w:rsidRPr="00DE2193">
        <w:rPr>
          <w:rFonts w:ascii="Arial" w:hAnsi="Arial" w:cs="Arial"/>
          <w:sz w:val="24"/>
          <w:szCs w:val="24"/>
        </w:rPr>
        <w:t xml:space="preserve">. </w:t>
      </w:r>
      <w:r w:rsidR="00B35062">
        <w:rPr>
          <w:rFonts w:ascii="Arial" w:hAnsi="Arial" w:cs="Arial"/>
          <w:sz w:val="24"/>
          <w:szCs w:val="24"/>
        </w:rPr>
        <w:t xml:space="preserve">The obligations of confidentiality shall survive the closing of the CTR and continue for </w:t>
      </w:r>
      <w:r w:rsidR="00B35062" w:rsidRPr="00245ABD">
        <w:rPr>
          <w:rFonts w:ascii="Arial" w:hAnsi="Arial" w:cs="Arial"/>
          <w:noProof/>
          <w:sz w:val="24"/>
          <w:szCs w:val="24"/>
        </w:rPr>
        <w:t>a period of</w:t>
      </w:r>
      <w:r w:rsidR="00B35062">
        <w:rPr>
          <w:rFonts w:ascii="Arial" w:hAnsi="Arial" w:cs="Arial"/>
          <w:sz w:val="24"/>
          <w:szCs w:val="24"/>
        </w:rPr>
        <w:t xml:space="preserve"> </w:t>
      </w:r>
      <w:r w:rsidR="00BF2C44">
        <w:rPr>
          <w:rFonts w:ascii="Arial" w:hAnsi="Arial" w:cs="Arial"/>
          <w:sz w:val="24"/>
          <w:szCs w:val="24"/>
        </w:rPr>
        <w:t>five</w:t>
      </w:r>
      <w:r w:rsidR="00B35062">
        <w:rPr>
          <w:rFonts w:ascii="Arial" w:hAnsi="Arial" w:cs="Arial"/>
          <w:sz w:val="24"/>
          <w:szCs w:val="24"/>
        </w:rPr>
        <w:t xml:space="preserve"> (</w:t>
      </w:r>
      <w:r w:rsidR="00BF2C44">
        <w:rPr>
          <w:rFonts w:ascii="Arial" w:hAnsi="Arial" w:cs="Arial"/>
          <w:sz w:val="24"/>
          <w:szCs w:val="24"/>
        </w:rPr>
        <w:t>5</w:t>
      </w:r>
      <w:r w:rsidR="00B35062">
        <w:rPr>
          <w:rFonts w:ascii="Arial" w:hAnsi="Arial" w:cs="Arial"/>
          <w:sz w:val="24"/>
          <w:szCs w:val="24"/>
        </w:rPr>
        <w:t xml:space="preserve">) years </w:t>
      </w:r>
      <w:r w:rsidR="00B35062" w:rsidRPr="00245ABD">
        <w:rPr>
          <w:rFonts w:ascii="Arial" w:hAnsi="Arial" w:cs="Arial"/>
          <w:noProof/>
          <w:sz w:val="24"/>
          <w:szCs w:val="24"/>
        </w:rPr>
        <w:t>thereafter</w:t>
      </w:r>
      <w:r w:rsidR="00897695">
        <w:rPr>
          <w:rFonts w:ascii="Arial" w:hAnsi="Arial" w:cs="Arial"/>
          <w:sz w:val="24"/>
          <w:szCs w:val="24"/>
        </w:rPr>
        <w:t xml:space="preserve">. </w:t>
      </w:r>
    </w:p>
    <w:p w14:paraId="68E21B53" w14:textId="77777777" w:rsidR="00900EA7" w:rsidRPr="00DE2193" w:rsidRDefault="00900EA7" w:rsidP="001266BF">
      <w:pPr>
        <w:ind w:right="-36"/>
        <w:jc w:val="both"/>
        <w:rPr>
          <w:rFonts w:ascii="Arial" w:hAnsi="Arial" w:cs="Arial"/>
          <w:sz w:val="24"/>
          <w:szCs w:val="24"/>
        </w:rPr>
      </w:pPr>
    </w:p>
    <w:p w14:paraId="453F3803" w14:textId="74F8E3A5" w:rsidR="00900EA7" w:rsidRPr="00DE2193" w:rsidRDefault="007841A0" w:rsidP="00780141">
      <w:pPr>
        <w:ind w:left="720" w:right="-36" w:hanging="720"/>
        <w:jc w:val="both"/>
        <w:rPr>
          <w:rFonts w:ascii="Arial" w:hAnsi="Arial" w:cs="Arial"/>
          <w:sz w:val="24"/>
          <w:szCs w:val="24"/>
        </w:rPr>
      </w:pPr>
      <w:r>
        <w:rPr>
          <w:rFonts w:ascii="Arial" w:hAnsi="Arial" w:cs="Arial"/>
          <w:sz w:val="24"/>
          <w:szCs w:val="24"/>
        </w:rPr>
        <w:t>7</w:t>
      </w:r>
      <w:r w:rsidR="00293AC0" w:rsidRPr="00DE2193">
        <w:rPr>
          <w:rFonts w:ascii="Arial" w:hAnsi="Arial" w:cs="Arial"/>
          <w:sz w:val="24"/>
          <w:szCs w:val="24"/>
        </w:rPr>
        <w:t>.</w:t>
      </w:r>
      <w:r w:rsidR="00183759">
        <w:rPr>
          <w:rFonts w:ascii="Arial" w:hAnsi="Arial" w:cs="Arial"/>
          <w:sz w:val="24"/>
          <w:szCs w:val="24"/>
        </w:rPr>
        <w:t>2</w:t>
      </w:r>
      <w:r w:rsidR="00B33B5E" w:rsidRPr="00DE2193">
        <w:rPr>
          <w:rFonts w:ascii="Arial" w:hAnsi="Arial" w:cs="Arial"/>
          <w:sz w:val="24"/>
          <w:szCs w:val="24"/>
        </w:rPr>
        <w:tab/>
      </w:r>
      <w:r w:rsidR="001E4F90" w:rsidRPr="00DE2193">
        <w:rPr>
          <w:rFonts w:ascii="Arial" w:hAnsi="Arial" w:cs="Arial"/>
          <w:sz w:val="24"/>
          <w:szCs w:val="24"/>
        </w:rPr>
        <w:t>The Receiving Parties</w:t>
      </w:r>
      <w:r w:rsidR="00B43F8A">
        <w:rPr>
          <w:rFonts w:ascii="Arial" w:hAnsi="Arial" w:cs="Arial"/>
          <w:sz w:val="24"/>
          <w:szCs w:val="24"/>
        </w:rPr>
        <w:t>'</w:t>
      </w:r>
      <w:r w:rsidR="001E4F90" w:rsidRPr="00DE2193">
        <w:rPr>
          <w:rFonts w:ascii="Arial" w:hAnsi="Arial" w:cs="Arial"/>
          <w:sz w:val="24"/>
          <w:szCs w:val="24"/>
        </w:rPr>
        <w:t xml:space="preserve"> obligations concerning use and disclosure of Confidential Information shall not apply to that wh</w:t>
      </w:r>
      <w:r w:rsidR="000D602B" w:rsidRPr="00DE2193">
        <w:rPr>
          <w:rFonts w:ascii="Arial" w:hAnsi="Arial" w:cs="Arial"/>
          <w:sz w:val="24"/>
          <w:szCs w:val="24"/>
        </w:rPr>
        <w:t>ich</w:t>
      </w:r>
      <w:r w:rsidR="00E647AF" w:rsidRPr="00DE2193">
        <w:rPr>
          <w:rFonts w:ascii="Arial" w:hAnsi="Arial" w:cs="Arial"/>
          <w:sz w:val="24"/>
          <w:szCs w:val="24"/>
        </w:rPr>
        <w:t>:</w:t>
      </w:r>
      <w:r w:rsidR="000D602B" w:rsidRPr="00DE2193">
        <w:rPr>
          <w:rFonts w:ascii="Arial" w:hAnsi="Arial" w:cs="Arial"/>
          <w:sz w:val="24"/>
          <w:szCs w:val="24"/>
        </w:rPr>
        <w:t xml:space="preserve"> </w:t>
      </w:r>
    </w:p>
    <w:p w14:paraId="2554A468" w14:textId="0B009A1E"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already rightfully </w:t>
      </w:r>
      <w:r w:rsidR="001E4F90" w:rsidRPr="00DE2193">
        <w:rPr>
          <w:rFonts w:ascii="Arial" w:hAnsi="Arial" w:cs="Arial"/>
          <w:sz w:val="24"/>
          <w:szCs w:val="24"/>
        </w:rPr>
        <w:t>in a Receiving Party</w:t>
      </w:r>
      <w:r w:rsidR="00B43F8A">
        <w:rPr>
          <w:rFonts w:ascii="Arial" w:hAnsi="Arial" w:cs="Arial"/>
          <w:sz w:val="24"/>
          <w:szCs w:val="24"/>
        </w:rPr>
        <w:t>'</w:t>
      </w:r>
      <w:r w:rsidR="001E4F90" w:rsidRPr="00DE2193">
        <w:rPr>
          <w:rFonts w:ascii="Arial" w:hAnsi="Arial" w:cs="Arial"/>
          <w:sz w:val="24"/>
          <w:szCs w:val="24"/>
        </w:rPr>
        <w:t>s or its Affiliates</w:t>
      </w:r>
      <w:r w:rsidR="00B43F8A">
        <w:rPr>
          <w:rFonts w:ascii="Arial" w:hAnsi="Arial" w:cs="Arial"/>
          <w:sz w:val="24"/>
          <w:szCs w:val="24"/>
        </w:rPr>
        <w:t>'</w:t>
      </w:r>
      <w:r w:rsidR="001E4F90" w:rsidRPr="00DE2193">
        <w:rPr>
          <w:rFonts w:ascii="Arial" w:hAnsi="Arial" w:cs="Arial"/>
          <w:sz w:val="24"/>
          <w:szCs w:val="24"/>
        </w:rPr>
        <w:t xml:space="preserve"> possessi</w:t>
      </w:r>
      <w:r w:rsidR="00900EA7" w:rsidRPr="00DE2193">
        <w:rPr>
          <w:rFonts w:ascii="Arial" w:hAnsi="Arial" w:cs="Arial"/>
          <w:sz w:val="24"/>
          <w:szCs w:val="24"/>
        </w:rPr>
        <w:t xml:space="preserve">on at the time of disclosure or </w:t>
      </w:r>
      <w:r w:rsidR="001E4F90" w:rsidRPr="00DE2193">
        <w:rPr>
          <w:rFonts w:ascii="Arial" w:hAnsi="Arial" w:cs="Arial"/>
          <w:sz w:val="24"/>
          <w:szCs w:val="24"/>
        </w:rPr>
        <w:t>independently developed by a Receiving Party or its Affiliate, as evidenced in either case by the written records of the Receiving Party; or</w:t>
      </w:r>
    </w:p>
    <w:p w14:paraId="3B33F10A" w14:textId="77777777" w:rsidR="001E4F90" w:rsidRPr="00DE2193" w:rsidRDefault="001E4F90"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later becomes part of the public domain through no fault of the Receiving Parties; or</w:t>
      </w:r>
    </w:p>
    <w:p w14:paraId="52B2DC81"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w:t>
      </w:r>
      <w:r w:rsidR="001E4F90" w:rsidRPr="00DE2193">
        <w:rPr>
          <w:rFonts w:ascii="Arial" w:hAnsi="Arial" w:cs="Arial"/>
          <w:sz w:val="24"/>
          <w:szCs w:val="24"/>
        </w:rPr>
        <w:t>received from a third party having no obligations of confidentiality to the Disclosing Party; or</w:t>
      </w:r>
    </w:p>
    <w:p w14:paraId="32C232D5" w14:textId="7C8D7ED2"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245ABD">
        <w:rPr>
          <w:rFonts w:ascii="Arial" w:hAnsi="Arial" w:cs="Arial"/>
          <w:noProof/>
          <w:sz w:val="24"/>
          <w:szCs w:val="24"/>
        </w:rPr>
        <w:t>is</w:t>
      </w:r>
      <w:r w:rsidRPr="00DE2193">
        <w:rPr>
          <w:rFonts w:ascii="Arial" w:hAnsi="Arial" w:cs="Arial"/>
          <w:sz w:val="24"/>
          <w:szCs w:val="24"/>
        </w:rPr>
        <w:t xml:space="preserve"> </w:t>
      </w:r>
      <w:r w:rsidR="001E4F90" w:rsidRPr="00DE2193">
        <w:rPr>
          <w:rFonts w:ascii="Arial" w:hAnsi="Arial" w:cs="Arial"/>
          <w:sz w:val="24"/>
          <w:szCs w:val="24"/>
        </w:rPr>
        <w:t xml:space="preserve">required by any judicial, </w:t>
      </w:r>
      <w:r w:rsidR="00897695" w:rsidRPr="00DE2193">
        <w:rPr>
          <w:rFonts w:ascii="Arial" w:hAnsi="Arial" w:cs="Arial"/>
          <w:sz w:val="24"/>
          <w:szCs w:val="24"/>
        </w:rPr>
        <w:t>governmental,</w:t>
      </w:r>
      <w:r w:rsidR="001E4F90" w:rsidRPr="00DE2193">
        <w:rPr>
          <w:rFonts w:ascii="Arial" w:hAnsi="Arial" w:cs="Arial"/>
          <w:sz w:val="24"/>
          <w:szCs w:val="24"/>
        </w:rPr>
        <w:t xml:space="preserve"> or other official order</w:t>
      </w:r>
      <w:r w:rsidR="000E6CB3" w:rsidRPr="00DE2193">
        <w:rPr>
          <w:rFonts w:ascii="Arial" w:hAnsi="Arial" w:cs="Arial"/>
          <w:sz w:val="24"/>
          <w:szCs w:val="24"/>
        </w:rPr>
        <w:t>.</w:t>
      </w:r>
      <w:r w:rsidR="00052AF0" w:rsidRPr="00DE2193">
        <w:rPr>
          <w:rFonts w:ascii="Arial" w:hAnsi="Arial" w:cs="Arial"/>
          <w:sz w:val="24"/>
          <w:szCs w:val="24"/>
        </w:rPr>
        <w:t xml:space="preserve"> </w:t>
      </w:r>
      <w:r w:rsidR="001E4F90" w:rsidRPr="00DE2193">
        <w:rPr>
          <w:rFonts w:ascii="Arial" w:hAnsi="Arial" w:cs="Arial"/>
          <w:sz w:val="24"/>
          <w:szCs w:val="24"/>
        </w:rPr>
        <w:t xml:space="preserve">The Receiving Party shall </w:t>
      </w:r>
      <w:r w:rsidR="000E6CB3" w:rsidRPr="00DE2193">
        <w:rPr>
          <w:rFonts w:ascii="Arial" w:hAnsi="Arial" w:cs="Arial"/>
          <w:sz w:val="24"/>
          <w:szCs w:val="24"/>
        </w:rPr>
        <w:t xml:space="preserve">promptly </w:t>
      </w:r>
      <w:r w:rsidR="001E4F90" w:rsidRPr="00DE2193">
        <w:rPr>
          <w:rFonts w:ascii="Arial" w:hAnsi="Arial" w:cs="Arial"/>
          <w:sz w:val="24"/>
          <w:szCs w:val="24"/>
        </w:rPr>
        <w:t xml:space="preserve">notify the Disclosing Party </w:t>
      </w:r>
      <w:r w:rsidR="001E4F90" w:rsidRPr="00245ABD">
        <w:rPr>
          <w:rFonts w:ascii="Arial" w:hAnsi="Arial" w:cs="Arial"/>
          <w:noProof/>
          <w:sz w:val="24"/>
          <w:szCs w:val="24"/>
        </w:rPr>
        <w:t>prior to</w:t>
      </w:r>
      <w:r w:rsidR="001E4F90" w:rsidRPr="00DE2193">
        <w:rPr>
          <w:rFonts w:ascii="Arial" w:hAnsi="Arial" w:cs="Arial"/>
          <w:sz w:val="24"/>
          <w:szCs w:val="24"/>
        </w:rPr>
        <w:t xml:space="preserve"> such disclosure specifying what Confidential Information is required to </w:t>
      </w:r>
      <w:r w:rsidR="001E4F90" w:rsidRPr="00245ABD">
        <w:rPr>
          <w:rFonts w:ascii="Arial" w:hAnsi="Arial" w:cs="Arial"/>
          <w:noProof/>
          <w:sz w:val="24"/>
          <w:szCs w:val="24"/>
        </w:rPr>
        <w:t>be disclosed</w:t>
      </w:r>
      <w:r w:rsidR="001E4F90" w:rsidRPr="00DE2193">
        <w:rPr>
          <w:rFonts w:ascii="Arial" w:hAnsi="Arial" w:cs="Arial"/>
          <w:sz w:val="24"/>
          <w:szCs w:val="24"/>
        </w:rPr>
        <w:t xml:space="preserve">, and to whom </w:t>
      </w:r>
      <w:r w:rsidR="000E6CB3" w:rsidRPr="00DE2193">
        <w:rPr>
          <w:rFonts w:ascii="Arial" w:hAnsi="Arial" w:cs="Arial"/>
          <w:sz w:val="24"/>
          <w:szCs w:val="24"/>
        </w:rPr>
        <w:t>and assist the</w:t>
      </w:r>
      <w:r w:rsidR="001E4F90" w:rsidRPr="00DE2193">
        <w:rPr>
          <w:rFonts w:ascii="Arial" w:hAnsi="Arial" w:cs="Arial"/>
          <w:sz w:val="24"/>
          <w:szCs w:val="24"/>
        </w:rPr>
        <w:t xml:space="preserve"> Disclosing Party </w:t>
      </w:r>
      <w:r w:rsidR="000E6CB3" w:rsidRPr="00DE2193">
        <w:rPr>
          <w:rFonts w:ascii="Arial" w:hAnsi="Arial" w:cs="Arial"/>
          <w:sz w:val="24"/>
          <w:szCs w:val="24"/>
        </w:rPr>
        <w:t xml:space="preserve">in </w:t>
      </w:r>
      <w:r w:rsidR="001E4F90" w:rsidRPr="00DE2193">
        <w:rPr>
          <w:rFonts w:ascii="Arial" w:hAnsi="Arial" w:cs="Arial"/>
          <w:sz w:val="24"/>
          <w:szCs w:val="24"/>
        </w:rPr>
        <w:t>assert</w:t>
      </w:r>
      <w:r w:rsidR="000E6CB3" w:rsidRPr="00DE2193">
        <w:rPr>
          <w:rFonts w:ascii="Arial" w:hAnsi="Arial" w:cs="Arial"/>
          <w:sz w:val="24"/>
          <w:szCs w:val="24"/>
        </w:rPr>
        <w:t>ing</w:t>
      </w:r>
      <w:r w:rsidR="001E4F90" w:rsidRPr="00DE2193">
        <w:rPr>
          <w:rFonts w:ascii="Arial" w:hAnsi="Arial" w:cs="Arial"/>
          <w:sz w:val="24"/>
          <w:szCs w:val="24"/>
        </w:rPr>
        <w:t xml:space="preserve"> whatever exclusions or exemptions may be available to it under such circumstances; or</w:t>
      </w:r>
    </w:p>
    <w:p w14:paraId="5F24D36B" w14:textId="7BEB0646"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w:t>
      </w:r>
      <w:r w:rsidR="001E4F90" w:rsidRPr="00DE2193">
        <w:rPr>
          <w:rFonts w:ascii="Arial" w:hAnsi="Arial" w:cs="Arial"/>
          <w:sz w:val="24"/>
          <w:szCs w:val="24"/>
        </w:rPr>
        <w:t>provided or disclosed by the Disclosing Party or its Affiliates to a third party without a similar restriction on the third party</w:t>
      </w:r>
      <w:r w:rsidR="00B43F8A">
        <w:rPr>
          <w:rFonts w:ascii="Arial" w:hAnsi="Arial" w:cs="Arial"/>
          <w:sz w:val="24"/>
          <w:szCs w:val="24"/>
        </w:rPr>
        <w:t>'</w:t>
      </w:r>
      <w:r w:rsidR="001E4F90" w:rsidRPr="00DE2193">
        <w:rPr>
          <w:rFonts w:ascii="Arial" w:hAnsi="Arial" w:cs="Arial"/>
          <w:sz w:val="24"/>
          <w:szCs w:val="24"/>
        </w:rPr>
        <w:t>s rights; or</w:t>
      </w:r>
    </w:p>
    <w:p w14:paraId="22CF98FF"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245ABD">
        <w:rPr>
          <w:rFonts w:ascii="Arial" w:hAnsi="Arial" w:cs="Arial"/>
          <w:noProof/>
          <w:sz w:val="24"/>
          <w:szCs w:val="24"/>
        </w:rPr>
        <w:t>is</w:t>
      </w:r>
      <w:r w:rsidRPr="00DE2193">
        <w:rPr>
          <w:rFonts w:ascii="Arial" w:hAnsi="Arial" w:cs="Arial"/>
          <w:sz w:val="24"/>
          <w:szCs w:val="24"/>
        </w:rPr>
        <w:t xml:space="preserve"> </w:t>
      </w:r>
      <w:r w:rsidR="001E4F90" w:rsidRPr="00DE2193">
        <w:rPr>
          <w:rFonts w:ascii="Arial" w:hAnsi="Arial" w:cs="Arial"/>
          <w:sz w:val="24"/>
          <w:szCs w:val="24"/>
        </w:rPr>
        <w:t>released or approved for release by the Disclosing Party or its Affiliates without restriction.</w:t>
      </w:r>
    </w:p>
    <w:p w14:paraId="112D4269" w14:textId="77777777" w:rsidR="002E5D36" w:rsidRPr="00DE2193" w:rsidRDefault="002E5D36" w:rsidP="001266BF">
      <w:pPr>
        <w:ind w:left="1440" w:hanging="720"/>
        <w:jc w:val="both"/>
        <w:rPr>
          <w:rFonts w:ascii="Arial" w:hAnsi="Arial" w:cs="Arial"/>
          <w:sz w:val="24"/>
          <w:szCs w:val="24"/>
        </w:rPr>
      </w:pPr>
      <w:r w:rsidRPr="00DE2193">
        <w:rPr>
          <w:rFonts w:ascii="Arial" w:hAnsi="Arial" w:cs="Arial"/>
          <w:sz w:val="24"/>
          <w:szCs w:val="24"/>
        </w:rPr>
        <w:t>g.</w:t>
      </w:r>
      <w:r w:rsidRPr="00DE2193">
        <w:rPr>
          <w:rFonts w:ascii="Arial" w:hAnsi="Arial" w:cs="Arial"/>
          <w:sz w:val="24"/>
          <w:szCs w:val="24"/>
        </w:rPr>
        <w:tab/>
        <w:t xml:space="preserve">is derived from CTRs that are intended to </w:t>
      </w:r>
      <w:r w:rsidRPr="00245ABD">
        <w:rPr>
          <w:rFonts w:ascii="Arial" w:hAnsi="Arial" w:cs="Arial"/>
          <w:noProof/>
          <w:sz w:val="24"/>
          <w:szCs w:val="24"/>
        </w:rPr>
        <w:t>be released</w:t>
      </w:r>
      <w:r w:rsidRPr="00DE2193">
        <w:rPr>
          <w:rFonts w:ascii="Arial" w:hAnsi="Arial" w:cs="Arial"/>
          <w:sz w:val="24"/>
          <w:szCs w:val="24"/>
        </w:rPr>
        <w:t xml:space="preserve"> as public documents, which intent </w:t>
      </w:r>
      <w:r w:rsidRPr="00245ABD">
        <w:rPr>
          <w:rFonts w:ascii="Arial" w:hAnsi="Arial" w:cs="Arial"/>
          <w:noProof/>
          <w:sz w:val="24"/>
          <w:szCs w:val="24"/>
        </w:rPr>
        <w:t>is clearly stated</w:t>
      </w:r>
      <w:r w:rsidRPr="00DE2193">
        <w:rPr>
          <w:rFonts w:ascii="Arial" w:hAnsi="Arial" w:cs="Arial"/>
          <w:sz w:val="24"/>
          <w:szCs w:val="24"/>
        </w:rPr>
        <w:t xml:space="preserve"> on the CTR. </w:t>
      </w:r>
    </w:p>
    <w:p w14:paraId="10596C79" w14:textId="77777777" w:rsidR="00900EA7" w:rsidRPr="00DE2193" w:rsidRDefault="00900EA7" w:rsidP="001266BF">
      <w:pPr>
        <w:jc w:val="both"/>
        <w:rPr>
          <w:rFonts w:ascii="Arial" w:hAnsi="Arial" w:cs="Arial"/>
          <w:sz w:val="24"/>
          <w:szCs w:val="24"/>
        </w:rPr>
      </w:pPr>
    </w:p>
    <w:p w14:paraId="51A30585" w14:textId="5CB18DC2" w:rsidR="001E4F90" w:rsidRPr="00DE2193" w:rsidRDefault="007841A0" w:rsidP="001266BF">
      <w:pPr>
        <w:ind w:left="720" w:right="-36" w:hanging="720"/>
        <w:jc w:val="both"/>
        <w:rPr>
          <w:rFonts w:ascii="Arial" w:hAnsi="Arial" w:cs="Arial"/>
          <w:sz w:val="24"/>
          <w:szCs w:val="24"/>
        </w:rPr>
      </w:pPr>
      <w:r>
        <w:rPr>
          <w:rFonts w:ascii="Arial" w:hAnsi="Arial" w:cs="Arial"/>
          <w:sz w:val="24"/>
          <w:szCs w:val="24"/>
        </w:rPr>
        <w:t>7</w:t>
      </w:r>
      <w:r w:rsidR="003E39B3" w:rsidRPr="00DE2193">
        <w:rPr>
          <w:rFonts w:ascii="Arial" w:hAnsi="Arial" w:cs="Arial"/>
          <w:sz w:val="24"/>
          <w:szCs w:val="24"/>
        </w:rPr>
        <w:t>.</w:t>
      </w:r>
      <w:r w:rsidR="00183759">
        <w:rPr>
          <w:rFonts w:ascii="Arial" w:hAnsi="Arial" w:cs="Arial"/>
          <w:sz w:val="24"/>
          <w:szCs w:val="24"/>
        </w:rPr>
        <w:t>3</w:t>
      </w:r>
      <w:r w:rsidR="00B33B5E" w:rsidRPr="00DE2193">
        <w:rPr>
          <w:rFonts w:ascii="Arial" w:hAnsi="Arial" w:cs="Arial"/>
          <w:sz w:val="24"/>
          <w:szCs w:val="24"/>
        </w:rPr>
        <w:tab/>
      </w:r>
      <w:r w:rsidR="00667943" w:rsidRPr="00DE2193">
        <w:rPr>
          <w:rFonts w:ascii="Arial" w:hAnsi="Arial" w:cs="Arial"/>
          <w:sz w:val="24"/>
          <w:szCs w:val="24"/>
        </w:rPr>
        <w:t>U</w:t>
      </w:r>
      <w:r w:rsidR="001E4F90" w:rsidRPr="00DE2193">
        <w:rPr>
          <w:rFonts w:ascii="Arial" w:hAnsi="Arial" w:cs="Arial"/>
          <w:sz w:val="24"/>
          <w:szCs w:val="24"/>
        </w:rPr>
        <w:t xml:space="preserve">pon the written request of the Disclosing Party, the Receiving </w:t>
      </w:r>
      <w:r w:rsidR="001E4F90" w:rsidRPr="003F022B">
        <w:rPr>
          <w:rFonts w:ascii="Arial" w:hAnsi="Arial" w:cs="Arial"/>
          <w:noProof/>
          <w:sz w:val="24"/>
          <w:szCs w:val="24"/>
        </w:rPr>
        <w:t>Parties</w:t>
      </w:r>
      <w:r w:rsidR="003F022B">
        <w:rPr>
          <w:rFonts w:ascii="Arial" w:hAnsi="Arial" w:cs="Arial"/>
          <w:noProof/>
          <w:sz w:val="24"/>
          <w:szCs w:val="24"/>
        </w:rPr>
        <w:t>,</w:t>
      </w:r>
      <w:r w:rsidR="001E4F90" w:rsidRPr="00DE2193">
        <w:rPr>
          <w:rFonts w:ascii="Arial" w:hAnsi="Arial" w:cs="Arial"/>
          <w:sz w:val="24"/>
          <w:szCs w:val="24"/>
        </w:rPr>
        <w:t xml:space="preserve"> shall retrieve and return or destroy all material, including copies, containing Confidential Information given to the Receiving Parties </w:t>
      </w:r>
      <w:r w:rsidR="001E4F90" w:rsidRPr="00245ABD">
        <w:rPr>
          <w:rFonts w:ascii="Arial" w:hAnsi="Arial" w:cs="Arial"/>
          <w:noProof/>
          <w:sz w:val="24"/>
          <w:szCs w:val="24"/>
        </w:rPr>
        <w:t xml:space="preserve">pursuant </w:t>
      </w:r>
      <w:r w:rsidR="001D34E0" w:rsidRPr="00245ABD">
        <w:rPr>
          <w:rFonts w:ascii="Arial" w:hAnsi="Arial" w:cs="Arial"/>
          <w:noProof/>
          <w:sz w:val="24"/>
          <w:szCs w:val="24"/>
        </w:rPr>
        <w:t>to</w:t>
      </w:r>
      <w:r w:rsidR="001D34E0" w:rsidRPr="00DE2193">
        <w:rPr>
          <w:rFonts w:ascii="Arial" w:hAnsi="Arial" w:cs="Arial"/>
          <w:sz w:val="24"/>
          <w:szCs w:val="24"/>
        </w:rPr>
        <w:t xml:space="preserve"> Section </w:t>
      </w:r>
      <w:r w:rsidR="00F262F2">
        <w:rPr>
          <w:rFonts w:ascii="Arial" w:hAnsi="Arial" w:cs="Arial"/>
          <w:sz w:val="24"/>
          <w:szCs w:val="24"/>
        </w:rPr>
        <w:t>7</w:t>
      </w:r>
      <w:r w:rsidR="003D7828" w:rsidRPr="00DE2193">
        <w:rPr>
          <w:rFonts w:ascii="Arial" w:hAnsi="Arial" w:cs="Arial"/>
          <w:sz w:val="24"/>
          <w:szCs w:val="24"/>
        </w:rPr>
        <w:t xml:space="preserve">, </w:t>
      </w:r>
      <w:r w:rsidR="00F5313F">
        <w:rPr>
          <w:rFonts w:ascii="Arial" w:hAnsi="Arial" w:cs="Arial"/>
          <w:sz w:val="24"/>
          <w:szCs w:val="24"/>
        </w:rPr>
        <w:t>provided however the Receiving Party may keep one for archival purposes.</w:t>
      </w:r>
    </w:p>
    <w:p w14:paraId="7617958E" w14:textId="77777777" w:rsidR="00900EA7" w:rsidRPr="00DE2193" w:rsidRDefault="00900EA7" w:rsidP="001266BF">
      <w:pPr>
        <w:tabs>
          <w:tab w:val="num" w:pos="720"/>
        </w:tabs>
        <w:ind w:left="720" w:right="-36" w:hanging="720"/>
        <w:jc w:val="both"/>
        <w:rPr>
          <w:rFonts w:ascii="Arial" w:hAnsi="Arial" w:cs="Arial"/>
          <w:sz w:val="24"/>
          <w:szCs w:val="24"/>
        </w:rPr>
      </w:pPr>
    </w:p>
    <w:p w14:paraId="01D16B6A" w14:textId="64CA6633" w:rsidR="001E4F90" w:rsidRDefault="007841A0" w:rsidP="001266BF">
      <w:pPr>
        <w:ind w:left="720" w:right="-36" w:hanging="720"/>
        <w:jc w:val="both"/>
        <w:rPr>
          <w:rFonts w:ascii="Arial" w:hAnsi="Arial" w:cs="Arial"/>
          <w:sz w:val="24"/>
          <w:szCs w:val="24"/>
        </w:rPr>
      </w:pPr>
      <w:r>
        <w:rPr>
          <w:rFonts w:ascii="Arial" w:hAnsi="Arial" w:cs="Arial"/>
          <w:sz w:val="24"/>
          <w:szCs w:val="24"/>
        </w:rPr>
        <w:t>7</w:t>
      </w:r>
      <w:r w:rsidR="003E39B3" w:rsidRPr="00DE2193">
        <w:rPr>
          <w:rFonts w:ascii="Arial" w:hAnsi="Arial" w:cs="Arial"/>
          <w:sz w:val="24"/>
          <w:szCs w:val="24"/>
        </w:rPr>
        <w:t>.</w:t>
      </w:r>
      <w:r w:rsidR="00183759">
        <w:rPr>
          <w:rFonts w:ascii="Arial" w:hAnsi="Arial" w:cs="Arial"/>
          <w:sz w:val="24"/>
          <w:szCs w:val="24"/>
        </w:rPr>
        <w:t>4</w:t>
      </w:r>
      <w:r w:rsidR="001D34E0" w:rsidRPr="00DE2193">
        <w:rPr>
          <w:rFonts w:ascii="Arial" w:hAnsi="Arial" w:cs="Arial"/>
          <w:sz w:val="24"/>
          <w:szCs w:val="24"/>
        </w:rPr>
        <w:tab/>
      </w:r>
      <w:r w:rsidR="001E4F90" w:rsidRPr="00DE2193">
        <w:rPr>
          <w:rFonts w:ascii="Arial" w:hAnsi="Arial" w:cs="Arial"/>
          <w:sz w:val="24"/>
          <w:szCs w:val="24"/>
        </w:rPr>
        <w:t xml:space="preserve">The Disclosing Party warrants that it has the right and full authority to disclose such Confidential Information to the Receiving Parties under the terms of this </w:t>
      </w:r>
      <w:r w:rsidR="00E87D95" w:rsidRPr="00DE2193">
        <w:rPr>
          <w:rFonts w:ascii="Arial" w:hAnsi="Arial" w:cs="Arial"/>
          <w:sz w:val="24"/>
          <w:szCs w:val="24"/>
        </w:rPr>
        <w:t xml:space="preserve">Membership </w:t>
      </w:r>
      <w:r w:rsidR="001E4F90" w:rsidRPr="00DE2193">
        <w:rPr>
          <w:rFonts w:ascii="Arial" w:hAnsi="Arial" w:cs="Arial"/>
          <w:sz w:val="24"/>
          <w:szCs w:val="24"/>
        </w:rPr>
        <w:t xml:space="preserve">Agreement, and that performance of the </w:t>
      </w:r>
      <w:r w:rsidR="00EB1C27">
        <w:rPr>
          <w:rFonts w:ascii="Arial" w:hAnsi="Arial" w:cs="Arial"/>
          <w:sz w:val="24"/>
          <w:szCs w:val="24"/>
        </w:rPr>
        <w:t>DeepStar</w:t>
      </w:r>
      <w:r w:rsidR="008812A5"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1E4F90" w:rsidRPr="00DE2193">
        <w:rPr>
          <w:rFonts w:ascii="Arial" w:hAnsi="Arial" w:cs="Arial"/>
          <w:sz w:val="24"/>
          <w:szCs w:val="24"/>
        </w:rPr>
        <w:t xml:space="preserve">will not breach any other obligation of confidentiality or other </w:t>
      </w:r>
      <w:r w:rsidR="001E4F90" w:rsidRPr="00245ABD">
        <w:rPr>
          <w:rFonts w:ascii="Arial" w:hAnsi="Arial" w:cs="Arial"/>
          <w:noProof/>
          <w:sz w:val="24"/>
          <w:szCs w:val="24"/>
        </w:rPr>
        <w:t>obligation</w:t>
      </w:r>
      <w:r w:rsidR="001E4F90" w:rsidRPr="00DE2193">
        <w:rPr>
          <w:rFonts w:ascii="Arial" w:hAnsi="Arial" w:cs="Arial"/>
          <w:sz w:val="24"/>
          <w:szCs w:val="24"/>
        </w:rPr>
        <w:t xml:space="preserve"> arising out of or in connection with the Confidential Information.</w:t>
      </w:r>
    </w:p>
    <w:p w14:paraId="5A127AAD" w14:textId="3E34A1DC" w:rsidR="009E5B43" w:rsidRDefault="009E5B43">
      <w:pPr>
        <w:rPr>
          <w:rFonts w:ascii="Arial" w:hAnsi="Arial" w:cs="Arial"/>
          <w:b/>
          <w:sz w:val="24"/>
          <w:szCs w:val="24"/>
        </w:rPr>
      </w:pPr>
      <w:r>
        <w:rPr>
          <w:rFonts w:ascii="Arial" w:hAnsi="Arial" w:cs="Arial"/>
          <w:b/>
          <w:sz w:val="24"/>
          <w:szCs w:val="24"/>
        </w:rPr>
        <w:br w:type="page"/>
      </w:r>
    </w:p>
    <w:p w14:paraId="11F92F65" w14:textId="09477AB3" w:rsidR="005010E6" w:rsidRPr="00DE2193" w:rsidRDefault="002441B5" w:rsidP="00922A1C">
      <w:pPr>
        <w:ind w:left="720" w:right="-36" w:hanging="720"/>
        <w:jc w:val="center"/>
        <w:rPr>
          <w:rFonts w:ascii="Arial" w:hAnsi="Arial" w:cs="Arial"/>
          <w:b/>
          <w:sz w:val="24"/>
          <w:szCs w:val="24"/>
        </w:rPr>
      </w:pPr>
      <w:r>
        <w:rPr>
          <w:rFonts w:ascii="Arial" w:hAnsi="Arial" w:cs="Arial"/>
          <w:b/>
          <w:sz w:val="24"/>
          <w:szCs w:val="24"/>
        </w:rPr>
        <w:lastRenderedPageBreak/>
        <w:t>Section</w:t>
      </w:r>
      <w:r w:rsidR="005010E6" w:rsidRPr="00DE2193">
        <w:rPr>
          <w:rFonts w:ascii="Arial" w:hAnsi="Arial" w:cs="Arial"/>
          <w:b/>
          <w:sz w:val="24"/>
          <w:szCs w:val="24"/>
        </w:rPr>
        <w:t xml:space="preserve"> </w:t>
      </w:r>
      <w:r w:rsidR="007841A0">
        <w:rPr>
          <w:rFonts w:ascii="Arial" w:hAnsi="Arial" w:cs="Arial"/>
          <w:b/>
          <w:sz w:val="24"/>
          <w:szCs w:val="24"/>
        </w:rPr>
        <w:t>8</w:t>
      </w:r>
      <w:r w:rsidR="00227A3F" w:rsidRPr="00DE2193">
        <w:rPr>
          <w:rFonts w:ascii="Arial" w:hAnsi="Arial" w:cs="Arial"/>
          <w:b/>
          <w:sz w:val="24"/>
          <w:szCs w:val="24"/>
        </w:rPr>
        <w:t xml:space="preserve"> </w:t>
      </w:r>
      <w:r w:rsidR="005010E6" w:rsidRPr="00DE2193">
        <w:rPr>
          <w:rFonts w:ascii="Arial" w:hAnsi="Arial" w:cs="Arial"/>
          <w:b/>
          <w:sz w:val="24"/>
          <w:szCs w:val="24"/>
        </w:rPr>
        <w:t>- Warranty and Liability</w:t>
      </w:r>
    </w:p>
    <w:p w14:paraId="1F9BF96E" w14:textId="77777777" w:rsidR="005010E6" w:rsidRPr="00DE2193" w:rsidRDefault="005010E6" w:rsidP="0029719F">
      <w:pPr>
        <w:ind w:left="720" w:right="-36" w:hanging="720"/>
        <w:rPr>
          <w:rFonts w:ascii="Arial" w:hAnsi="Arial" w:cs="Arial"/>
          <w:b/>
          <w:sz w:val="24"/>
          <w:szCs w:val="24"/>
        </w:rPr>
      </w:pPr>
    </w:p>
    <w:p w14:paraId="3DBCAC3B" w14:textId="426F4EE4" w:rsidR="00263A7A" w:rsidRPr="00DE2193" w:rsidRDefault="007841A0" w:rsidP="001266BF">
      <w:pPr>
        <w:widowControl w:val="0"/>
        <w:ind w:left="720" w:right="-36" w:hanging="720"/>
        <w:jc w:val="both"/>
        <w:rPr>
          <w:rFonts w:ascii="Arial" w:hAnsi="Arial" w:cs="Arial"/>
          <w:b/>
          <w:snapToGrid w:val="0"/>
          <w:sz w:val="24"/>
          <w:szCs w:val="24"/>
        </w:rPr>
      </w:pPr>
      <w:r>
        <w:rPr>
          <w:rFonts w:ascii="Arial" w:hAnsi="Arial" w:cs="Arial"/>
          <w:b/>
          <w:snapToGrid w:val="0"/>
          <w:sz w:val="24"/>
          <w:szCs w:val="24"/>
        </w:rPr>
        <w:t>8</w:t>
      </w:r>
      <w:r w:rsidR="00C62910" w:rsidRPr="00DE2193">
        <w:rPr>
          <w:rFonts w:ascii="Arial" w:hAnsi="Arial" w:cs="Arial"/>
          <w:b/>
          <w:snapToGrid w:val="0"/>
          <w:sz w:val="24"/>
          <w:szCs w:val="24"/>
        </w:rPr>
        <w:t>.1</w:t>
      </w:r>
      <w:r w:rsidR="00C62910" w:rsidRPr="00DE2193">
        <w:rPr>
          <w:rFonts w:ascii="Arial" w:hAnsi="Arial" w:cs="Arial"/>
          <w:b/>
          <w:snapToGrid w:val="0"/>
          <w:sz w:val="24"/>
          <w:szCs w:val="24"/>
        </w:rPr>
        <w:tab/>
      </w:r>
      <w:r w:rsidR="000E6CB3" w:rsidRPr="00DE2193">
        <w:rPr>
          <w:rFonts w:ascii="Arial" w:hAnsi="Arial" w:cs="Arial"/>
          <w:b/>
          <w:snapToGrid w:val="0"/>
          <w:sz w:val="24"/>
          <w:szCs w:val="24"/>
        </w:rPr>
        <w:t xml:space="preserve">EXCEPT AS OTHERWISE PROVIDED HEREUNDER, EACH OF THE PARTIES AND EACH OF THEIR AFFILIATES, IF ANY, EXPRESSLY DISCLAIMS ALL REPRESENTATIONS AND WARRANTIES, EXPRESS OR IMPLIED, IN CONNECTION WITH DEEPSTAR </w:t>
      </w:r>
      <w:r w:rsidR="0083621E">
        <w:rPr>
          <w:rFonts w:ascii="Arial" w:hAnsi="Arial" w:cs="Arial"/>
          <w:b/>
          <w:snapToGrid w:val="0"/>
          <w:sz w:val="24"/>
          <w:szCs w:val="24"/>
        </w:rPr>
        <w:t>CORE</w:t>
      </w:r>
      <w:r w:rsidR="0083621E" w:rsidRPr="00DE2193">
        <w:rPr>
          <w:rFonts w:ascii="Arial" w:hAnsi="Arial" w:cs="Arial"/>
          <w:b/>
          <w:snapToGrid w:val="0"/>
          <w:sz w:val="24"/>
          <w:szCs w:val="24"/>
        </w:rPr>
        <w:t xml:space="preserve"> </w:t>
      </w:r>
      <w:r w:rsidR="000E6CB3" w:rsidRPr="00DE2193">
        <w:rPr>
          <w:rFonts w:ascii="Arial" w:hAnsi="Arial" w:cs="Arial"/>
          <w:b/>
          <w:snapToGrid w:val="0"/>
          <w:sz w:val="24"/>
          <w:szCs w:val="24"/>
        </w:rPr>
        <w:t xml:space="preserve">DELIVERABLES AND DONATED INFORMATION THAT THEY PROVIDE HEREUNDER AND ACTIVITIES UNDER </w:t>
      </w:r>
      <w:r w:rsidR="00BC2ED2" w:rsidRPr="00DE2193">
        <w:rPr>
          <w:rFonts w:ascii="Arial" w:hAnsi="Arial" w:cs="Arial"/>
          <w:b/>
          <w:snapToGrid w:val="0"/>
          <w:sz w:val="24"/>
          <w:szCs w:val="24"/>
        </w:rPr>
        <w:t xml:space="preserve">THE </w:t>
      </w:r>
      <w:r w:rsidR="00D2509D" w:rsidRPr="00DE2193">
        <w:rPr>
          <w:rFonts w:ascii="Arial" w:hAnsi="Arial" w:cs="Arial"/>
          <w:b/>
          <w:snapToGrid w:val="0"/>
          <w:sz w:val="24"/>
          <w:szCs w:val="24"/>
        </w:rPr>
        <w:t>DEEPSTAR MEMBERSHIP</w:t>
      </w:r>
      <w:r w:rsidR="007B6F99" w:rsidRPr="00DE2193">
        <w:rPr>
          <w:rFonts w:ascii="Arial" w:hAnsi="Arial" w:cs="Arial"/>
          <w:b/>
          <w:snapToGrid w:val="0"/>
          <w:sz w:val="24"/>
          <w:szCs w:val="24"/>
        </w:rPr>
        <w:t xml:space="preserve"> </w:t>
      </w:r>
      <w:r w:rsidR="000E6CB3" w:rsidRPr="00DE2193">
        <w:rPr>
          <w:rFonts w:ascii="Arial" w:hAnsi="Arial" w:cs="Arial"/>
          <w:b/>
          <w:snapToGrid w:val="0"/>
          <w:sz w:val="24"/>
          <w:szCs w:val="24"/>
        </w:rPr>
        <w:t xml:space="preserve">AGREEMENT INCLUDING, WITHOUT LIMITATION, IMPLIED WARRANTIES OF MERCHANTABILITY AND FITNESS FOR A PARTICULAR PURPOSE. </w:t>
      </w:r>
      <w:r w:rsidR="000E6CB3" w:rsidRPr="00245ABD">
        <w:rPr>
          <w:rFonts w:ascii="Arial" w:hAnsi="Arial" w:cs="Arial"/>
          <w:b/>
          <w:noProof/>
          <w:snapToGrid w:val="0"/>
          <w:sz w:val="24"/>
          <w:szCs w:val="24"/>
        </w:rPr>
        <w:t>IN ADDITION</w:t>
      </w:r>
      <w:r w:rsidR="000E6CB3" w:rsidRPr="00DE2193">
        <w:rPr>
          <w:rFonts w:ascii="Arial" w:hAnsi="Arial" w:cs="Arial"/>
          <w:b/>
          <w:snapToGrid w:val="0"/>
          <w:sz w:val="24"/>
          <w:szCs w:val="24"/>
        </w:rPr>
        <w:t xml:space="preserve">, NONE OF THE PARTIES OR ANY OF THEIR AFFILIATES ASSUMES ANY RESPONSIBILITY OR OBLIGATION WHATSOEVER, OR CONFERS ANY RIGHT BY IMPLICATION, ESTOPPEL OR OTHERWISE, EXCEPT AS EXPRESSLY </w:t>
      </w:r>
      <w:r w:rsidR="000E6CB3" w:rsidRPr="00245ABD">
        <w:rPr>
          <w:rFonts w:ascii="Arial" w:hAnsi="Arial" w:cs="Arial"/>
          <w:b/>
          <w:noProof/>
          <w:snapToGrid w:val="0"/>
          <w:sz w:val="24"/>
          <w:szCs w:val="24"/>
        </w:rPr>
        <w:t>SET FORTH IN</w:t>
      </w:r>
      <w:r w:rsidR="000E6CB3" w:rsidRPr="00DE2193">
        <w:rPr>
          <w:rFonts w:ascii="Arial" w:hAnsi="Arial" w:cs="Arial"/>
          <w:b/>
          <w:snapToGrid w:val="0"/>
          <w:sz w:val="24"/>
          <w:szCs w:val="24"/>
        </w:rPr>
        <w:t xml:space="preserve"> THIS </w:t>
      </w:r>
      <w:r w:rsidR="00E87D95" w:rsidRPr="00DE2193">
        <w:rPr>
          <w:rFonts w:ascii="Arial" w:hAnsi="Arial" w:cs="Arial"/>
          <w:b/>
          <w:snapToGrid w:val="0"/>
          <w:sz w:val="24"/>
          <w:szCs w:val="24"/>
        </w:rPr>
        <w:t xml:space="preserve">MEMBERSHIP </w:t>
      </w:r>
      <w:r w:rsidR="000E6CB3" w:rsidRPr="00DE2193">
        <w:rPr>
          <w:rFonts w:ascii="Arial" w:hAnsi="Arial" w:cs="Arial"/>
          <w:b/>
          <w:snapToGrid w:val="0"/>
          <w:sz w:val="24"/>
          <w:szCs w:val="24"/>
        </w:rPr>
        <w:t>AGREEMENT.</w:t>
      </w:r>
      <w:r w:rsidR="000E6CB3" w:rsidRPr="00DE2193" w:rsidDel="00AE4E62">
        <w:rPr>
          <w:rFonts w:ascii="Arial" w:hAnsi="Arial" w:cs="Arial"/>
          <w:b/>
          <w:snapToGrid w:val="0"/>
          <w:sz w:val="24"/>
          <w:szCs w:val="24"/>
        </w:rPr>
        <w:t xml:space="preserve"> </w:t>
      </w:r>
    </w:p>
    <w:p w14:paraId="0A2820EA" w14:textId="77777777" w:rsidR="00263A7A" w:rsidRPr="00DE2193" w:rsidRDefault="00263A7A" w:rsidP="001266BF">
      <w:pPr>
        <w:widowControl w:val="0"/>
        <w:tabs>
          <w:tab w:val="left" w:pos="677"/>
          <w:tab w:val="left" w:pos="720"/>
        </w:tabs>
        <w:ind w:left="720" w:right="-36" w:hanging="720"/>
        <w:jc w:val="both"/>
        <w:rPr>
          <w:rFonts w:ascii="Arial" w:hAnsi="Arial" w:cs="Arial"/>
          <w:b/>
          <w:snapToGrid w:val="0"/>
          <w:sz w:val="24"/>
          <w:szCs w:val="24"/>
        </w:rPr>
      </w:pPr>
    </w:p>
    <w:p w14:paraId="40835D71" w14:textId="230E3BAB" w:rsidR="003C5E4D" w:rsidRDefault="007841A0" w:rsidP="00E727C5">
      <w:pPr>
        <w:ind w:left="720" w:hanging="720"/>
        <w:jc w:val="both"/>
        <w:rPr>
          <w:rFonts w:ascii="Arial" w:hAnsi="Arial" w:cs="Arial"/>
          <w:b/>
          <w:snapToGrid w:val="0"/>
          <w:sz w:val="24"/>
          <w:szCs w:val="24"/>
        </w:rPr>
      </w:pPr>
      <w:r w:rsidRPr="00245ABD">
        <w:rPr>
          <w:rFonts w:ascii="Arial" w:hAnsi="Arial" w:cs="Arial"/>
          <w:b/>
          <w:noProof/>
          <w:snapToGrid w:val="0"/>
          <w:sz w:val="24"/>
          <w:szCs w:val="24"/>
        </w:rPr>
        <w:t>8</w:t>
      </w:r>
      <w:r w:rsidR="00C322AD" w:rsidRPr="00245ABD">
        <w:rPr>
          <w:rFonts w:ascii="Arial" w:hAnsi="Arial" w:cs="Arial"/>
          <w:b/>
          <w:noProof/>
          <w:snapToGrid w:val="0"/>
          <w:sz w:val="24"/>
          <w:szCs w:val="24"/>
        </w:rPr>
        <w:t>.2</w:t>
      </w:r>
      <w:r w:rsidR="00C322AD" w:rsidRPr="00245ABD">
        <w:rPr>
          <w:rFonts w:ascii="Arial" w:hAnsi="Arial" w:cs="Arial"/>
          <w:b/>
          <w:noProof/>
          <w:snapToGrid w:val="0"/>
          <w:sz w:val="24"/>
          <w:szCs w:val="24"/>
        </w:rPr>
        <w:tab/>
      </w:r>
      <w:r w:rsidR="000E6CB3" w:rsidRPr="00245ABD">
        <w:rPr>
          <w:rFonts w:ascii="Arial" w:hAnsi="Arial" w:cs="Arial"/>
          <w:b/>
          <w:noProof/>
          <w:snapToGrid w:val="0"/>
          <w:sz w:val="24"/>
          <w:szCs w:val="24"/>
        </w:rPr>
        <w:t xml:space="preserve">EACH PARTY ("INDEMNIFYING PARTY") AGREES TO RELEASE AND WILL FULLY PROTECT, INDEMNIFY AND DEFEND EACH OTHER PARTY AND ITS AFFILIATES DIRECTORS, OFFICERS, AGENTS, EMPLOYEES ("INDEMNIFIED PARTY") AND HOLD EACH OF THEM HARMLESS FROM AND AGAINST ANY AND ALL CLAIMS, DEMANDS, SUITS, CAUSES OF ACTION, LOSSES, DAMAGES, LIABILITIES AND COSTS (INCLUDING ATTORNEYS FEES AND COURT COSTS) RELATING TO, ARISING OUT OF, OR CONNECTED, DIRECTLY OR INDIRECTLY, WITH THE INDEMNIFYING PARTY'S ACTIVITIES </w:t>
      </w:r>
      <w:r w:rsidR="00BC2ED2" w:rsidRPr="00245ABD">
        <w:rPr>
          <w:rFonts w:ascii="Arial" w:hAnsi="Arial" w:cs="Arial"/>
          <w:b/>
          <w:noProof/>
          <w:snapToGrid w:val="0"/>
          <w:sz w:val="24"/>
          <w:szCs w:val="24"/>
        </w:rPr>
        <w:t xml:space="preserve">RELATING TO THE DEEPSTAR </w:t>
      </w:r>
      <w:r w:rsidR="00AB485B" w:rsidRPr="00245ABD">
        <w:rPr>
          <w:rFonts w:ascii="Arial" w:hAnsi="Arial" w:cs="Arial"/>
          <w:b/>
          <w:noProof/>
          <w:snapToGrid w:val="0"/>
          <w:sz w:val="24"/>
          <w:szCs w:val="24"/>
        </w:rPr>
        <w:t xml:space="preserve">PROGRAM </w:t>
      </w:r>
      <w:r w:rsidR="00BC2ED2" w:rsidRPr="00245ABD">
        <w:rPr>
          <w:rFonts w:ascii="Arial" w:hAnsi="Arial" w:cs="Arial"/>
          <w:b/>
          <w:noProof/>
          <w:snapToGrid w:val="0"/>
          <w:sz w:val="24"/>
          <w:szCs w:val="24"/>
        </w:rPr>
        <w:t>AND THE</w:t>
      </w:r>
      <w:r w:rsidR="000E6CB3" w:rsidRPr="00245ABD">
        <w:rPr>
          <w:rFonts w:ascii="Arial" w:hAnsi="Arial" w:cs="Arial"/>
          <w:b/>
          <w:noProof/>
          <w:snapToGrid w:val="0"/>
          <w:sz w:val="24"/>
          <w:szCs w:val="24"/>
        </w:rPr>
        <w:t xml:space="preserve"> USE OF DEEPSTAR </w:t>
      </w:r>
      <w:r w:rsidR="0083621E" w:rsidRPr="00245ABD">
        <w:rPr>
          <w:rFonts w:ascii="Arial" w:hAnsi="Arial" w:cs="Arial"/>
          <w:b/>
          <w:noProof/>
          <w:snapToGrid w:val="0"/>
          <w:sz w:val="24"/>
          <w:szCs w:val="24"/>
        </w:rPr>
        <w:t xml:space="preserve">CORE </w:t>
      </w:r>
      <w:r w:rsidR="000E6CB3" w:rsidRPr="00245ABD">
        <w:rPr>
          <w:rFonts w:ascii="Arial" w:hAnsi="Arial" w:cs="Arial"/>
          <w:b/>
          <w:noProof/>
          <w:snapToGrid w:val="0"/>
          <w:sz w:val="24"/>
          <w:szCs w:val="24"/>
        </w:rPr>
        <w:t xml:space="preserve">DELIVERABLES BY THE INDEMNIFYING PARTY OR ITS AFFILIATES OR LICENSEES UNDER SECTION </w:t>
      </w:r>
      <w:r w:rsidRPr="00245ABD">
        <w:rPr>
          <w:rFonts w:ascii="Arial" w:hAnsi="Arial" w:cs="Arial"/>
          <w:b/>
          <w:noProof/>
          <w:snapToGrid w:val="0"/>
          <w:sz w:val="24"/>
          <w:szCs w:val="24"/>
        </w:rPr>
        <w:t xml:space="preserve">6 </w:t>
      </w:r>
      <w:r w:rsidR="000E6CB3" w:rsidRPr="00245ABD">
        <w:rPr>
          <w:rFonts w:ascii="Arial" w:hAnsi="Arial" w:cs="Arial"/>
          <w:b/>
          <w:noProof/>
          <w:snapToGrid w:val="0"/>
          <w:sz w:val="24"/>
          <w:szCs w:val="24"/>
        </w:rPr>
        <w:t>HEREOF, NO MATTER WHEN ASSERTED, INCLUDING, WITHOUT LIMITATION, CLAIMS RELATING TO: (I) INJURY OR DEATH OF ANY INDEMNIFYING PARTY A</w:t>
      </w:r>
      <w:r w:rsidR="00BC2ED2" w:rsidRPr="00245ABD">
        <w:rPr>
          <w:rFonts w:ascii="Arial" w:hAnsi="Arial" w:cs="Arial"/>
          <w:b/>
          <w:noProof/>
          <w:snapToGrid w:val="0"/>
          <w:sz w:val="24"/>
          <w:szCs w:val="24"/>
        </w:rPr>
        <w:t>ND ITS AFFILIATES AND LICENSEES</w:t>
      </w:r>
      <w:r w:rsidR="000E6CB3" w:rsidRPr="00245ABD">
        <w:rPr>
          <w:rFonts w:ascii="Arial" w:hAnsi="Arial" w:cs="Arial"/>
          <w:b/>
          <w:noProof/>
          <w:snapToGrid w:val="0"/>
          <w:sz w:val="24"/>
          <w:szCs w:val="24"/>
        </w:rPr>
        <w:t xml:space="preserve">, UNDER SECTION </w:t>
      </w:r>
      <w:r w:rsidR="00183759" w:rsidRPr="00245ABD">
        <w:rPr>
          <w:rFonts w:ascii="Arial" w:hAnsi="Arial" w:cs="Arial"/>
          <w:b/>
          <w:noProof/>
          <w:snapToGrid w:val="0"/>
          <w:sz w:val="24"/>
          <w:szCs w:val="24"/>
        </w:rPr>
        <w:t>6</w:t>
      </w:r>
      <w:r w:rsidR="00BC2ED2" w:rsidRPr="00245ABD">
        <w:rPr>
          <w:rFonts w:ascii="Arial" w:hAnsi="Arial" w:cs="Arial"/>
          <w:b/>
          <w:noProof/>
          <w:snapToGrid w:val="0"/>
          <w:sz w:val="24"/>
          <w:szCs w:val="24"/>
        </w:rPr>
        <w:t xml:space="preserve"> HEREOF OR THEIR </w:t>
      </w:r>
      <w:r w:rsidR="000E6CB3" w:rsidRPr="00245ABD">
        <w:rPr>
          <w:rFonts w:ascii="Arial" w:hAnsi="Arial" w:cs="Arial"/>
          <w:b/>
          <w:noProof/>
          <w:snapToGrid w:val="0"/>
          <w:sz w:val="24"/>
          <w:szCs w:val="24"/>
        </w:rPr>
        <w:t>DIRECTORS, OFFICERS, AGENTS, EMPLOYEES</w:t>
      </w:r>
      <w:r w:rsidR="000E6CB3" w:rsidRPr="00245ABD" w:rsidDel="00AA551C">
        <w:rPr>
          <w:rFonts w:ascii="Arial" w:hAnsi="Arial" w:cs="Arial"/>
          <w:b/>
          <w:noProof/>
          <w:snapToGrid w:val="0"/>
          <w:sz w:val="24"/>
          <w:szCs w:val="24"/>
        </w:rPr>
        <w:t xml:space="preserve"> </w:t>
      </w:r>
      <w:r w:rsidR="000E6CB3" w:rsidRPr="00245ABD">
        <w:rPr>
          <w:rFonts w:ascii="Arial" w:hAnsi="Arial" w:cs="Arial"/>
          <w:b/>
          <w:noProof/>
          <w:snapToGrid w:val="0"/>
          <w:sz w:val="24"/>
          <w:szCs w:val="24"/>
        </w:rPr>
        <w:t>, (II) DAMAGES TO OR LOSS OF ANY OF INDEMNIFYING PARTY</w:t>
      </w:r>
      <w:r w:rsidR="00B43F8A">
        <w:rPr>
          <w:rFonts w:ascii="Arial" w:hAnsi="Arial" w:cs="Arial"/>
          <w:b/>
          <w:noProof/>
          <w:snapToGrid w:val="0"/>
          <w:sz w:val="24"/>
          <w:szCs w:val="24"/>
        </w:rPr>
        <w:t>'</w:t>
      </w:r>
      <w:r w:rsidR="009871F8" w:rsidRPr="00245ABD">
        <w:rPr>
          <w:rFonts w:ascii="Arial" w:hAnsi="Arial" w:cs="Arial"/>
          <w:b/>
          <w:noProof/>
          <w:snapToGrid w:val="0"/>
          <w:sz w:val="24"/>
          <w:szCs w:val="24"/>
        </w:rPr>
        <w:t>S</w:t>
      </w:r>
      <w:r w:rsidR="000E6CB3" w:rsidRPr="00245ABD">
        <w:rPr>
          <w:rFonts w:ascii="Arial" w:hAnsi="Arial" w:cs="Arial"/>
          <w:b/>
          <w:noProof/>
          <w:snapToGrid w:val="0"/>
          <w:sz w:val="24"/>
          <w:szCs w:val="24"/>
        </w:rPr>
        <w:t xml:space="preserve"> OR ITS AFFILIATES</w:t>
      </w:r>
      <w:r w:rsidR="00B43F8A">
        <w:rPr>
          <w:rFonts w:ascii="Arial" w:hAnsi="Arial" w:cs="Arial"/>
          <w:b/>
          <w:noProof/>
          <w:snapToGrid w:val="0"/>
          <w:sz w:val="24"/>
          <w:szCs w:val="24"/>
        </w:rPr>
        <w:t>'</w:t>
      </w:r>
      <w:r w:rsidR="000E6CB3" w:rsidRPr="00245ABD">
        <w:rPr>
          <w:rFonts w:ascii="Arial" w:hAnsi="Arial" w:cs="Arial"/>
          <w:b/>
          <w:noProof/>
          <w:snapToGrid w:val="0"/>
          <w:sz w:val="24"/>
          <w:szCs w:val="24"/>
        </w:rPr>
        <w:t xml:space="preserve"> AND LI</w:t>
      </w:r>
      <w:r w:rsidR="00BC2ED2" w:rsidRPr="00245ABD">
        <w:rPr>
          <w:rFonts w:ascii="Arial" w:hAnsi="Arial" w:cs="Arial"/>
          <w:b/>
          <w:noProof/>
          <w:snapToGrid w:val="0"/>
          <w:sz w:val="24"/>
          <w:szCs w:val="24"/>
        </w:rPr>
        <w:t>CENSEES</w:t>
      </w:r>
      <w:r w:rsidR="00B43F8A">
        <w:rPr>
          <w:rFonts w:ascii="Arial" w:hAnsi="Arial" w:cs="Arial"/>
          <w:b/>
          <w:noProof/>
          <w:snapToGrid w:val="0"/>
          <w:sz w:val="24"/>
          <w:szCs w:val="24"/>
        </w:rPr>
        <w:t>'</w:t>
      </w:r>
      <w:r w:rsidR="000E6CB3" w:rsidRPr="00245ABD">
        <w:rPr>
          <w:rFonts w:ascii="Arial" w:hAnsi="Arial" w:cs="Arial"/>
          <w:b/>
          <w:noProof/>
          <w:snapToGrid w:val="0"/>
          <w:sz w:val="24"/>
          <w:szCs w:val="24"/>
        </w:rPr>
        <w:t xml:space="preserve"> UNDER SECTION </w:t>
      </w:r>
      <w:r w:rsidR="00183759" w:rsidRPr="00245ABD">
        <w:rPr>
          <w:rFonts w:ascii="Arial" w:hAnsi="Arial" w:cs="Arial"/>
          <w:b/>
          <w:noProof/>
          <w:snapToGrid w:val="0"/>
          <w:sz w:val="24"/>
          <w:szCs w:val="24"/>
        </w:rPr>
        <w:t>6</w:t>
      </w:r>
      <w:r w:rsidR="000E6CB3" w:rsidRPr="00245ABD">
        <w:rPr>
          <w:rFonts w:ascii="Arial" w:hAnsi="Arial" w:cs="Arial"/>
          <w:b/>
          <w:noProof/>
          <w:snapToGrid w:val="0"/>
          <w:sz w:val="24"/>
          <w:szCs w:val="24"/>
        </w:rPr>
        <w:t xml:space="preserve"> HEREOF, </w:t>
      </w:r>
      <w:r w:rsidR="00BC2ED2" w:rsidRPr="00245ABD">
        <w:rPr>
          <w:rFonts w:ascii="Arial" w:hAnsi="Arial" w:cs="Arial"/>
          <w:b/>
          <w:noProof/>
          <w:snapToGrid w:val="0"/>
          <w:sz w:val="24"/>
          <w:szCs w:val="24"/>
        </w:rPr>
        <w:t>OR THEIR DIRECTORS</w:t>
      </w:r>
      <w:r w:rsidR="00B43F8A">
        <w:rPr>
          <w:rFonts w:ascii="Arial" w:hAnsi="Arial" w:cs="Arial"/>
          <w:b/>
          <w:noProof/>
          <w:snapToGrid w:val="0"/>
          <w:sz w:val="24"/>
          <w:szCs w:val="24"/>
        </w:rPr>
        <w:t>'</w:t>
      </w:r>
      <w:r w:rsidR="00BC2ED2" w:rsidRPr="00245ABD">
        <w:rPr>
          <w:rFonts w:ascii="Arial" w:hAnsi="Arial" w:cs="Arial"/>
          <w:b/>
          <w:noProof/>
          <w:snapToGrid w:val="0"/>
          <w:sz w:val="24"/>
          <w:szCs w:val="24"/>
        </w:rPr>
        <w:t>, OFFICERS</w:t>
      </w:r>
      <w:r w:rsidR="00B43F8A">
        <w:rPr>
          <w:rFonts w:ascii="Arial" w:hAnsi="Arial" w:cs="Arial"/>
          <w:b/>
          <w:noProof/>
          <w:snapToGrid w:val="0"/>
          <w:sz w:val="24"/>
          <w:szCs w:val="24"/>
        </w:rPr>
        <w:t>'</w:t>
      </w:r>
      <w:r w:rsidR="00BC2ED2" w:rsidRPr="00245ABD">
        <w:rPr>
          <w:rFonts w:ascii="Arial" w:hAnsi="Arial" w:cs="Arial"/>
          <w:b/>
          <w:noProof/>
          <w:snapToGrid w:val="0"/>
          <w:sz w:val="24"/>
          <w:szCs w:val="24"/>
        </w:rPr>
        <w:t>, AGENTS</w:t>
      </w:r>
      <w:r w:rsidR="00B43F8A">
        <w:rPr>
          <w:rFonts w:ascii="Arial" w:hAnsi="Arial" w:cs="Arial"/>
          <w:b/>
          <w:noProof/>
          <w:snapToGrid w:val="0"/>
          <w:sz w:val="24"/>
          <w:szCs w:val="24"/>
        </w:rPr>
        <w:t>'</w:t>
      </w:r>
      <w:r w:rsidR="00BC2ED2" w:rsidRPr="00245ABD">
        <w:rPr>
          <w:rFonts w:ascii="Arial" w:hAnsi="Arial" w:cs="Arial"/>
          <w:b/>
          <w:noProof/>
          <w:snapToGrid w:val="0"/>
          <w:sz w:val="24"/>
          <w:szCs w:val="24"/>
        </w:rPr>
        <w:t>, OR EMPLOYEES</w:t>
      </w:r>
      <w:r w:rsidR="00B43F8A">
        <w:rPr>
          <w:rFonts w:ascii="Arial" w:hAnsi="Arial" w:cs="Arial"/>
          <w:b/>
          <w:noProof/>
          <w:snapToGrid w:val="0"/>
          <w:sz w:val="24"/>
          <w:szCs w:val="24"/>
        </w:rPr>
        <w:t>'</w:t>
      </w:r>
      <w:r w:rsidR="00BC2ED2" w:rsidRPr="00245ABD" w:rsidDel="00AA551C">
        <w:rPr>
          <w:rFonts w:ascii="Arial" w:hAnsi="Arial" w:cs="Arial"/>
          <w:b/>
          <w:noProof/>
          <w:snapToGrid w:val="0"/>
          <w:sz w:val="24"/>
          <w:szCs w:val="24"/>
        </w:rPr>
        <w:t xml:space="preserve"> </w:t>
      </w:r>
      <w:r w:rsidR="000E6CB3" w:rsidRPr="00245ABD">
        <w:rPr>
          <w:rFonts w:ascii="Arial" w:hAnsi="Arial" w:cs="Arial"/>
          <w:b/>
          <w:noProof/>
          <w:snapToGrid w:val="0"/>
          <w:sz w:val="24"/>
          <w:szCs w:val="24"/>
        </w:rPr>
        <w:t>PROPERTY OR RESOURCES, (III) COMMON LAW CAUSES OF ACTION SUCH AS NEGLIGENCE, GROSS NEGLIGENCE, STRICT LIABILITY, NUISANCE OR TRESPASS, (IV) FAULT IMPOSED BY STATUTE, RULE,</w:t>
      </w:r>
      <w:r w:rsidR="00B930E1" w:rsidRPr="00245ABD">
        <w:rPr>
          <w:rFonts w:ascii="Arial" w:hAnsi="Arial" w:cs="Arial"/>
          <w:b/>
          <w:noProof/>
          <w:snapToGrid w:val="0"/>
          <w:sz w:val="24"/>
          <w:szCs w:val="24"/>
        </w:rPr>
        <w:t xml:space="preserve"> REGULATION OR OTHERWISE,</w:t>
      </w:r>
      <w:r w:rsidR="000E6CB3" w:rsidRPr="00245ABD">
        <w:rPr>
          <w:rFonts w:ascii="Arial" w:hAnsi="Arial" w:cs="Arial"/>
          <w:b/>
          <w:noProof/>
          <w:snapToGrid w:val="0"/>
          <w:sz w:val="24"/>
          <w:szCs w:val="24"/>
        </w:rPr>
        <w:t xml:space="preserve"> BREACH OF CONTRACT OR DUTY, EVEN THOUGH ANY OF THE FOREGOING M</w:t>
      </w:r>
      <w:r w:rsidR="009871F8" w:rsidRPr="00245ABD">
        <w:rPr>
          <w:rFonts w:ascii="Arial" w:hAnsi="Arial" w:cs="Arial"/>
          <w:b/>
          <w:noProof/>
          <w:snapToGrid w:val="0"/>
          <w:sz w:val="24"/>
          <w:szCs w:val="24"/>
        </w:rPr>
        <w:t>AY HAVE BEEN CAUSED OR IS ALLE</w:t>
      </w:r>
      <w:r w:rsidR="000E6CB3" w:rsidRPr="00245ABD">
        <w:rPr>
          <w:rFonts w:ascii="Arial" w:hAnsi="Arial" w:cs="Arial"/>
          <w:b/>
          <w:noProof/>
          <w:snapToGrid w:val="0"/>
          <w:sz w:val="24"/>
          <w:szCs w:val="24"/>
        </w:rPr>
        <w:t xml:space="preserve">GED TO HAVE BEEN CAUSED BY THE </w:t>
      </w:r>
      <w:r w:rsidR="007763D8" w:rsidRPr="00245ABD">
        <w:rPr>
          <w:rFonts w:ascii="Arial" w:hAnsi="Arial" w:cs="Arial"/>
          <w:b/>
          <w:noProof/>
          <w:snapToGrid w:val="0"/>
          <w:sz w:val="24"/>
          <w:szCs w:val="24"/>
        </w:rPr>
        <w:t xml:space="preserve">SOLE OR CONCURRENT NEGLIGENCE OF THE </w:t>
      </w:r>
      <w:r w:rsidR="000E6CB3" w:rsidRPr="00245ABD">
        <w:rPr>
          <w:rFonts w:ascii="Arial" w:hAnsi="Arial" w:cs="Arial"/>
          <w:b/>
          <w:noProof/>
          <w:snapToGrid w:val="0"/>
          <w:sz w:val="24"/>
          <w:szCs w:val="24"/>
        </w:rPr>
        <w:t>INDEMNIFIED PARTY</w:t>
      </w:r>
      <w:r w:rsidR="00B930E1" w:rsidRPr="00245ABD">
        <w:rPr>
          <w:rFonts w:ascii="Arial" w:hAnsi="Arial" w:cs="Arial"/>
          <w:b/>
          <w:noProof/>
          <w:snapToGrid w:val="0"/>
          <w:sz w:val="24"/>
          <w:szCs w:val="24"/>
        </w:rPr>
        <w:t>, OR (V) PATENT</w:t>
      </w:r>
      <w:r w:rsidR="003C5E4D" w:rsidRPr="00245ABD">
        <w:rPr>
          <w:rFonts w:ascii="Arial" w:hAnsi="Arial" w:cs="Arial"/>
          <w:b/>
          <w:noProof/>
          <w:snapToGrid w:val="0"/>
          <w:sz w:val="24"/>
          <w:szCs w:val="24"/>
        </w:rPr>
        <w:t>, TRADEMARK OR COPYRIGHT</w:t>
      </w:r>
      <w:r w:rsidR="00B930E1" w:rsidRPr="00245ABD">
        <w:rPr>
          <w:rFonts w:ascii="Arial" w:hAnsi="Arial" w:cs="Arial"/>
          <w:b/>
          <w:noProof/>
          <w:snapToGrid w:val="0"/>
          <w:sz w:val="24"/>
          <w:szCs w:val="24"/>
        </w:rPr>
        <w:t xml:space="preserve"> INFRINGEMENT</w:t>
      </w:r>
      <w:r w:rsidR="003C5E4D" w:rsidRPr="00245ABD">
        <w:rPr>
          <w:rFonts w:ascii="Arial" w:hAnsi="Arial" w:cs="Arial"/>
          <w:b/>
          <w:noProof/>
          <w:snapToGrid w:val="0"/>
          <w:sz w:val="24"/>
          <w:szCs w:val="24"/>
        </w:rPr>
        <w:t>, OR TRADE SECRET MISAPPROPRIATION</w:t>
      </w:r>
      <w:r w:rsidR="00B930E1" w:rsidRPr="00245ABD">
        <w:rPr>
          <w:rFonts w:ascii="Arial" w:hAnsi="Arial" w:cs="Arial"/>
          <w:b/>
          <w:noProof/>
          <w:snapToGrid w:val="0"/>
          <w:sz w:val="24"/>
          <w:szCs w:val="24"/>
        </w:rPr>
        <w:t>.</w:t>
      </w:r>
      <w:r w:rsidR="00B930E1" w:rsidRPr="00DE2193">
        <w:rPr>
          <w:rFonts w:ascii="Arial" w:hAnsi="Arial" w:cs="Arial"/>
          <w:b/>
          <w:snapToGrid w:val="0"/>
          <w:sz w:val="24"/>
          <w:szCs w:val="24"/>
        </w:rPr>
        <w:t xml:space="preserve"> </w:t>
      </w:r>
      <w:r w:rsidR="00464058" w:rsidRPr="00DE2193">
        <w:rPr>
          <w:rFonts w:ascii="Arial" w:hAnsi="Arial" w:cs="Arial"/>
          <w:b/>
          <w:snapToGrid w:val="0"/>
          <w:sz w:val="24"/>
          <w:szCs w:val="24"/>
        </w:rPr>
        <w:t xml:space="preserve"> </w:t>
      </w:r>
      <w:r w:rsidR="007763D8" w:rsidRPr="00DE2193">
        <w:rPr>
          <w:rFonts w:ascii="Arial" w:hAnsi="Arial" w:cs="Arial"/>
          <w:b/>
          <w:snapToGrid w:val="0"/>
          <w:sz w:val="24"/>
          <w:szCs w:val="24"/>
        </w:rPr>
        <w:t xml:space="preserve">IN NO EVENT SHALL THE PROVISIONS OF THIS </w:t>
      </w:r>
      <w:r>
        <w:rPr>
          <w:rFonts w:ascii="Arial" w:hAnsi="Arial" w:cs="Arial"/>
          <w:b/>
          <w:snapToGrid w:val="0"/>
          <w:sz w:val="24"/>
          <w:szCs w:val="24"/>
        </w:rPr>
        <w:t>SECTION</w:t>
      </w:r>
      <w:r w:rsidR="007763D8" w:rsidRPr="00DE2193">
        <w:rPr>
          <w:rFonts w:ascii="Arial" w:hAnsi="Arial" w:cs="Arial"/>
          <w:b/>
          <w:snapToGrid w:val="0"/>
          <w:sz w:val="24"/>
          <w:szCs w:val="24"/>
        </w:rPr>
        <w:t xml:space="preserve"> </w:t>
      </w:r>
      <w:r>
        <w:rPr>
          <w:rFonts w:ascii="Arial" w:hAnsi="Arial" w:cs="Arial"/>
          <w:b/>
          <w:snapToGrid w:val="0"/>
          <w:sz w:val="24"/>
          <w:szCs w:val="24"/>
        </w:rPr>
        <w:t>8</w:t>
      </w:r>
      <w:r w:rsidR="007763D8" w:rsidRPr="00DE2193">
        <w:rPr>
          <w:rFonts w:ascii="Arial" w:hAnsi="Arial" w:cs="Arial"/>
          <w:b/>
          <w:snapToGrid w:val="0"/>
          <w:sz w:val="24"/>
          <w:szCs w:val="24"/>
        </w:rPr>
        <w:t xml:space="preserve"> LIMIT THE LIABILITY OR OBLIGATIONS OF ANY PARTY THAT MAY ARISE </w:t>
      </w:r>
      <w:r w:rsidR="007763D8" w:rsidRPr="00245ABD">
        <w:rPr>
          <w:rFonts w:ascii="Arial" w:hAnsi="Arial" w:cs="Arial"/>
          <w:b/>
          <w:noProof/>
          <w:snapToGrid w:val="0"/>
          <w:sz w:val="24"/>
          <w:szCs w:val="24"/>
        </w:rPr>
        <w:t>PURSUANT TO</w:t>
      </w:r>
      <w:r w:rsidR="007763D8" w:rsidRPr="00DE2193">
        <w:rPr>
          <w:rFonts w:ascii="Arial" w:hAnsi="Arial" w:cs="Arial"/>
          <w:b/>
          <w:snapToGrid w:val="0"/>
          <w:sz w:val="24"/>
          <w:szCs w:val="24"/>
        </w:rPr>
        <w:t xml:space="preserve"> ANY OTHER AGREEMENT EXECUTED BY SUCH PARTY AND </w:t>
      </w:r>
      <w:r w:rsidR="007763D8" w:rsidRPr="00245ABD">
        <w:rPr>
          <w:rFonts w:ascii="Arial" w:hAnsi="Arial" w:cs="Arial"/>
          <w:b/>
          <w:noProof/>
          <w:snapToGrid w:val="0"/>
          <w:sz w:val="24"/>
          <w:szCs w:val="24"/>
        </w:rPr>
        <w:t>FOR THE PURPOSE</w:t>
      </w:r>
      <w:r w:rsidR="00AB4FE1" w:rsidRPr="00245ABD">
        <w:rPr>
          <w:rFonts w:ascii="Arial" w:hAnsi="Arial" w:cs="Arial"/>
          <w:b/>
          <w:noProof/>
          <w:snapToGrid w:val="0"/>
          <w:sz w:val="24"/>
          <w:szCs w:val="24"/>
        </w:rPr>
        <w:t xml:space="preserve"> OF</w:t>
      </w:r>
      <w:r w:rsidR="007763D8" w:rsidRPr="00245ABD">
        <w:rPr>
          <w:rFonts w:ascii="Arial" w:hAnsi="Arial" w:cs="Arial"/>
          <w:b/>
          <w:noProof/>
          <w:snapToGrid w:val="0"/>
          <w:sz w:val="24"/>
          <w:szCs w:val="24"/>
        </w:rPr>
        <w:t xml:space="preserve"> EXECUTING</w:t>
      </w:r>
      <w:r w:rsidR="007763D8" w:rsidRPr="00DE2193">
        <w:rPr>
          <w:rFonts w:ascii="Arial" w:hAnsi="Arial" w:cs="Arial"/>
          <w:b/>
          <w:snapToGrid w:val="0"/>
          <w:sz w:val="24"/>
          <w:szCs w:val="24"/>
        </w:rPr>
        <w:t xml:space="preserve"> A CTR OR THE CREATION OF A DEEPSTAR </w:t>
      </w:r>
      <w:r w:rsidR="0083621E">
        <w:rPr>
          <w:rFonts w:ascii="Arial" w:hAnsi="Arial" w:cs="Arial"/>
          <w:b/>
          <w:snapToGrid w:val="0"/>
          <w:sz w:val="24"/>
          <w:szCs w:val="24"/>
        </w:rPr>
        <w:t xml:space="preserve">CORE </w:t>
      </w:r>
      <w:r w:rsidR="007763D8" w:rsidRPr="00DE2193">
        <w:rPr>
          <w:rFonts w:ascii="Arial" w:hAnsi="Arial" w:cs="Arial"/>
          <w:b/>
          <w:snapToGrid w:val="0"/>
          <w:sz w:val="24"/>
          <w:szCs w:val="24"/>
        </w:rPr>
        <w:t>DELIVERABLE.</w:t>
      </w:r>
    </w:p>
    <w:p w14:paraId="0AA486E1" w14:textId="77777777" w:rsidR="00780141" w:rsidRPr="00DE2193" w:rsidRDefault="00780141" w:rsidP="00E727C5">
      <w:pPr>
        <w:ind w:left="720" w:hanging="720"/>
        <w:jc w:val="both"/>
        <w:rPr>
          <w:rFonts w:ascii="Arial" w:hAnsi="Arial" w:cs="Arial"/>
          <w:b/>
          <w:snapToGrid w:val="0"/>
          <w:sz w:val="24"/>
          <w:szCs w:val="24"/>
        </w:rPr>
      </w:pPr>
    </w:p>
    <w:p w14:paraId="64D71C82" w14:textId="77777777" w:rsidR="00697101" w:rsidRDefault="007841A0" w:rsidP="001266BF">
      <w:pPr>
        <w:widowControl w:val="0"/>
        <w:spacing w:before="100" w:after="100"/>
        <w:ind w:left="720" w:hanging="720"/>
        <w:jc w:val="both"/>
        <w:rPr>
          <w:rFonts w:ascii="Arial" w:hAnsi="Arial"/>
          <w:b/>
          <w:caps/>
          <w:color w:val="000000"/>
          <w:sz w:val="24"/>
          <w:szCs w:val="24"/>
        </w:rPr>
      </w:pPr>
      <w:r>
        <w:rPr>
          <w:rFonts w:ascii="Arial" w:hAnsi="Arial" w:cs="Arial"/>
          <w:b/>
          <w:snapToGrid w:val="0"/>
          <w:sz w:val="24"/>
          <w:szCs w:val="24"/>
        </w:rPr>
        <w:t>8</w:t>
      </w:r>
      <w:r w:rsidR="00D13631" w:rsidRPr="00DE2193">
        <w:rPr>
          <w:rFonts w:ascii="Arial" w:hAnsi="Arial" w:cs="Arial"/>
          <w:b/>
          <w:snapToGrid w:val="0"/>
          <w:sz w:val="24"/>
          <w:szCs w:val="24"/>
        </w:rPr>
        <w:t>.3</w:t>
      </w:r>
      <w:r w:rsidR="003C5E4D" w:rsidRPr="00DE2193">
        <w:rPr>
          <w:rFonts w:ascii="Arial" w:hAnsi="Arial" w:cs="Arial"/>
          <w:b/>
          <w:snapToGrid w:val="0"/>
          <w:sz w:val="24"/>
          <w:szCs w:val="24"/>
        </w:rPr>
        <w:tab/>
      </w:r>
      <w:r w:rsidR="000E6CB3" w:rsidRPr="00DE2193">
        <w:rPr>
          <w:rFonts w:ascii="Arial" w:hAnsi="Arial" w:cs="Arial"/>
          <w:b/>
          <w:sz w:val="24"/>
          <w:szCs w:val="24"/>
        </w:rPr>
        <w:t xml:space="preserve">NO PARTY </w:t>
      </w:r>
      <w:r w:rsidR="00BC2ED2" w:rsidRPr="00DE2193">
        <w:rPr>
          <w:rFonts w:ascii="Arial" w:hAnsi="Arial" w:cs="Arial"/>
          <w:b/>
          <w:sz w:val="24"/>
          <w:szCs w:val="24"/>
        </w:rPr>
        <w:t xml:space="preserve">OR THEIR AFFILIATES </w:t>
      </w:r>
      <w:r w:rsidR="000E6CB3" w:rsidRPr="00DE2193">
        <w:rPr>
          <w:rFonts w:ascii="Arial" w:hAnsi="Arial" w:cs="Arial"/>
          <w:b/>
          <w:sz w:val="24"/>
          <w:szCs w:val="24"/>
        </w:rPr>
        <w:t>SHALL BE LIABLE TO ANY OTHER</w:t>
      </w:r>
      <w:r w:rsidR="000E6CB3" w:rsidRPr="00DE2193">
        <w:rPr>
          <w:rFonts w:ascii="Arial" w:hAnsi="Arial" w:cs="Arial"/>
          <w:b/>
          <w:bCs/>
          <w:sz w:val="24"/>
          <w:szCs w:val="24"/>
        </w:rPr>
        <w:t xml:space="preserve"> PARTY OR </w:t>
      </w:r>
      <w:r w:rsidR="00BC2ED2" w:rsidRPr="00DE2193">
        <w:rPr>
          <w:rFonts w:ascii="Arial" w:hAnsi="Arial" w:cs="Arial"/>
          <w:b/>
          <w:bCs/>
          <w:sz w:val="24"/>
          <w:szCs w:val="24"/>
        </w:rPr>
        <w:t>THEIR AFFILIATES</w:t>
      </w:r>
      <w:r w:rsidR="000E6CB3" w:rsidRPr="00DE2193">
        <w:rPr>
          <w:rFonts w:ascii="Arial" w:hAnsi="Arial" w:cs="Arial"/>
          <w:b/>
          <w:sz w:val="24"/>
          <w:szCs w:val="24"/>
        </w:rPr>
        <w:t xml:space="preserve"> IN ANY ACTION OR CLAIM FOR </w:t>
      </w:r>
      <w:r w:rsidR="000E6CB3" w:rsidRPr="00DE2193">
        <w:rPr>
          <w:rFonts w:ascii="Arial" w:hAnsi="Arial" w:cs="Arial"/>
          <w:b/>
          <w:sz w:val="24"/>
          <w:szCs w:val="24"/>
        </w:rPr>
        <w:lastRenderedPageBreak/>
        <w:t xml:space="preserve">CONSEQUENTIAL OR SPECIAL DAMAGES OR INDIRECT LOSSES, INCLUDING BUT NOT LIMITED TO, LOSS OF PROFITS, LOSS OF PRODUCTION, OR LOSS OF USE, REGARDLESS OF THE FORESEEABILITY OF SUCH LOSSES AND COSTS.  THE PROTECTION AGAINST SUCH LIABILITY SHALL BE APPLICABLE IN ANY ACTION WHETHER BASED ON CONTRACT, NEGLIGENCE, EITHER SOLE OR CONCURRENT AND STRICT LIABILITY OR OTHER TORT, STATUTE OR OTHERWISE AND TO THE EXTENT PERMITTED BY LAW, ANY STATUTORY REMEDIES WHICH ARE INCONSISTENT WITH THE PROVISIONS OF THIS </w:t>
      </w:r>
      <w:r w:rsidR="00E87D95" w:rsidRPr="00DE2193">
        <w:rPr>
          <w:rFonts w:ascii="Arial" w:hAnsi="Arial" w:cs="Arial"/>
          <w:b/>
          <w:sz w:val="24"/>
          <w:szCs w:val="24"/>
        </w:rPr>
        <w:t xml:space="preserve">MEMBERSHIP </w:t>
      </w:r>
      <w:r w:rsidR="000E6CB3" w:rsidRPr="00DE2193">
        <w:rPr>
          <w:rFonts w:ascii="Arial" w:hAnsi="Arial" w:cs="Arial"/>
          <w:b/>
          <w:sz w:val="24"/>
          <w:szCs w:val="24"/>
        </w:rPr>
        <w:t xml:space="preserve">AGREEMENT </w:t>
      </w:r>
      <w:r w:rsidR="000E6CB3" w:rsidRPr="00245ABD">
        <w:rPr>
          <w:rFonts w:ascii="Arial" w:hAnsi="Arial" w:cs="Arial"/>
          <w:b/>
          <w:noProof/>
          <w:sz w:val="24"/>
          <w:szCs w:val="24"/>
        </w:rPr>
        <w:t>ARE WAIVED</w:t>
      </w:r>
      <w:r w:rsidR="000E6CB3" w:rsidRPr="00DE2193">
        <w:rPr>
          <w:rFonts w:ascii="Arial" w:hAnsi="Arial" w:cs="Arial"/>
          <w:b/>
          <w:sz w:val="24"/>
          <w:szCs w:val="24"/>
        </w:rPr>
        <w:t>.</w:t>
      </w:r>
      <w:r w:rsidR="007763D8" w:rsidRPr="00DE2193">
        <w:rPr>
          <w:rFonts w:ascii="Arial" w:hAnsi="Arial" w:cs="Arial"/>
          <w:b/>
          <w:sz w:val="24"/>
          <w:szCs w:val="24"/>
        </w:rPr>
        <w:t xml:space="preserve"> </w:t>
      </w:r>
      <w:r w:rsidR="007763D8" w:rsidRPr="00245ABD">
        <w:rPr>
          <w:rFonts w:ascii="Arial" w:hAnsi="Arial"/>
          <w:b/>
          <w:caps/>
          <w:noProof/>
          <w:color w:val="000000"/>
          <w:sz w:val="24"/>
          <w:szCs w:val="24"/>
        </w:rPr>
        <w:t xml:space="preserve">Otherwise, it is the express intention of each Party to this </w:t>
      </w:r>
      <w:r w:rsidR="00E87D95" w:rsidRPr="00245ABD">
        <w:rPr>
          <w:rFonts w:ascii="Arial" w:hAnsi="Arial"/>
          <w:b/>
          <w:caps/>
          <w:noProof/>
          <w:color w:val="000000"/>
          <w:sz w:val="24"/>
          <w:szCs w:val="24"/>
        </w:rPr>
        <w:t xml:space="preserve">MEMBERSHIP </w:t>
      </w:r>
      <w:r w:rsidR="007763D8" w:rsidRPr="00245ABD">
        <w:rPr>
          <w:rFonts w:ascii="Arial" w:hAnsi="Arial"/>
          <w:b/>
          <w:caps/>
          <w:noProof/>
          <w:color w:val="000000"/>
          <w:sz w:val="24"/>
          <w:szCs w:val="24"/>
        </w:rPr>
        <w:t xml:space="preserve">Agreement that the indemnity obligations contained in this </w:t>
      </w:r>
      <w:r w:rsidR="002441B5" w:rsidRPr="00245ABD">
        <w:rPr>
          <w:rFonts w:ascii="Arial" w:hAnsi="Arial"/>
          <w:b/>
          <w:caps/>
          <w:noProof/>
          <w:color w:val="000000"/>
          <w:sz w:val="24"/>
          <w:szCs w:val="24"/>
        </w:rPr>
        <w:t>Section</w:t>
      </w:r>
      <w:r w:rsidR="00183759" w:rsidRPr="00245ABD">
        <w:rPr>
          <w:rFonts w:ascii="Arial" w:hAnsi="Arial"/>
          <w:b/>
          <w:caps/>
          <w:noProof/>
          <w:color w:val="000000"/>
          <w:sz w:val="24"/>
          <w:szCs w:val="24"/>
        </w:rPr>
        <w:t xml:space="preserve"> 8</w:t>
      </w:r>
      <w:r w:rsidR="007763D8" w:rsidRPr="00245ABD">
        <w:rPr>
          <w:rFonts w:ascii="Arial" w:hAnsi="Arial"/>
          <w:b/>
          <w:caps/>
          <w:noProof/>
          <w:color w:val="000000"/>
          <w:sz w:val="24"/>
          <w:szCs w:val="24"/>
        </w:rPr>
        <w:t xml:space="preserve"> are without regard to whether the negligence, fault or strict liability of an Indemnified Party is a concurrent or contributory factor of the occurrence or occurrences in question, and such indemnity obligations of each Party are intended to protect the Indemnified Party against the consequences of its own joint, concurrent or contributory negligence, fault or strict liability.</w:t>
      </w:r>
    </w:p>
    <w:p w14:paraId="2B6D9EF7" w14:textId="77777777" w:rsidR="00780141" w:rsidRPr="00DE2193" w:rsidRDefault="00780141" w:rsidP="001266BF">
      <w:pPr>
        <w:widowControl w:val="0"/>
        <w:spacing w:before="100" w:after="100"/>
        <w:ind w:left="720" w:hanging="720"/>
        <w:jc w:val="both"/>
        <w:rPr>
          <w:rFonts w:ascii="Arial" w:hAnsi="Arial"/>
          <w:b/>
          <w:caps/>
          <w:color w:val="000000"/>
          <w:sz w:val="24"/>
          <w:szCs w:val="24"/>
        </w:rPr>
      </w:pPr>
    </w:p>
    <w:p w14:paraId="27782740" w14:textId="77777777" w:rsidR="00C748E4" w:rsidRPr="00DE2193" w:rsidRDefault="007841A0" w:rsidP="001266BF">
      <w:pPr>
        <w:widowControl w:val="0"/>
        <w:spacing w:before="100" w:after="100"/>
        <w:ind w:left="720" w:hanging="720"/>
        <w:jc w:val="both"/>
        <w:rPr>
          <w:rFonts w:ascii="Arial" w:hAnsi="Arial" w:cs="Arial"/>
          <w:b/>
          <w:snapToGrid w:val="0"/>
          <w:sz w:val="24"/>
          <w:szCs w:val="24"/>
        </w:rPr>
      </w:pPr>
      <w:r>
        <w:rPr>
          <w:rFonts w:ascii="Arial" w:hAnsi="Arial" w:cs="Arial"/>
          <w:b/>
          <w:snapToGrid w:val="0"/>
          <w:sz w:val="24"/>
          <w:szCs w:val="24"/>
        </w:rPr>
        <w:t>8</w:t>
      </w:r>
      <w:r w:rsidR="00623EE1" w:rsidRPr="00DE2193">
        <w:rPr>
          <w:rFonts w:ascii="Arial" w:hAnsi="Arial" w:cs="Arial"/>
          <w:b/>
          <w:snapToGrid w:val="0"/>
          <w:sz w:val="24"/>
          <w:szCs w:val="24"/>
        </w:rPr>
        <w:t>.4</w:t>
      </w:r>
      <w:r w:rsidR="00623EE1" w:rsidRPr="00DE2193">
        <w:rPr>
          <w:rFonts w:ascii="Arial" w:hAnsi="Arial" w:cs="Arial"/>
          <w:b/>
          <w:snapToGrid w:val="0"/>
          <w:sz w:val="24"/>
          <w:szCs w:val="24"/>
        </w:rPr>
        <w:tab/>
        <w:t xml:space="preserve">EACH PARTY AGREES THAT THE RIGHTS EXTENDED HEREUNDER SHALL INCLUDE DISCLAIMERS OF WARRANTIES AND OBLIGATIONS TO PROTECT, INDEMNIFY AND DEFEND THAT PROVIDE PROTECTION FOR THE PARTIES AS CONTAINED IN SECTIONS </w:t>
      </w:r>
      <w:r>
        <w:rPr>
          <w:rFonts w:ascii="Arial" w:hAnsi="Arial" w:cs="Arial"/>
          <w:b/>
          <w:snapToGrid w:val="0"/>
          <w:sz w:val="24"/>
          <w:szCs w:val="24"/>
        </w:rPr>
        <w:t>8</w:t>
      </w:r>
      <w:r w:rsidR="00623EE1" w:rsidRPr="00DE2193">
        <w:rPr>
          <w:rFonts w:ascii="Arial" w:hAnsi="Arial" w:cs="Arial"/>
          <w:b/>
          <w:snapToGrid w:val="0"/>
          <w:sz w:val="24"/>
          <w:szCs w:val="24"/>
        </w:rPr>
        <w:t xml:space="preserve">.1, </w:t>
      </w:r>
      <w:r>
        <w:rPr>
          <w:rFonts w:ascii="Arial" w:hAnsi="Arial" w:cs="Arial"/>
          <w:b/>
          <w:snapToGrid w:val="0"/>
          <w:sz w:val="24"/>
          <w:szCs w:val="24"/>
        </w:rPr>
        <w:t>8</w:t>
      </w:r>
      <w:r w:rsidR="00623EE1" w:rsidRPr="00DE2193">
        <w:rPr>
          <w:rFonts w:ascii="Arial" w:hAnsi="Arial" w:cs="Arial"/>
          <w:b/>
          <w:snapToGrid w:val="0"/>
          <w:sz w:val="24"/>
          <w:szCs w:val="24"/>
        </w:rPr>
        <w:t xml:space="preserve">.2 AND </w:t>
      </w:r>
      <w:r>
        <w:rPr>
          <w:rFonts w:ascii="Arial" w:hAnsi="Arial" w:cs="Arial"/>
          <w:b/>
          <w:snapToGrid w:val="0"/>
          <w:sz w:val="24"/>
          <w:szCs w:val="24"/>
        </w:rPr>
        <w:t>8</w:t>
      </w:r>
      <w:r w:rsidR="00623EE1" w:rsidRPr="00DE2193">
        <w:rPr>
          <w:rFonts w:ascii="Arial" w:hAnsi="Arial" w:cs="Arial"/>
          <w:b/>
          <w:snapToGrid w:val="0"/>
          <w:sz w:val="24"/>
          <w:szCs w:val="24"/>
        </w:rPr>
        <w:t>.3 HEREOF.</w:t>
      </w:r>
    </w:p>
    <w:p w14:paraId="47867A99" w14:textId="77777777" w:rsidR="004C0F4A" w:rsidRPr="00DE2193" w:rsidRDefault="004C0F4A" w:rsidP="0029719F">
      <w:pPr>
        <w:ind w:left="720" w:right="-36" w:hanging="720"/>
        <w:rPr>
          <w:rFonts w:ascii="Arial" w:hAnsi="Arial" w:cs="Arial"/>
          <w:sz w:val="24"/>
          <w:szCs w:val="24"/>
        </w:rPr>
      </w:pPr>
    </w:p>
    <w:p w14:paraId="0D1A09D7" w14:textId="77777777" w:rsidR="00003545" w:rsidRDefault="002441B5" w:rsidP="00003545">
      <w:pPr>
        <w:keepNext/>
        <w:ind w:left="720" w:right="-43" w:hanging="720"/>
        <w:jc w:val="center"/>
        <w:rPr>
          <w:rFonts w:ascii="Arial" w:hAnsi="Arial" w:cs="Arial"/>
          <w:b/>
          <w:sz w:val="24"/>
          <w:szCs w:val="24"/>
        </w:rPr>
      </w:pPr>
      <w:bookmarkStart w:id="0" w:name="_Hlk4748252"/>
      <w:r>
        <w:rPr>
          <w:rFonts w:ascii="Arial" w:hAnsi="Arial" w:cs="Arial"/>
          <w:b/>
          <w:sz w:val="24"/>
          <w:szCs w:val="24"/>
        </w:rPr>
        <w:t>Section</w:t>
      </w:r>
      <w:r w:rsidR="005010E6" w:rsidRPr="00DE2193">
        <w:rPr>
          <w:rFonts w:ascii="Arial" w:hAnsi="Arial" w:cs="Arial"/>
          <w:b/>
          <w:sz w:val="24"/>
          <w:szCs w:val="24"/>
        </w:rPr>
        <w:t xml:space="preserve"> </w:t>
      </w:r>
      <w:r w:rsidR="007841A0">
        <w:rPr>
          <w:rFonts w:ascii="Arial" w:hAnsi="Arial" w:cs="Arial"/>
          <w:b/>
          <w:sz w:val="24"/>
          <w:szCs w:val="24"/>
        </w:rPr>
        <w:t>9</w:t>
      </w:r>
      <w:r w:rsidR="00227A3F" w:rsidRPr="00DE2193">
        <w:rPr>
          <w:rFonts w:ascii="Arial" w:hAnsi="Arial" w:cs="Arial"/>
          <w:b/>
          <w:sz w:val="24"/>
          <w:szCs w:val="24"/>
        </w:rPr>
        <w:t xml:space="preserve"> </w:t>
      </w:r>
      <w:r w:rsidR="005010E6" w:rsidRPr="00DE2193">
        <w:rPr>
          <w:rFonts w:ascii="Arial" w:hAnsi="Arial" w:cs="Arial"/>
          <w:b/>
          <w:sz w:val="24"/>
          <w:szCs w:val="24"/>
        </w:rPr>
        <w:t>– Termination</w:t>
      </w:r>
    </w:p>
    <w:p w14:paraId="3AF830CE" w14:textId="77777777" w:rsidR="00227A3F" w:rsidRPr="00DE2193" w:rsidRDefault="00227A3F" w:rsidP="00227A3F">
      <w:pPr>
        <w:ind w:left="720" w:right="-36" w:hanging="720"/>
        <w:rPr>
          <w:rFonts w:ascii="Arial" w:hAnsi="Arial" w:cs="Arial"/>
          <w:b/>
          <w:sz w:val="24"/>
          <w:szCs w:val="24"/>
          <w:u w:val="single"/>
        </w:rPr>
      </w:pPr>
    </w:p>
    <w:p w14:paraId="676E6104" w14:textId="5719EAB6" w:rsidR="00E07173" w:rsidRDefault="007841A0" w:rsidP="001266BF">
      <w:pPr>
        <w:ind w:left="720" w:right="-36" w:hanging="720"/>
        <w:jc w:val="both"/>
        <w:rPr>
          <w:rFonts w:ascii="Arial" w:hAnsi="Arial" w:cs="Arial"/>
          <w:sz w:val="24"/>
          <w:szCs w:val="24"/>
        </w:rPr>
      </w:pPr>
      <w:r>
        <w:rPr>
          <w:rFonts w:ascii="Arial" w:hAnsi="Arial" w:cs="Arial"/>
          <w:sz w:val="24"/>
          <w:szCs w:val="24"/>
        </w:rPr>
        <w:t>9</w:t>
      </w:r>
      <w:r w:rsidR="005010E6" w:rsidRPr="00DE2193">
        <w:rPr>
          <w:rFonts w:ascii="Arial" w:hAnsi="Arial" w:cs="Arial"/>
          <w:sz w:val="24"/>
          <w:szCs w:val="24"/>
        </w:rPr>
        <w:t>.1</w:t>
      </w:r>
      <w:r w:rsidR="005010E6" w:rsidRPr="00DE2193">
        <w:rPr>
          <w:rFonts w:ascii="Arial" w:hAnsi="Arial" w:cs="Arial"/>
          <w:sz w:val="24"/>
          <w:szCs w:val="24"/>
        </w:rPr>
        <w:tab/>
      </w:r>
      <w:r w:rsidR="00E07173" w:rsidRPr="00E07173">
        <w:rPr>
          <w:rFonts w:ascii="Arial" w:hAnsi="Arial" w:cs="Arial"/>
          <w:sz w:val="24"/>
          <w:szCs w:val="24"/>
        </w:rPr>
        <w:t>OOC shall have the right to terminate its service as the administrator of the DeepStar Program b</w:t>
      </w:r>
      <w:r w:rsidR="00D546A1">
        <w:rPr>
          <w:rFonts w:ascii="Arial" w:hAnsi="Arial" w:cs="Arial"/>
          <w:sz w:val="24"/>
          <w:szCs w:val="24"/>
        </w:rPr>
        <w:t>y</w:t>
      </w:r>
      <w:r w:rsidR="00E07173" w:rsidRPr="00E07173">
        <w:rPr>
          <w:rFonts w:ascii="Arial" w:hAnsi="Arial" w:cs="Arial"/>
          <w:sz w:val="24"/>
          <w:szCs w:val="24"/>
        </w:rPr>
        <w:t xml:space="preserve"> not offering a new membership agreement for the next term</w:t>
      </w:r>
      <w:r w:rsidR="00897695" w:rsidRPr="00E07173">
        <w:rPr>
          <w:rFonts w:ascii="Arial" w:hAnsi="Arial" w:cs="Arial"/>
          <w:sz w:val="24"/>
          <w:szCs w:val="24"/>
        </w:rPr>
        <w:t xml:space="preserve">. </w:t>
      </w:r>
      <w:r w:rsidR="00E07173" w:rsidRPr="00E07173">
        <w:rPr>
          <w:rFonts w:ascii="Arial" w:hAnsi="Arial" w:cs="Arial"/>
          <w:sz w:val="24"/>
          <w:szCs w:val="24"/>
        </w:rPr>
        <w:t xml:space="preserve">OOC shall provide thirty (30) days written notice to all Parties </w:t>
      </w:r>
      <w:r w:rsidR="00E07173" w:rsidRPr="00245ABD">
        <w:rPr>
          <w:rFonts w:ascii="Arial" w:hAnsi="Arial" w:cs="Arial"/>
          <w:noProof/>
          <w:sz w:val="24"/>
          <w:szCs w:val="24"/>
        </w:rPr>
        <w:t>prior to</w:t>
      </w:r>
      <w:r w:rsidR="00E07173" w:rsidRPr="00E07173">
        <w:rPr>
          <w:rFonts w:ascii="Arial" w:hAnsi="Arial" w:cs="Arial"/>
          <w:sz w:val="24"/>
          <w:szCs w:val="24"/>
        </w:rPr>
        <w:t xml:space="preserve"> April 30, 20</w:t>
      </w:r>
      <w:r w:rsidR="00542E5F">
        <w:rPr>
          <w:rFonts w:ascii="Arial" w:hAnsi="Arial" w:cs="Arial"/>
          <w:sz w:val="24"/>
          <w:szCs w:val="24"/>
        </w:rPr>
        <w:t>2</w:t>
      </w:r>
      <w:r w:rsidR="002A2C5E">
        <w:rPr>
          <w:rFonts w:ascii="Arial" w:hAnsi="Arial" w:cs="Arial"/>
          <w:sz w:val="24"/>
          <w:szCs w:val="24"/>
        </w:rPr>
        <w:t>1</w:t>
      </w:r>
      <w:r w:rsidR="00E07173" w:rsidRPr="00E07173">
        <w:rPr>
          <w:rFonts w:ascii="Arial" w:hAnsi="Arial" w:cs="Arial"/>
          <w:sz w:val="24"/>
          <w:szCs w:val="24"/>
        </w:rPr>
        <w:t>.</w:t>
      </w:r>
    </w:p>
    <w:p w14:paraId="518EF089" w14:textId="77777777" w:rsidR="00227A3F" w:rsidRPr="004E106C" w:rsidRDefault="00227A3F" w:rsidP="001266BF">
      <w:pPr>
        <w:ind w:left="720" w:right="-36" w:hanging="720"/>
        <w:jc w:val="both"/>
        <w:rPr>
          <w:rFonts w:ascii="Arial" w:hAnsi="Arial" w:cs="Arial"/>
          <w:sz w:val="24"/>
          <w:szCs w:val="24"/>
          <w:highlight w:val="yellow"/>
        </w:rPr>
      </w:pPr>
    </w:p>
    <w:p w14:paraId="6C4723D0" w14:textId="6CB25F8A" w:rsidR="0022258B" w:rsidRPr="004E106C" w:rsidRDefault="007841A0" w:rsidP="004E106C">
      <w:pPr>
        <w:ind w:left="720" w:right="-36" w:hanging="720"/>
        <w:jc w:val="both"/>
        <w:rPr>
          <w:rFonts w:ascii="Arial" w:hAnsi="Arial" w:cs="Arial"/>
          <w:sz w:val="24"/>
          <w:szCs w:val="24"/>
        </w:rPr>
      </w:pPr>
      <w:r w:rsidRPr="004E106C">
        <w:rPr>
          <w:rFonts w:ascii="Arial" w:hAnsi="Arial" w:cs="Arial"/>
          <w:sz w:val="24"/>
          <w:szCs w:val="24"/>
        </w:rPr>
        <w:t>9</w:t>
      </w:r>
      <w:r w:rsidR="00227A3F" w:rsidRPr="004E106C">
        <w:rPr>
          <w:rFonts w:ascii="Arial" w:hAnsi="Arial" w:cs="Arial"/>
          <w:sz w:val="24"/>
          <w:szCs w:val="24"/>
        </w:rPr>
        <w:t>.2</w:t>
      </w:r>
      <w:r w:rsidR="00227A3F" w:rsidRPr="004E106C">
        <w:rPr>
          <w:rFonts w:ascii="Arial" w:hAnsi="Arial" w:cs="Arial"/>
          <w:sz w:val="24"/>
          <w:szCs w:val="24"/>
        </w:rPr>
        <w:tab/>
      </w:r>
      <w:r w:rsidR="00995547" w:rsidRPr="004E106C">
        <w:rPr>
          <w:rFonts w:ascii="Arial" w:hAnsi="Arial" w:cs="Arial"/>
          <w:sz w:val="24"/>
          <w:szCs w:val="24"/>
        </w:rPr>
        <w:t xml:space="preserve">If OOC does not </w:t>
      </w:r>
      <w:r w:rsidR="00281522" w:rsidRPr="004E106C">
        <w:rPr>
          <w:rFonts w:ascii="Arial" w:hAnsi="Arial" w:cs="Arial"/>
          <w:sz w:val="24"/>
          <w:szCs w:val="24"/>
        </w:rPr>
        <w:t xml:space="preserve">offer </w:t>
      </w:r>
      <w:r w:rsidR="00281522" w:rsidRPr="00245ABD">
        <w:rPr>
          <w:rFonts w:ascii="Arial" w:hAnsi="Arial" w:cs="Arial"/>
          <w:noProof/>
          <w:sz w:val="24"/>
          <w:szCs w:val="24"/>
        </w:rPr>
        <w:t>a</w:t>
      </w:r>
      <w:r w:rsidR="00D15507" w:rsidRPr="00245ABD">
        <w:rPr>
          <w:rFonts w:ascii="Arial" w:hAnsi="Arial" w:cs="Arial"/>
          <w:noProof/>
          <w:sz w:val="24"/>
          <w:szCs w:val="24"/>
        </w:rPr>
        <w:t xml:space="preserve"> next</w:t>
      </w:r>
      <w:r w:rsidR="00D15507" w:rsidRPr="004E106C">
        <w:rPr>
          <w:rFonts w:ascii="Arial" w:hAnsi="Arial" w:cs="Arial"/>
          <w:sz w:val="24"/>
          <w:szCs w:val="24"/>
        </w:rPr>
        <w:t xml:space="preserve"> term</w:t>
      </w:r>
      <w:r w:rsidR="00995547" w:rsidRPr="004E106C">
        <w:rPr>
          <w:rFonts w:ascii="Arial" w:hAnsi="Arial" w:cs="Arial"/>
          <w:sz w:val="24"/>
          <w:szCs w:val="24"/>
        </w:rPr>
        <w:t>, a</w:t>
      </w:r>
      <w:r w:rsidR="0022258B" w:rsidRPr="004E106C">
        <w:rPr>
          <w:rFonts w:ascii="Arial" w:hAnsi="Arial" w:cs="Arial"/>
          <w:sz w:val="24"/>
          <w:szCs w:val="24"/>
        </w:rPr>
        <w:t>ny remaining uncommitted</w:t>
      </w:r>
      <w:r w:rsidR="009644B9" w:rsidRPr="004E106C">
        <w:rPr>
          <w:rFonts w:ascii="Arial" w:hAnsi="Arial" w:cs="Arial"/>
          <w:sz w:val="24"/>
          <w:szCs w:val="24"/>
        </w:rPr>
        <w:t xml:space="preserve"> </w:t>
      </w:r>
      <w:r w:rsidR="00EB1C27" w:rsidRPr="004E106C">
        <w:rPr>
          <w:rFonts w:ascii="Arial" w:hAnsi="Arial" w:cs="Arial"/>
          <w:sz w:val="24"/>
          <w:szCs w:val="24"/>
        </w:rPr>
        <w:t>DeepStar</w:t>
      </w:r>
      <w:r w:rsidR="00D2509D" w:rsidRPr="004E106C">
        <w:rPr>
          <w:rFonts w:ascii="Arial" w:hAnsi="Arial" w:cs="Arial"/>
          <w:sz w:val="24"/>
          <w:szCs w:val="24"/>
        </w:rPr>
        <w:t xml:space="preserve"> </w:t>
      </w:r>
      <w:r w:rsidR="00AB485B" w:rsidRPr="004E106C">
        <w:rPr>
          <w:rFonts w:ascii="Arial" w:hAnsi="Arial" w:cs="Arial"/>
          <w:sz w:val="24"/>
          <w:szCs w:val="24"/>
        </w:rPr>
        <w:t xml:space="preserve">Program </w:t>
      </w:r>
      <w:r w:rsidR="00CD20B1" w:rsidRPr="004E106C">
        <w:rPr>
          <w:rFonts w:ascii="Arial" w:hAnsi="Arial" w:cs="Arial"/>
          <w:sz w:val="24"/>
          <w:szCs w:val="24"/>
        </w:rPr>
        <w:t>F</w:t>
      </w:r>
      <w:r w:rsidR="0022258B" w:rsidRPr="004E106C">
        <w:rPr>
          <w:rFonts w:ascii="Arial" w:hAnsi="Arial" w:cs="Arial"/>
          <w:sz w:val="24"/>
          <w:szCs w:val="24"/>
        </w:rPr>
        <w:t xml:space="preserve">unds will be disbursed to the </w:t>
      </w:r>
      <w:r w:rsidR="009D437B" w:rsidRPr="004E106C">
        <w:rPr>
          <w:rFonts w:ascii="Arial" w:hAnsi="Arial" w:cs="Arial"/>
          <w:sz w:val="24"/>
          <w:szCs w:val="24"/>
        </w:rPr>
        <w:t>Member</w:t>
      </w:r>
      <w:r w:rsidR="0022258B" w:rsidRPr="004E106C">
        <w:rPr>
          <w:rFonts w:ascii="Arial" w:hAnsi="Arial" w:cs="Arial"/>
          <w:sz w:val="24"/>
          <w:szCs w:val="24"/>
        </w:rPr>
        <w:t>s</w:t>
      </w:r>
      <w:r w:rsidR="00006841" w:rsidRPr="004E106C">
        <w:rPr>
          <w:rFonts w:ascii="Arial" w:hAnsi="Arial" w:cs="Arial"/>
          <w:sz w:val="24"/>
          <w:szCs w:val="24"/>
        </w:rPr>
        <w:t xml:space="preserve"> per Section 4.3</w:t>
      </w:r>
      <w:r w:rsidR="0022258B" w:rsidRPr="004E106C">
        <w:rPr>
          <w:rFonts w:ascii="Arial" w:hAnsi="Arial" w:cs="Arial"/>
          <w:sz w:val="24"/>
          <w:szCs w:val="24"/>
        </w:rPr>
        <w:t xml:space="preserve">.  </w:t>
      </w:r>
    </w:p>
    <w:bookmarkEnd w:id="0"/>
    <w:p w14:paraId="0035D701" w14:textId="77777777" w:rsidR="005010E6" w:rsidRPr="00DE2193" w:rsidRDefault="005010E6" w:rsidP="0022258B">
      <w:pPr>
        <w:ind w:left="720" w:right="-36" w:hanging="720"/>
        <w:rPr>
          <w:rFonts w:ascii="Arial" w:hAnsi="Arial" w:cs="Arial"/>
          <w:sz w:val="24"/>
          <w:szCs w:val="24"/>
        </w:rPr>
      </w:pPr>
    </w:p>
    <w:p w14:paraId="2C85FF55" w14:textId="77777777" w:rsidR="005010E6" w:rsidRPr="00DE2193" w:rsidRDefault="002441B5" w:rsidP="008205E0">
      <w:pPr>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w:t>
      </w:r>
      <w:r w:rsidR="00227A3F" w:rsidRPr="00DE2193">
        <w:rPr>
          <w:rFonts w:ascii="Arial" w:hAnsi="Arial" w:cs="Arial"/>
          <w:b/>
          <w:sz w:val="24"/>
          <w:szCs w:val="24"/>
        </w:rPr>
        <w:t>1</w:t>
      </w:r>
      <w:r w:rsidR="007841A0">
        <w:rPr>
          <w:rFonts w:ascii="Arial" w:hAnsi="Arial" w:cs="Arial"/>
          <w:b/>
          <w:sz w:val="24"/>
          <w:szCs w:val="24"/>
        </w:rPr>
        <w:t>0</w:t>
      </w:r>
      <w:r w:rsidR="004403A6" w:rsidRPr="00DE2193">
        <w:rPr>
          <w:rFonts w:ascii="Arial" w:hAnsi="Arial" w:cs="Arial"/>
          <w:b/>
          <w:sz w:val="24"/>
          <w:szCs w:val="24"/>
        </w:rPr>
        <w:t xml:space="preserve"> </w:t>
      </w:r>
      <w:r w:rsidR="005010E6" w:rsidRPr="00DE2193">
        <w:rPr>
          <w:rFonts w:ascii="Arial" w:hAnsi="Arial" w:cs="Arial"/>
          <w:b/>
          <w:sz w:val="24"/>
          <w:szCs w:val="24"/>
        </w:rPr>
        <w:t>- Miscellaneous</w:t>
      </w:r>
    </w:p>
    <w:p w14:paraId="2BA11BAD" w14:textId="77777777" w:rsidR="005010E6" w:rsidRPr="00DE2193" w:rsidRDefault="005010E6" w:rsidP="0029719F">
      <w:pPr>
        <w:ind w:left="720" w:right="-36" w:hanging="720"/>
        <w:rPr>
          <w:rFonts w:ascii="Arial" w:hAnsi="Arial" w:cs="Arial"/>
          <w:sz w:val="24"/>
          <w:szCs w:val="24"/>
        </w:rPr>
      </w:pPr>
    </w:p>
    <w:p w14:paraId="5EAF7BC3" w14:textId="090C1F15" w:rsidR="005010E6"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.1</w:t>
      </w:r>
      <w:r w:rsidR="005010E6" w:rsidRPr="00DE2193">
        <w:rPr>
          <w:rFonts w:ascii="Arial" w:hAnsi="Arial" w:cs="Arial"/>
          <w:sz w:val="24"/>
          <w:szCs w:val="24"/>
        </w:rPr>
        <w:tab/>
      </w:r>
      <w:r w:rsidR="00F407B1">
        <w:rPr>
          <w:rFonts w:ascii="Arial" w:hAnsi="Arial" w:cs="Arial"/>
          <w:sz w:val="24"/>
          <w:szCs w:val="24"/>
        </w:rPr>
        <w:t xml:space="preserve">OOC </w:t>
      </w:r>
      <w:r w:rsidR="000F2F9C">
        <w:rPr>
          <w:rFonts w:ascii="Arial" w:hAnsi="Arial" w:cs="Arial"/>
          <w:sz w:val="24"/>
          <w:szCs w:val="24"/>
        </w:rPr>
        <w:t xml:space="preserve">shall </w:t>
      </w:r>
      <w:r w:rsidR="000F2F9C" w:rsidRPr="00245ABD">
        <w:rPr>
          <w:rFonts w:ascii="Arial" w:hAnsi="Arial" w:cs="Arial"/>
          <w:noProof/>
          <w:sz w:val="24"/>
          <w:szCs w:val="24"/>
        </w:rPr>
        <w:t>be permitted</w:t>
      </w:r>
      <w:r w:rsidR="000F2F9C">
        <w:rPr>
          <w:rFonts w:ascii="Arial" w:hAnsi="Arial" w:cs="Arial"/>
          <w:sz w:val="24"/>
          <w:szCs w:val="24"/>
        </w:rPr>
        <w:t xml:space="preserve"> to reasonably use the trademarks and trade names of the Parties for the sole</w:t>
      </w:r>
      <w:r w:rsidR="003E01DF">
        <w:rPr>
          <w:rFonts w:ascii="Arial" w:hAnsi="Arial" w:cs="Arial"/>
          <w:sz w:val="24"/>
          <w:szCs w:val="24"/>
        </w:rPr>
        <w:t xml:space="preserve"> and express</w:t>
      </w:r>
      <w:r w:rsidR="000F2F9C">
        <w:rPr>
          <w:rFonts w:ascii="Arial" w:hAnsi="Arial" w:cs="Arial"/>
          <w:sz w:val="24"/>
          <w:szCs w:val="24"/>
        </w:rPr>
        <w:t xml:space="preserve"> purpose of identifying</w:t>
      </w:r>
      <w:r w:rsidR="003E01DF">
        <w:rPr>
          <w:rFonts w:ascii="Arial" w:hAnsi="Arial" w:cs="Arial"/>
          <w:sz w:val="24"/>
          <w:szCs w:val="24"/>
        </w:rPr>
        <w:t xml:space="preserve"> the Parties as</w:t>
      </w:r>
      <w:r w:rsidR="000F2F9C">
        <w:rPr>
          <w:rFonts w:ascii="Arial" w:hAnsi="Arial" w:cs="Arial"/>
          <w:sz w:val="24"/>
          <w:szCs w:val="24"/>
        </w:rPr>
        <w:t xml:space="preserve"> </w:t>
      </w:r>
      <w:r w:rsidR="00EB1C27">
        <w:rPr>
          <w:rFonts w:ascii="Arial" w:hAnsi="Arial" w:cs="Arial"/>
          <w:sz w:val="24"/>
          <w:szCs w:val="24"/>
        </w:rPr>
        <w:t>DeepStar</w:t>
      </w:r>
      <w:r w:rsidR="000F2F9C">
        <w:rPr>
          <w:rFonts w:ascii="Arial" w:hAnsi="Arial" w:cs="Arial"/>
          <w:sz w:val="24"/>
          <w:szCs w:val="24"/>
        </w:rPr>
        <w:t xml:space="preserve"> </w:t>
      </w:r>
      <w:r w:rsidR="003E01DF">
        <w:rPr>
          <w:rFonts w:ascii="Arial" w:hAnsi="Arial" w:cs="Arial"/>
          <w:sz w:val="24"/>
          <w:szCs w:val="24"/>
        </w:rPr>
        <w:t>members</w:t>
      </w:r>
      <w:r w:rsidR="00B92139">
        <w:rPr>
          <w:rFonts w:ascii="Arial" w:hAnsi="Arial" w:cs="Arial"/>
          <w:sz w:val="24"/>
          <w:szCs w:val="24"/>
        </w:rPr>
        <w:t xml:space="preserve"> in </w:t>
      </w:r>
      <w:r w:rsidR="00EB1C27">
        <w:rPr>
          <w:rFonts w:ascii="Arial" w:hAnsi="Arial" w:cs="Arial"/>
          <w:sz w:val="24"/>
          <w:szCs w:val="24"/>
        </w:rPr>
        <w:t>DeepStar</w:t>
      </w:r>
      <w:r w:rsidR="00624DE9">
        <w:rPr>
          <w:rFonts w:ascii="Arial" w:hAnsi="Arial" w:cs="Arial"/>
          <w:sz w:val="24"/>
          <w:szCs w:val="24"/>
        </w:rPr>
        <w:t xml:space="preserve"> </w:t>
      </w:r>
      <w:r w:rsidR="00B92139">
        <w:rPr>
          <w:rFonts w:ascii="Arial" w:hAnsi="Arial" w:cs="Arial"/>
          <w:sz w:val="24"/>
          <w:szCs w:val="24"/>
        </w:rPr>
        <w:t xml:space="preserve">communications, </w:t>
      </w:r>
      <w:r w:rsidR="003E01DF">
        <w:rPr>
          <w:rFonts w:ascii="Arial" w:hAnsi="Arial" w:cs="Arial"/>
          <w:sz w:val="24"/>
          <w:szCs w:val="24"/>
        </w:rPr>
        <w:t>such as</w:t>
      </w:r>
      <w:r w:rsidR="00B92139">
        <w:rPr>
          <w:rFonts w:ascii="Arial" w:hAnsi="Arial" w:cs="Arial"/>
          <w:sz w:val="24"/>
          <w:szCs w:val="24"/>
        </w:rPr>
        <w:t xml:space="preserve"> the </w:t>
      </w:r>
      <w:r w:rsidR="00EB1C27">
        <w:rPr>
          <w:rFonts w:ascii="Arial" w:hAnsi="Arial" w:cs="Arial"/>
          <w:sz w:val="24"/>
          <w:szCs w:val="24"/>
        </w:rPr>
        <w:t>DeepStar</w:t>
      </w:r>
      <w:r w:rsidR="00B92139">
        <w:rPr>
          <w:rFonts w:ascii="Arial" w:hAnsi="Arial" w:cs="Arial"/>
          <w:sz w:val="24"/>
          <w:szCs w:val="24"/>
        </w:rPr>
        <w:t xml:space="preserve"> website</w:t>
      </w:r>
      <w:r w:rsidR="00897695">
        <w:rPr>
          <w:rFonts w:ascii="Arial" w:hAnsi="Arial" w:cs="Arial"/>
          <w:sz w:val="24"/>
          <w:szCs w:val="24"/>
        </w:rPr>
        <w:t xml:space="preserve">. </w:t>
      </w:r>
      <w:r w:rsidR="005010E6" w:rsidRPr="00DE2193">
        <w:rPr>
          <w:rFonts w:ascii="Arial" w:hAnsi="Arial" w:cs="Arial"/>
          <w:sz w:val="24"/>
          <w:szCs w:val="24"/>
        </w:rPr>
        <w:t xml:space="preserve">No </w:t>
      </w:r>
      <w:r w:rsidR="00701DB6" w:rsidRPr="00DE2193">
        <w:rPr>
          <w:rFonts w:ascii="Arial" w:hAnsi="Arial" w:cs="Arial"/>
          <w:sz w:val="24"/>
          <w:szCs w:val="24"/>
        </w:rPr>
        <w:t>Party</w:t>
      </w:r>
      <w:r w:rsidR="0050571F" w:rsidRPr="00DE2193">
        <w:rPr>
          <w:rFonts w:ascii="Arial" w:hAnsi="Arial" w:cs="Arial"/>
          <w:sz w:val="24"/>
          <w:szCs w:val="24"/>
        </w:rPr>
        <w:t xml:space="preserve"> </w:t>
      </w:r>
      <w:r w:rsidR="005010E6" w:rsidRPr="00DE2193">
        <w:rPr>
          <w:rFonts w:ascii="Arial" w:hAnsi="Arial" w:cs="Arial"/>
          <w:sz w:val="24"/>
          <w:szCs w:val="24"/>
        </w:rPr>
        <w:t xml:space="preserve">shall </w:t>
      </w:r>
      <w:r w:rsidR="00B92139">
        <w:rPr>
          <w:rFonts w:ascii="Arial" w:hAnsi="Arial" w:cs="Arial"/>
          <w:sz w:val="24"/>
          <w:szCs w:val="24"/>
        </w:rPr>
        <w:t xml:space="preserve">otherwise </w:t>
      </w:r>
      <w:r w:rsidR="005010E6" w:rsidRPr="00DE2193">
        <w:rPr>
          <w:rFonts w:ascii="Arial" w:hAnsi="Arial" w:cs="Arial"/>
          <w:sz w:val="24"/>
          <w:szCs w:val="24"/>
        </w:rPr>
        <w:t xml:space="preserve">use the </w:t>
      </w:r>
      <w:r w:rsidR="00C748E4" w:rsidRPr="00DE2193">
        <w:rPr>
          <w:rFonts w:ascii="Arial" w:hAnsi="Arial" w:cs="Arial"/>
          <w:sz w:val="24"/>
          <w:szCs w:val="24"/>
        </w:rPr>
        <w:t xml:space="preserve">trademarks and trade names </w:t>
      </w:r>
      <w:r w:rsidR="005010E6" w:rsidRPr="00DE2193">
        <w:rPr>
          <w:rFonts w:ascii="Arial" w:hAnsi="Arial" w:cs="Arial"/>
          <w:sz w:val="24"/>
          <w:szCs w:val="24"/>
        </w:rPr>
        <w:t xml:space="preserve">of another </w:t>
      </w:r>
      <w:r w:rsidR="00701DB6" w:rsidRPr="00DE2193">
        <w:rPr>
          <w:rFonts w:ascii="Arial" w:hAnsi="Arial" w:cs="Arial"/>
          <w:sz w:val="24"/>
          <w:szCs w:val="24"/>
        </w:rPr>
        <w:t>Party</w:t>
      </w:r>
      <w:r w:rsidR="005010E6" w:rsidRPr="00DE2193">
        <w:rPr>
          <w:rFonts w:ascii="Arial" w:hAnsi="Arial" w:cs="Arial"/>
          <w:sz w:val="24"/>
          <w:szCs w:val="24"/>
        </w:rPr>
        <w:t xml:space="preserve"> in any advertising or publication relating to the subject matter of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without that other </w:t>
      </w:r>
      <w:r w:rsidR="00701DB6" w:rsidRPr="00DE2193">
        <w:rPr>
          <w:rFonts w:ascii="Arial" w:hAnsi="Arial" w:cs="Arial"/>
          <w:sz w:val="24"/>
          <w:szCs w:val="24"/>
        </w:rPr>
        <w:t>Party</w:t>
      </w:r>
      <w:r w:rsidR="00B43F8A">
        <w:rPr>
          <w:rFonts w:ascii="Arial" w:hAnsi="Arial" w:cs="Arial"/>
          <w:sz w:val="24"/>
          <w:szCs w:val="24"/>
        </w:rPr>
        <w:t>'</w:t>
      </w:r>
      <w:r w:rsidR="005010E6" w:rsidRPr="00DE2193">
        <w:rPr>
          <w:rFonts w:ascii="Arial" w:hAnsi="Arial" w:cs="Arial"/>
          <w:sz w:val="24"/>
          <w:szCs w:val="24"/>
        </w:rPr>
        <w:t>s prior written consent.</w:t>
      </w:r>
    </w:p>
    <w:p w14:paraId="0D2BBF5C" w14:textId="77777777" w:rsidR="00696DB9" w:rsidRPr="00DE2193" w:rsidRDefault="00696DB9" w:rsidP="001266BF">
      <w:pPr>
        <w:ind w:left="720" w:right="-36" w:hanging="720"/>
        <w:jc w:val="both"/>
        <w:rPr>
          <w:rFonts w:ascii="Arial" w:hAnsi="Arial" w:cs="Arial"/>
          <w:sz w:val="24"/>
          <w:szCs w:val="24"/>
        </w:rPr>
      </w:pPr>
    </w:p>
    <w:p w14:paraId="6258E5E4" w14:textId="2CEB5068" w:rsidR="005010E6"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.2</w:t>
      </w:r>
      <w:r w:rsidR="005010E6" w:rsidRPr="00DE2193">
        <w:rPr>
          <w:rFonts w:ascii="Arial" w:hAnsi="Arial" w:cs="Arial"/>
          <w:sz w:val="24"/>
          <w:szCs w:val="24"/>
        </w:rPr>
        <w:tab/>
        <w:t xml:space="preserve">The validity and interpretation of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will be governed by the laws of the State of Texas, without regard to the conflicts of </w:t>
      </w:r>
      <w:r w:rsidR="002019A9" w:rsidRPr="00DE2193">
        <w:rPr>
          <w:rFonts w:ascii="Arial" w:hAnsi="Arial" w:cs="Arial"/>
          <w:sz w:val="24"/>
          <w:szCs w:val="24"/>
        </w:rPr>
        <w:t>law</w:t>
      </w:r>
      <w:r w:rsidR="00B43F8A">
        <w:rPr>
          <w:rFonts w:ascii="Arial" w:hAnsi="Arial" w:cs="Arial"/>
          <w:sz w:val="24"/>
          <w:szCs w:val="24"/>
        </w:rPr>
        <w:t>'</w:t>
      </w:r>
      <w:r w:rsidR="002019A9" w:rsidRPr="00DE2193">
        <w:rPr>
          <w:rFonts w:ascii="Arial" w:hAnsi="Arial" w:cs="Arial"/>
          <w:sz w:val="24"/>
          <w:szCs w:val="24"/>
        </w:rPr>
        <w:t>s</w:t>
      </w:r>
      <w:r w:rsidR="005010E6" w:rsidRPr="00DE2193">
        <w:rPr>
          <w:rFonts w:ascii="Arial" w:hAnsi="Arial" w:cs="Arial"/>
          <w:sz w:val="24"/>
          <w:szCs w:val="24"/>
        </w:rPr>
        <w:t xml:space="preserve"> provisions thereof.</w:t>
      </w:r>
      <w:r w:rsidR="007763D8" w:rsidRPr="00DE2193">
        <w:rPr>
          <w:rFonts w:ascii="Arial" w:hAnsi="Arial" w:cs="Arial"/>
          <w:sz w:val="24"/>
          <w:szCs w:val="24"/>
        </w:rPr>
        <w:t xml:space="preserve"> </w:t>
      </w:r>
      <w:r w:rsidR="007763D8" w:rsidRPr="00DE2193">
        <w:rPr>
          <w:rFonts w:ascii="Arial" w:hAnsi="Arial"/>
          <w:snapToGrid w:val="0"/>
          <w:sz w:val="24"/>
          <w:szCs w:val="24"/>
        </w:rPr>
        <w:t xml:space="preserve">However, in the event any provision is deemed to be invalid by a court of </w:t>
      </w:r>
      <w:r w:rsidR="007763D8" w:rsidRPr="00DE2193">
        <w:rPr>
          <w:rFonts w:ascii="Arial" w:hAnsi="Arial"/>
          <w:snapToGrid w:val="0"/>
          <w:sz w:val="24"/>
          <w:szCs w:val="24"/>
        </w:rPr>
        <w:lastRenderedPageBreak/>
        <w:t>competent jurisdiction, the remaining provisions shall remain valid</w:t>
      </w:r>
      <w:r w:rsidR="003F022B">
        <w:rPr>
          <w:rFonts w:ascii="Arial" w:hAnsi="Arial"/>
          <w:snapToGrid w:val="0"/>
          <w:sz w:val="24"/>
          <w:szCs w:val="24"/>
        </w:rPr>
        <w:t>,</w:t>
      </w:r>
      <w:r w:rsidR="007763D8" w:rsidRPr="00DE2193">
        <w:rPr>
          <w:rFonts w:ascii="Arial" w:hAnsi="Arial"/>
          <w:snapToGrid w:val="0"/>
          <w:sz w:val="24"/>
          <w:szCs w:val="24"/>
        </w:rPr>
        <w:t xml:space="preserve"> </w:t>
      </w:r>
      <w:r w:rsidR="007763D8" w:rsidRPr="003F022B">
        <w:rPr>
          <w:rFonts w:ascii="Arial" w:hAnsi="Arial"/>
          <w:noProof/>
          <w:snapToGrid w:val="0"/>
          <w:sz w:val="24"/>
          <w:szCs w:val="24"/>
        </w:rPr>
        <w:t>and</w:t>
      </w:r>
      <w:r w:rsidR="007763D8" w:rsidRPr="00DE2193">
        <w:rPr>
          <w:rFonts w:ascii="Arial" w:hAnsi="Arial"/>
          <w:snapToGrid w:val="0"/>
          <w:sz w:val="24"/>
          <w:szCs w:val="24"/>
        </w:rPr>
        <w:t xml:space="preserve"> the Parties agree to do whatever is lawful to carry out the intent of this </w:t>
      </w:r>
      <w:r w:rsidR="00E87D95" w:rsidRPr="00DE2193">
        <w:rPr>
          <w:rFonts w:ascii="Arial" w:hAnsi="Arial" w:cs="Arial"/>
          <w:sz w:val="24"/>
          <w:szCs w:val="24"/>
        </w:rPr>
        <w:t>Membership</w:t>
      </w:r>
      <w:r w:rsidR="00E87D95" w:rsidRPr="00DE2193">
        <w:rPr>
          <w:rFonts w:ascii="Arial" w:hAnsi="Arial"/>
          <w:snapToGrid w:val="0"/>
          <w:sz w:val="24"/>
          <w:szCs w:val="24"/>
        </w:rPr>
        <w:t xml:space="preserve"> </w:t>
      </w:r>
      <w:r w:rsidR="007763D8" w:rsidRPr="00DE2193">
        <w:rPr>
          <w:rFonts w:ascii="Arial" w:hAnsi="Arial"/>
          <w:snapToGrid w:val="0"/>
          <w:sz w:val="24"/>
          <w:szCs w:val="24"/>
        </w:rPr>
        <w:t>Agreement.</w:t>
      </w:r>
    </w:p>
    <w:p w14:paraId="077841E2" w14:textId="77777777" w:rsidR="00D13631" w:rsidRPr="00DE2193" w:rsidRDefault="00D13631" w:rsidP="001266BF">
      <w:pPr>
        <w:ind w:left="720" w:right="-36" w:hanging="720"/>
        <w:jc w:val="both"/>
        <w:rPr>
          <w:rFonts w:ascii="Arial" w:hAnsi="Arial" w:cs="Arial"/>
          <w:sz w:val="24"/>
          <w:szCs w:val="24"/>
        </w:rPr>
      </w:pPr>
    </w:p>
    <w:p w14:paraId="2B843DB7" w14:textId="087F5CB1" w:rsidR="009B0385" w:rsidRPr="00DE2193" w:rsidRDefault="00293AC0" w:rsidP="001266BF">
      <w:pPr>
        <w:autoSpaceDE w:val="0"/>
        <w:autoSpaceDN w:val="0"/>
        <w:adjustRightInd w:val="0"/>
        <w:ind w:left="720" w:hanging="720"/>
        <w:jc w:val="both"/>
        <w:rPr>
          <w:rFonts w:ascii="Arial" w:hAnsi="Arial" w:cs="Arial"/>
          <w:sz w:val="24"/>
          <w:szCs w:val="24"/>
        </w:rPr>
      </w:pPr>
      <w:r w:rsidRPr="00245ABD">
        <w:rPr>
          <w:rFonts w:ascii="Arial" w:hAnsi="Arial" w:cs="Arial"/>
          <w:noProof/>
          <w:sz w:val="24"/>
          <w:szCs w:val="24"/>
        </w:rPr>
        <w:t>1</w:t>
      </w:r>
      <w:r w:rsidR="007841A0" w:rsidRPr="00245ABD">
        <w:rPr>
          <w:rFonts w:ascii="Arial" w:hAnsi="Arial" w:cs="Arial"/>
          <w:noProof/>
          <w:sz w:val="24"/>
          <w:szCs w:val="24"/>
        </w:rPr>
        <w:t>0</w:t>
      </w:r>
      <w:r w:rsidRPr="00245ABD">
        <w:rPr>
          <w:rFonts w:ascii="Arial" w:hAnsi="Arial" w:cs="Arial"/>
          <w:noProof/>
          <w:sz w:val="24"/>
          <w:szCs w:val="24"/>
        </w:rPr>
        <w:t>.3</w:t>
      </w:r>
      <w:r w:rsidRPr="00245ABD">
        <w:rPr>
          <w:rFonts w:ascii="Arial" w:hAnsi="Arial" w:cs="Arial"/>
          <w:noProof/>
          <w:sz w:val="24"/>
          <w:szCs w:val="24"/>
        </w:rPr>
        <w:tab/>
        <w:t xml:space="preserve">If a dispute arises out of or relates to this </w:t>
      </w:r>
      <w:r w:rsidR="00E87D95" w:rsidRPr="00245ABD">
        <w:rPr>
          <w:rFonts w:ascii="Arial" w:hAnsi="Arial" w:cs="Arial"/>
          <w:noProof/>
          <w:sz w:val="24"/>
          <w:szCs w:val="24"/>
        </w:rPr>
        <w:t xml:space="preserve">Membership </w:t>
      </w:r>
      <w:r w:rsidRPr="00245ABD">
        <w:rPr>
          <w:rFonts w:ascii="Arial" w:hAnsi="Arial" w:cs="Arial"/>
          <w:noProof/>
          <w:sz w:val="24"/>
          <w:szCs w:val="24"/>
        </w:rPr>
        <w:t xml:space="preserve">Agreement or the breach thereof, and if </w:t>
      </w:r>
      <w:r w:rsidR="00C748E4" w:rsidRPr="00245ABD">
        <w:rPr>
          <w:rFonts w:ascii="Arial" w:hAnsi="Arial" w:cs="Arial"/>
          <w:noProof/>
          <w:sz w:val="24"/>
          <w:szCs w:val="24"/>
        </w:rPr>
        <w:t xml:space="preserve">after notice of breach and opportunity to cure </w:t>
      </w:r>
      <w:r w:rsidRPr="00245ABD">
        <w:rPr>
          <w:rFonts w:ascii="Arial" w:hAnsi="Arial" w:cs="Arial"/>
          <w:noProof/>
          <w:sz w:val="24"/>
          <w:szCs w:val="24"/>
        </w:rPr>
        <w:t>the dispute cannot be settled through negotiation, the Parties agree first to try in good faith to settle the dispute by mediation administered by the American Arbitration Association under its Commercial Mediation Rules before resorting to arbitration.</w:t>
      </w:r>
      <w:r w:rsidRPr="00DE2193">
        <w:rPr>
          <w:rFonts w:ascii="Arial" w:hAnsi="Arial" w:cs="Arial"/>
          <w:sz w:val="24"/>
          <w:szCs w:val="24"/>
        </w:rPr>
        <w:t xml:space="preserve">  If the </w:t>
      </w:r>
      <w:r w:rsidR="0062191C" w:rsidRPr="00DE2193">
        <w:rPr>
          <w:rFonts w:ascii="Arial" w:hAnsi="Arial" w:cs="Arial"/>
          <w:sz w:val="24"/>
          <w:szCs w:val="24"/>
        </w:rPr>
        <w:t>P</w:t>
      </w:r>
      <w:r w:rsidRPr="00DE2193">
        <w:rPr>
          <w:rFonts w:ascii="Arial" w:hAnsi="Arial" w:cs="Arial"/>
          <w:sz w:val="24"/>
          <w:szCs w:val="24"/>
        </w:rPr>
        <w:t xml:space="preserve">arties are unable to </w:t>
      </w:r>
      <w:r w:rsidRPr="00245ABD">
        <w:rPr>
          <w:rFonts w:ascii="Arial" w:hAnsi="Arial" w:cs="Arial"/>
          <w:noProof/>
          <w:sz w:val="24"/>
          <w:szCs w:val="24"/>
        </w:rPr>
        <w:t>settle</w:t>
      </w:r>
      <w:r w:rsidRPr="00DE2193">
        <w:rPr>
          <w:rFonts w:ascii="Arial" w:hAnsi="Arial" w:cs="Arial"/>
          <w:sz w:val="24"/>
          <w:szCs w:val="24"/>
        </w:rPr>
        <w:t xml:space="preserve"> the dispute through mediation within ninety (90) calendar days of its commencement, the dispute shall be finally </w:t>
      </w:r>
      <w:r w:rsidRPr="00245ABD">
        <w:rPr>
          <w:rFonts w:ascii="Arial" w:hAnsi="Arial" w:cs="Arial"/>
          <w:noProof/>
          <w:sz w:val="24"/>
          <w:szCs w:val="24"/>
        </w:rPr>
        <w:t>settled</w:t>
      </w:r>
      <w:r w:rsidRPr="00DE2193">
        <w:rPr>
          <w:rFonts w:ascii="Arial" w:hAnsi="Arial" w:cs="Arial"/>
          <w:sz w:val="24"/>
          <w:szCs w:val="24"/>
        </w:rPr>
        <w:t xml:space="preserve"> by arbitration, by a single arbitrator, administered by the American Arbitration Association under its Commercial Arbitration Rules, and judgment on the award rendered by the arbitrator may be entered in any court having jurisdiction thereof.  The place of arbitration shall be Houston, Texas.</w:t>
      </w:r>
      <w:r w:rsidR="00296E2D" w:rsidRPr="00DE2193">
        <w:rPr>
          <w:rFonts w:ascii="Arial" w:hAnsi="Arial" w:cs="Arial"/>
          <w:sz w:val="24"/>
          <w:szCs w:val="24"/>
        </w:rPr>
        <w:t xml:space="preserve"> </w:t>
      </w:r>
      <w:r w:rsidR="009B0385" w:rsidRPr="00DE2193">
        <w:rPr>
          <w:rFonts w:ascii="Arial" w:hAnsi="Arial" w:cs="Arial"/>
          <w:sz w:val="24"/>
          <w:szCs w:val="24"/>
        </w:rPr>
        <w:t xml:space="preserve">The decision of the arbitration will not be made public, must be in writing and must </w:t>
      </w:r>
      <w:r w:rsidR="009B0385" w:rsidRPr="00245ABD">
        <w:rPr>
          <w:rFonts w:ascii="Arial" w:hAnsi="Arial" w:cs="Arial"/>
          <w:noProof/>
          <w:sz w:val="24"/>
          <w:szCs w:val="24"/>
        </w:rPr>
        <w:t>be reached</w:t>
      </w:r>
      <w:r w:rsidR="009B0385" w:rsidRPr="00DE2193">
        <w:rPr>
          <w:rFonts w:ascii="Arial" w:hAnsi="Arial" w:cs="Arial"/>
          <w:sz w:val="24"/>
          <w:szCs w:val="24"/>
        </w:rPr>
        <w:t xml:space="preserve"> within ninety (90) days of the appointment of the arbitrator. </w:t>
      </w:r>
      <w:r w:rsidR="0062191C" w:rsidRPr="00DE2193">
        <w:rPr>
          <w:rFonts w:ascii="Arial" w:hAnsi="Arial" w:cs="Arial"/>
          <w:sz w:val="24"/>
          <w:szCs w:val="24"/>
        </w:rPr>
        <w:t>Unless the P</w:t>
      </w:r>
      <w:r w:rsidR="009B0385" w:rsidRPr="00DE2193">
        <w:rPr>
          <w:rFonts w:ascii="Arial" w:hAnsi="Arial" w:cs="Arial"/>
          <w:sz w:val="24"/>
          <w:szCs w:val="24"/>
        </w:rPr>
        <w:t xml:space="preserve">arties expressly agree in writing to the contrary, the Parties agree to keep confidential all awards in any arbitration, together with all materials in the proceedings created </w:t>
      </w:r>
      <w:r w:rsidR="009B0385" w:rsidRPr="00245ABD">
        <w:rPr>
          <w:rFonts w:ascii="Arial" w:hAnsi="Arial" w:cs="Arial"/>
          <w:noProof/>
          <w:sz w:val="24"/>
          <w:szCs w:val="24"/>
        </w:rPr>
        <w:t>for the purpose of</w:t>
      </w:r>
      <w:r w:rsidR="009B0385" w:rsidRPr="00DE2193">
        <w:rPr>
          <w:rFonts w:ascii="Arial" w:hAnsi="Arial" w:cs="Arial"/>
          <w:sz w:val="24"/>
          <w:szCs w:val="24"/>
        </w:rPr>
        <w:t xml:space="preserve"> such </w:t>
      </w:r>
      <w:r w:rsidR="009B0385" w:rsidRPr="00245ABD">
        <w:rPr>
          <w:rFonts w:ascii="Arial" w:hAnsi="Arial" w:cs="Arial"/>
          <w:noProof/>
          <w:sz w:val="24"/>
          <w:szCs w:val="24"/>
        </w:rPr>
        <w:t>arbitration</w:t>
      </w:r>
      <w:r w:rsidR="009B0385" w:rsidRPr="00DE2193">
        <w:rPr>
          <w:rFonts w:ascii="Arial" w:hAnsi="Arial" w:cs="Arial"/>
          <w:sz w:val="24"/>
          <w:szCs w:val="24"/>
        </w:rPr>
        <w:t xml:space="preserve"> and all other documents that are produced by the Parties in the </w:t>
      </w:r>
      <w:r w:rsidR="009B0385" w:rsidRPr="00245ABD">
        <w:rPr>
          <w:rFonts w:ascii="Arial" w:hAnsi="Arial" w:cs="Arial"/>
          <w:noProof/>
          <w:sz w:val="24"/>
          <w:szCs w:val="24"/>
        </w:rPr>
        <w:t>proceedings</w:t>
      </w:r>
      <w:r w:rsidR="009B0385" w:rsidRPr="00DE2193">
        <w:rPr>
          <w:rFonts w:ascii="Arial" w:hAnsi="Arial" w:cs="Arial"/>
          <w:sz w:val="24"/>
          <w:szCs w:val="24"/>
        </w:rPr>
        <w:t xml:space="preserve"> and that are not otherwise in the public domain. Such </w:t>
      </w:r>
      <w:r w:rsidR="009B0385" w:rsidRPr="00245ABD">
        <w:rPr>
          <w:rFonts w:ascii="Arial" w:hAnsi="Arial" w:cs="Arial"/>
          <w:noProof/>
          <w:sz w:val="24"/>
          <w:szCs w:val="24"/>
        </w:rPr>
        <w:t>documents</w:t>
      </w:r>
      <w:r w:rsidR="009B0385" w:rsidRPr="00DE2193">
        <w:rPr>
          <w:rFonts w:ascii="Arial" w:hAnsi="Arial" w:cs="Arial"/>
          <w:sz w:val="24"/>
          <w:szCs w:val="24"/>
        </w:rPr>
        <w:t xml:space="preserve"> may </w:t>
      </w:r>
      <w:r w:rsidR="009B0385" w:rsidRPr="00245ABD">
        <w:rPr>
          <w:rFonts w:ascii="Arial" w:hAnsi="Arial" w:cs="Arial"/>
          <w:noProof/>
          <w:sz w:val="24"/>
          <w:szCs w:val="24"/>
        </w:rPr>
        <w:t>be disclosed</w:t>
      </w:r>
      <w:r w:rsidR="009B0385" w:rsidRPr="00DE2193">
        <w:rPr>
          <w:rFonts w:ascii="Arial" w:hAnsi="Arial" w:cs="Arial"/>
          <w:sz w:val="24"/>
          <w:szCs w:val="24"/>
        </w:rPr>
        <w:t xml:space="preserve"> if such disclosure is required of a Party by legal duty, to protect or pursue a </w:t>
      </w:r>
      <w:r w:rsidR="009B0385" w:rsidRPr="00245ABD">
        <w:rPr>
          <w:rFonts w:ascii="Arial" w:hAnsi="Arial" w:cs="Arial"/>
          <w:noProof/>
          <w:sz w:val="24"/>
          <w:szCs w:val="24"/>
        </w:rPr>
        <w:t>legal</w:t>
      </w:r>
      <w:r w:rsidR="009B0385" w:rsidRPr="00DE2193">
        <w:rPr>
          <w:rFonts w:ascii="Arial" w:hAnsi="Arial" w:cs="Arial"/>
          <w:sz w:val="24"/>
          <w:szCs w:val="24"/>
        </w:rPr>
        <w:t xml:space="preserve"> right, or to enforce or challenge an award in bona fide legal proceedings before a court or other judicial authority.</w:t>
      </w:r>
    </w:p>
    <w:p w14:paraId="0B405B51" w14:textId="77777777" w:rsidR="00296E2D" w:rsidRPr="00DE2193" w:rsidRDefault="00296E2D" w:rsidP="001266BF">
      <w:pPr>
        <w:ind w:left="720" w:right="-36" w:hanging="720"/>
        <w:jc w:val="both"/>
        <w:rPr>
          <w:rFonts w:ascii="Arial" w:hAnsi="Arial" w:cs="Arial"/>
          <w:sz w:val="24"/>
          <w:szCs w:val="24"/>
        </w:rPr>
      </w:pPr>
    </w:p>
    <w:p w14:paraId="3EFBF0FE" w14:textId="009309F8" w:rsidR="003B2653"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w:t>
      </w:r>
      <w:r w:rsidR="00293AC0" w:rsidRPr="00DE2193">
        <w:rPr>
          <w:rFonts w:ascii="Arial" w:hAnsi="Arial" w:cs="Arial"/>
          <w:sz w:val="24"/>
          <w:szCs w:val="24"/>
        </w:rPr>
        <w:t>4</w:t>
      </w:r>
      <w:r w:rsidR="005010E6" w:rsidRPr="00DE2193">
        <w:rPr>
          <w:rFonts w:ascii="Arial" w:hAnsi="Arial" w:cs="Arial"/>
          <w:sz w:val="24"/>
          <w:szCs w:val="24"/>
        </w:rPr>
        <w:tab/>
        <w:t xml:space="preserve">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states the entire understanding between </w:t>
      </w:r>
      <w:r w:rsidR="00353098" w:rsidRPr="00DE2193">
        <w:rPr>
          <w:rFonts w:ascii="Arial" w:hAnsi="Arial" w:cs="Arial"/>
          <w:sz w:val="24"/>
          <w:szCs w:val="24"/>
        </w:rPr>
        <w:t>the Parties</w:t>
      </w:r>
      <w:r w:rsidR="0050571F" w:rsidRPr="00DE2193">
        <w:rPr>
          <w:rFonts w:ascii="Arial" w:hAnsi="Arial" w:cs="Arial"/>
          <w:color w:val="3366FF"/>
          <w:sz w:val="24"/>
          <w:szCs w:val="24"/>
        </w:rPr>
        <w:t>,</w:t>
      </w:r>
      <w:r w:rsidR="005010E6" w:rsidRPr="00DE2193">
        <w:rPr>
          <w:rFonts w:ascii="Arial" w:hAnsi="Arial" w:cs="Arial"/>
          <w:sz w:val="24"/>
          <w:szCs w:val="24"/>
        </w:rPr>
        <w:t xml:space="preserve"> and supersedes, </w:t>
      </w:r>
      <w:r w:rsidR="00897695" w:rsidRPr="00DE2193">
        <w:rPr>
          <w:rFonts w:ascii="Arial" w:hAnsi="Arial" w:cs="Arial"/>
          <w:sz w:val="24"/>
          <w:szCs w:val="24"/>
        </w:rPr>
        <w:t>cancels,</w:t>
      </w:r>
      <w:r w:rsidR="005010E6" w:rsidRPr="00DE2193">
        <w:rPr>
          <w:rFonts w:ascii="Arial" w:hAnsi="Arial" w:cs="Arial"/>
          <w:sz w:val="24"/>
          <w:szCs w:val="24"/>
        </w:rPr>
        <w:t xml:space="preserve"> and merges all prior representations, understandings, covenants, or agreements, whether oral or written, </w:t>
      </w:r>
      <w:r w:rsidR="005010E6" w:rsidRPr="00245ABD">
        <w:rPr>
          <w:rFonts w:ascii="Arial" w:hAnsi="Arial" w:cs="Arial"/>
          <w:noProof/>
          <w:sz w:val="24"/>
          <w:szCs w:val="24"/>
        </w:rPr>
        <w:t>with respect to</w:t>
      </w:r>
      <w:r w:rsidR="005010E6" w:rsidRPr="00DE2193">
        <w:rPr>
          <w:rFonts w:ascii="Arial" w:hAnsi="Arial" w:cs="Arial"/>
          <w:sz w:val="24"/>
          <w:szCs w:val="24"/>
        </w:rPr>
        <w:t xml:space="preserve"> </w:t>
      </w:r>
      <w:r w:rsidR="00622D3A" w:rsidRPr="00DE2193">
        <w:rPr>
          <w:rFonts w:ascii="Arial" w:hAnsi="Arial" w:cs="Arial"/>
          <w:sz w:val="24"/>
          <w:szCs w:val="24"/>
        </w:rPr>
        <w:t xml:space="preserve">the </w:t>
      </w:r>
      <w:r w:rsidR="00EB1C27">
        <w:rPr>
          <w:rFonts w:ascii="Arial" w:hAnsi="Arial" w:cs="Arial"/>
          <w:sz w:val="24"/>
          <w:szCs w:val="24"/>
        </w:rPr>
        <w:t>DeepStar</w:t>
      </w:r>
      <w:r w:rsidR="00622D3A" w:rsidRPr="00DE2193">
        <w:rPr>
          <w:rFonts w:ascii="Arial" w:hAnsi="Arial" w:cs="Arial"/>
          <w:sz w:val="24"/>
          <w:szCs w:val="24"/>
        </w:rPr>
        <w:t xml:space="preserve"> </w:t>
      </w:r>
      <w:r w:rsidR="0083621E">
        <w:rPr>
          <w:rFonts w:ascii="Arial" w:hAnsi="Arial" w:cs="Arial"/>
          <w:sz w:val="24"/>
          <w:szCs w:val="24"/>
        </w:rPr>
        <w:t>Program</w:t>
      </w:r>
      <w:r w:rsidR="005010E6" w:rsidRPr="00DE2193">
        <w:rPr>
          <w:rFonts w:ascii="Arial" w:hAnsi="Arial" w:cs="Arial"/>
          <w:sz w:val="24"/>
          <w:szCs w:val="24"/>
        </w:rPr>
        <w:t xml:space="preserve"> subject matter</w:t>
      </w:r>
      <w:r w:rsidR="00897695" w:rsidRPr="00DE2193">
        <w:rPr>
          <w:rFonts w:ascii="Arial" w:hAnsi="Arial" w:cs="Arial"/>
          <w:sz w:val="24"/>
          <w:szCs w:val="24"/>
        </w:rPr>
        <w:t xml:space="preserve">. </w:t>
      </w:r>
      <w:r w:rsidR="005010E6" w:rsidRPr="00DE2193">
        <w:rPr>
          <w:rFonts w:ascii="Arial" w:hAnsi="Arial" w:cs="Arial"/>
          <w:sz w:val="24"/>
          <w:szCs w:val="24"/>
        </w:rPr>
        <w:t xml:space="preserve">No change, alteration, or modification to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will be effective unless it is in writing and signed by the authorized representatives of </w:t>
      </w:r>
      <w:r w:rsidR="00CF1307" w:rsidRPr="00DE2193">
        <w:rPr>
          <w:rFonts w:ascii="Arial" w:hAnsi="Arial" w:cs="Arial"/>
          <w:sz w:val="24"/>
          <w:szCs w:val="24"/>
        </w:rPr>
        <w:t xml:space="preserve">all </w:t>
      </w:r>
      <w:r w:rsidR="00353098" w:rsidRPr="00DE2193">
        <w:rPr>
          <w:rFonts w:ascii="Arial" w:hAnsi="Arial" w:cs="Arial"/>
          <w:sz w:val="24"/>
          <w:szCs w:val="24"/>
        </w:rPr>
        <w:t>Parties</w:t>
      </w:r>
      <w:r w:rsidR="00296E2D" w:rsidRPr="00DE2193">
        <w:rPr>
          <w:rFonts w:ascii="Arial" w:hAnsi="Arial" w:cs="Arial"/>
          <w:sz w:val="24"/>
          <w:szCs w:val="24"/>
        </w:rPr>
        <w:t xml:space="preserve"> to this </w:t>
      </w:r>
      <w:r w:rsidR="00E87D95" w:rsidRPr="00DE2193">
        <w:rPr>
          <w:rFonts w:ascii="Arial" w:hAnsi="Arial" w:cs="Arial"/>
          <w:sz w:val="24"/>
          <w:szCs w:val="24"/>
        </w:rPr>
        <w:t xml:space="preserve">Membership </w:t>
      </w:r>
      <w:r w:rsidR="00296E2D" w:rsidRPr="00DE2193">
        <w:rPr>
          <w:rFonts w:ascii="Arial" w:hAnsi="Arial" w:cs="Arial"/>
          <w:sz w:val="24"/>
          <w:szCs w:val="24"/>
        </w:rPr>
        <w:t>Agreement</w:t>
      </w:r>
      <w:r w:rsidR="005010E6" w:rsidRPr="00DE2193">
        <w:rPr>
          <w:rFonts w:ascii="Arial" w:hAnsi="Arial" w:cs="Arial"/>
          <w:sz w:val="24"/>
          <w:szCs w:val="24"/>
        </w:rPr>
        <w:t>.</w:t>
      </w:r>
    </w:p>
    <w:p w14:paraId="62590D73" w14:textId="77777777" w:rsidR="00696DB9" w:rsidRPr="00DE2193" w:rsidRDefault="00696DB9" w:rsidP="001266BF">
      <w:pPr>
        <w:ind w:left="720" w:right="-36" w:hanging="720"/>
        <w:jc w:val="both"/>
        <w:rPr>
          <w:rFonts w:ascii="Arial" w:hAnsi="Arial" w:cs="Arial"/>
          <w:sz w:val="24"/>
          <w:szCs w:val="24"/>
        </w:rPr>
      </w:pPr>
    </w:p>
    <w:p w14:paraId="0D65D211" w14:textId="6C7C70DD" w:rsidR="005010E6"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w:t>
      </w:r>
      <w:r w:rsidR="00D13631" w:rsidRPr="00DE2193">
        <w:rPr>
          <w:rFonts w:ascii="Arial" w:hAnsi="Arial" w:cs="Arial"/>
          <w:sz w:val="24"/>
          <w:szCs w:val="24"/>
        </w:rPr>
        <w:t>5</w:t>
      </w:r>
      <w:r w:rsidR="005010E6" w:rsidRPr="00DE2193">
        <w:rPr>
          <w:rFonts w:ascii="Arial" w:hAnsi="Arial" w:cs="Arial"/>
          <w:sz w:val="24"/>
          <w:szCs w:val="24"/>
        </w:rPr>
        <w:tab/>
        <w:t xml:space="preserve">Except in respect of the </w:t>
      </w:r>
      <w:r w:rsidR="00EB1C27">
        <w:rPr>
          <w:rFonts w:ascii="Arial" w:hAnsi="Arial" w:cs="Arial"/>
          <w:sz w:val="24"/>
          <w:szCs w:val="24"/>
        </w:rPr>
        <w:t>DeepStar</w:t>
      </w:r>
      <w:r w:rsidR="005010E6" w:rsidRPr="00DE2193">
        <w:rPr>
          <w:rFonts w:ascii="Arial" w:hAnsi="Arial" w:cs="Arial"/>
          <w:sz w:val="24"/>
          <w:szCs w:val="24"/>
        </w:rPr>
        <w:t xml:space="preserve"> </w:t>
      </w:r>
      <w:r w:rsidR="0083621E">
        <w:rPr>
          <w:rFonts w:ascii="Arial" w:hAnsi="Arial" w:cs="Arial"/>
          <w:sz w:val="24"/>
          <w:szCs w:val="24"/>
        </w:rPr>
        <w:t xml:space="preserve">CORE </w:t>
      </w:r>
      <w:r w:rsidR="00FA7032" w:rsidRPr="00DE2193">
        <w:rPr>
          <w:rFonts w:ascii="Arial" w:hAnsi="Arial" w:cs="Arial"/>
          <w:sz w:val="24"/>
          <w:szCs w:val="24"/>
        </w:rPr>
        <w:t>Deliverables</w:t>
      </w:r>
      <w:r w:rsidR="005010E6" w:rsidRPr="00DE2193">
        <w:rPr>
          <w:rFonts w:ascii="Arial" w:hAnsi="Arial" w:cs="Arial"/>
          <w:sz w:val="24"/>
          <w:szCs w:val="24"/>
        </w:rPr>
        <w:t xml:space="preserve"> and as provided </w:t>
      </w:r>
      <w:r w:rsidR="003007FB" w:rsidRPr="00DE2193">
        <w:rPr>
          <w:rFonts w:ascii="Arial" w:hAnsi="Arial" w:cs="Arial"/>
          <w:sz w:val="24"/>
          <w:szCs w:val="24"/>
        </w:rPr>
        <w:t>for herein</w:t>
      </w:r>
      <w:r w:rsidR="005010E6" w:rsidRPr="00DE2193">
        <w:rPr>
          <w:rFonts w:ascii="Arial" w:hAnsi="Arial" w:cs="Arial"/>
          <w:sz w:val="24"/>
          <w:szCs w:val="24"/>
        </w:rPr>
        <w:t xml:space="preserve">, nothing in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shall be construed to create in any </w:t>
      </w:r>
      <w:r w:rsidR="00701DB6" w:rsidRPr="00DE2193">
        <w:rPr>
          <w:rFonts w:ascii="Arial" w:hAnsi="Arial" w:cs="Arial"/>
          <w:sz w:val="24"/>
          <w:szCs w:val="24"/>
        </w:rPr>
        <w:t>Party</w:t>
      </w:r>
      <w:r w:rsidR="005010E6" w:rsidRPr="00DE2193">
        <w:rPr>
          <w:rFonts w:ascii="Arial" w:hAnsi="Arial" w:cs="Arial"/>
          <w:sz w:val="24"/>
          <w:szCs w:val="24"/>
        </w:rPr>
        <w:t xml:space="preserve"> any rights </w:t>
      </w:r>
      <w:r w:rsidR="005010E6" w:rsidRPr="00245ABD">
        <w:rPr>
          <w:rFonts w:ascii="Arial" w:hAnsi="Arial" w:cs="Arial"/>
          <w:noProof/>
          <w:sz w:val="24"/>
          <w:szCs w:val="24"/>
        </w:rPr>
        <w:t>with respect to</w:t>
      </w:r>
      <w:r w:rsidR="005010E6" w:rsidRPr="00DE2193">
        <w:rPr>
          <w:rFonts w:ascii="Arial" w:hAnsi="Arial" w:cs="Arial"/>
          <w:sz w:val="24"/>
          <w:szCs w:val="24"/>
        </w:rPr>
        <w:t xml:space="preserve"> </w:t>
      </w:r>
      <w:r w:rsidR="00760AC0">
        <w:rPr>
          <w:rFonts w:ascii="Arial" w:hAnsi="Arial" w:cs="Arial"/>
          <w:sz w:val="24"/>
          <w:szCs w:val="24"/>
        </w:rPr>
        <w:t>i</w:t>
      </w:r>
      <w:r w:rsidR="005010E6" w:rsidRPr="00DE2193">
        <w:rPr>
          <w:rFonts w:ascii="Arial" w:hAnsi="Arial" w:cs="Arial"/>
          <w:sz w:val="24"/>
          <w:szCs w:val="24"/>
        </w:rPr>
        <w:t xml:space="preserve">nformation, operations, research, patents or publications owned, held, undertaken, or prepared by any other </w:t>
      </w:r>
      <w:r w:rsidR="00701DB6" w:rsidRPr="00DE2193">
        <w:rPr>
          <w:rFonts w:ascii="Arial" w:hAnsi="Arial" w:cs="Arial"/>
          <w:sz w:val="24"/>
          <w:szCs w:val="24"/>
        </w:rPr>
        <w:t>Party</w:t>
      </w:r>
      <w:r w:rsidR="005010E6" w:rsidRPr="00DE2193">
        <w:rPr>
          <w:rFonts w:ascii="Arial" w:hAnsi="Arial" w:cs="Arial"/>
          <w:sz w:val="24"/>
          <w:szCs w:val="24"/>
        </w:rPr>
        <w:t xml:space="preserve">.  It is not the intent of the </w:t>
      </w:r>
      <w:r w:rsidR="00252402" w:rsidRPr="00DE2193">
        <w:rPr>
          <w:rFonts w:ascii="Arial" w:hAnsi="Arial" w:cs="Arial"/>
          <w:sz w:val="24"/>
          <w:szCs w:val="24"/>
        </w:rPr>
        <w:t>Partie</w:t>
      </w:r>
      <w:r w:rsidR="0050571F" w:rsidRPr="00DE2193">
        <w:rPr>
          <w:rFonts w:ascii="Arial" w:hAnsi="Arial" w:cs="Arial"/>
          <w:sz w:val="24"/>
          <w:szCs w:val="24"/>
        </w:rPr>
        <w:t>s</w:t>
      </w:r>
      <w:r w:rsidR="005010E6" w:rsidRPr="00DE2193">
        <w:rPr>
          <w:rFonts w:ascii="Arial" w:hAnsi="Arial" w:cs="Arial"/>
          <w:sz w:val="24"/>
          <w:szCs w:val="24"/>
        </w:rPr>
        <w:t xml:space="preserve"> hereto to create a partnership, joint venture, association, or trust of any kind</w:t>
      </w:r>
      <w:r w:rsidR="00897695" w:rsidRPr="00DE2193">
        <w:rPr>
          <w:rFonts w:ascii="Arial" w:hAnsi="Arial" w:cs="Arial"/>
          <w:sz w:val="24"/>
          <w:szCs w:val="24"/>
        </w:rPr>
        <w:t xml:space="preserve">. </w:t>
      </w:r>
      <w:r w:rsidR="005010E6" w:rsidRPr="00DE2193">
        <w:rPr>
          <w:rFonts w:ascii="Arial" w:hAnsi="Arial" w:cs="Arial"/>
          <w:sz w:val="24"/>
          <w:szCs w:val="24"/>
        </w:rPr>
        <w:t xml:space="preserve">The duties, obligations, benefits, and liabilities of the </w:t>
      </w:r>
      <w:r w:rsidR="00252402" w:rsidRPr="00DE2193">
        <w:rPr>
          <w:rFonts w:ascii="Arial" w:hAnsi="Arial" w:cs="Arial"/>
          <w:sz w:val="24"/>
          <w:szCs w:val="24"/>
        </w:rPr>
        <w:t>Partie</w:t>
      </w:r>
      <w:r w:rsidR="0050571F" w:rsidRPr="00DE2193">
        <w:rPr>
          <w:rFonts w:ascii="Arial" w:hAnsi="Arial" w:cs="Arial"/>
          <w:sz w:val="24"/>
          <w:szCs w:val="24"/>
        </w:rPr>
        <w:t>s</w:t>
      </w:r>
      <w:r w:rsidR="005010E6" w:rsidRPr="00DE2193">
        <w:rPr>
          <w:rFonts w:ascii="Arial" w:hAnsi="Arial" w:cs="Arial"/>
          <w:sz w:val="24"/>
          <w:szCs w:val="24"/>
        </w:rPr>
        <w:t xml:space="preserve"> hereto shall be several and not joint or collective</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each </w:t>
      </w:r>
      <w:r w:rsidR="00701DB6" w:rsidRPr="00DE2193">
        <w:rPr>
          <w:rFonts w:ascii="Arial" w:hAnsi="Arial" w:cs="Arial"/>
          <w:sz w:val="24"/>
          <w:szCs w:val="24"/>
        </w:rPr>
        <w:t>Party</w:t>
      </w:r>
      <w:r w:rsidR="005010E6" w:rsidRPr="00DE2193">
        <w:rPr>
          <w:rFonts w:ascii="Arial" w:hAnsi="Arial" w:cs="Arial"/>
          <w:sz w:val="24"/>
          <w:szCs w:val="24"/>
        </w:rPr>
        <w:t xml:space="preserve"> shall be individually responsible for its </w:t>
      </w:r>
      <w:r w:rsidR="005010E6" w:rsidRPr="00245ABD">
        <w:rPr>
          <w:rFonts w:ascii="Arial" w:hAnsi="Arial" w:cs="Arial"/>
          <w:noProof/>
          <w:sz w:val="24"/>
          <w:szCs w:val="24"/>
        </w:rPr>
        <w:t>own</w:t>
      </w:r>
      <w:r w:rsidR="005010E6" w:rsidRPr="00DE2193">
        <w:rPr>
          <w:rFonts w:ascii="Arial" w:hAnsi="Arial" w:cs="Arial"/>
          <w:sz w:val="24"/>
          <w:szCs w:val="24"/>
        </w:rPr>
        <w:t xml:space="preserve"> </w:t>
      </w:r>
      <w:r w:rsidR="005010E6" w:rsidRPr="00245ABD">
        <w:rPr>
          <w:rFonts w:ascii="Arial" w:hAnsi="Arial" w:cs="Arial"/>
          <w:noProof/>
          <w:sz w:val="24"/>
          <w:szCs w:val="24"/>
        </w:rPr>
        <w:t>obligations</w:t>
      </w:r>
      <w:r w:rsidR="005010E6" w:rsidRPr="00DE2193">
        <w:rPr>
          <w:rFonts w:ascii="Arial" w:hAnsi="Arial" w:cs="Arial"/>
          <w:sz w:val="24"/>
          <w:szCs w:val="24"/>
        </w:rPr>
        <w:t>.</w:t>
      </w:r>
    </w:p>
    <w:p w14:paraId="16388F20" w14:textId="77777777" w:rsidR="004925A5" w:rsidRPr="00DE2193" w:rsidRDefault="004925A5" w:rsidP="001266BF">
      <w:pPr>
        <w:ind w:left="720" w:right="-36" w:hanging="720"/>
        <w:jc w:val="both"/>
        <w:rPr>
          <w:rFonts w:ascii="Arial" w:hAnsi="Arial" w:cs="Arial"/>
          <w:sz w:val="24"/>
          <w:szCs w:val="24"/>
        </w:rPr>
      </w:pPr>
    </w:p>
    <w:p w14:paraId="12D773E7" w14:textId="170A0579" w:rsidR="00B7262C" w:rsidRPr="00DE2193" w:rsidRDefault="004403A6" w:rsidP="00B7262C">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2539B7" w:rsidRPr="00DE2193">
        <w:rPr>
          <w:rFonts w:ascii="Arial" w:hAnsi="Arial" w:cs="Arial"/>
          <w:sz w:val="24"/>
          <w:szCs w:val="24"/>
        </w:rPr>
        <w:t>.</w:t>
      </w:r>
      <w:r w:rsidR="00D13631" w:rsidRPr="00DE2193">
        <w:rPr>
          <w:rFonts w:ascii="Arial" w:hAnsi="Arial" w:cs="Arial"/>
          <w:sz w:val="24"/>
          <w:szCs w:val="24"/>
        </w:rPr>
        <w:t>6</w:t>
      </w:r>
      <w:r w:rsidR="002539B7" w:rsidRPr="00DE2193">
        <w:rPr>
          <w:rFonts w:ascii="Arial" w:hAnsi="Arial" w:cs="Arial"/>
          <w:sz w:val="24"/>
          <w:szCs w:val="24"/>
        </w:rPr>
        <w:tab/>
      </w:r>
      <w:r w:rsidR="00D842A8" w:rsidRPr="00DE2193">
        <w:rPr>
          <w:rFonts w:ascii="Arial" w:hAnsi="Arial" w:cs="Arial"/>
          <w:sz w:val="24"/>
          <w:szCs w:val="24"/>
        </w:rPr>
        <w:t xml:space="preserve">All </w:t>
      </w:r>
      <w:r w:rsidR="00252402" w:rsidRPr="00DE2193">
        <w:rPr>
          <w:rFonts w:ascii="Arial" w:hAnsi="Arial" w:cs="Arial"/>
          <w:sz w:val="24"/>
          <w:szCs w:val="24"/>
        </w:rPr>
        <w:t>Parties</w:t>
      </w:r>
      <w:r w:rsidR="005010E6" w:rsidRPr="00DE2193">
        <w:rPr>
          <w:rFonts w:ascii="Arial" w:hAnsi="Arial" w:cs="Arial"/>
          <w:sz w:val="24"/>
          <w:szCs w:val="24"/>
        </w:rPr>
        <w:t xml:space="preserve"> shall exercise reasonable c</w:t>
      </w:r>
      <w:r w:rsidR="0050571F" w:rsidRPr="00DE2193">
        <w:rPr>
          <w:rFonts w:ascii="Arial" w:hAnsi="Arial" w:cs="Arial"/>
          <w:sz w:val="24"/>
          <w:szCs w:val="24"/>
        </w:rPr>
        <w:t>are and diligence to prevent their</w:t>
      </w:r>
      <w:r w:rsidR="005010E6" w:rsidRPr="00DE2193">
        <w:rPr>
          <w:rFonts w:ascii="Arial" w:hAnsi="Arial" w:cs="Arial"/>
          <w:sz w:val="24"/>
          <w:szCs w:val="24"/>
        </w:rPr>
        <w:t xml:space="preserve"> employees and agents from making, receiving, </w:t>
      </w:r>
      <w:r w:rsidR="00897695" w:rsidRPr="00DE2193">
        <w:rPr>
          <w:rFonts w:ascii="Arial" w:hAnsi="Arial" w:cs="Arial"/>
          <w:sz w:val="24"/>
          <w:szCs w:val="24"/>
        </w:rPr>
        <w:t>providing,</w:t>
      </w:r>
      <w:r w:rsidR="005010E6" w:rsidRPr="00DE2193">
        <w:rPr>
          <w:rFonts w:ascii="Arial" w:hAnsi="Arial" w:cs="Arial"/>
          <w:sz w:val="24"/>
          <w:szCs w:val="24"/>
        </w:rPr>
        <w:t xml:space="preserve"> or offering substantial gifts, entertainment, payments, </w:t>
      </w:r>
      <w:r w:rsidR="00897695" w:rsidRPr="00DE2193">
        <w:rPr>
          <w:rFonts w:ascii="Arial" w:hAnsi="Arial" w:cs="Arial"/>
          <w:sz w:val="24"/>
          <w:szCs w:val="24"/>
        </w:rPr>
        <w:t>loans,</w:t>
      </w:r>
      <w:r w:rsidR="005010E6" w:rsidRPr="00DE2193">
        <w:rPr>
          <w:rFonts w:ascii="Arial" w:hAnsi="Arial" w:cs="Arial"/>
          <w:sz w:val="24"/>
          <w:szCs w:val="24"/>
        </w:rPr>
        <w:t xml:space="preserve"> or other considerations </w:t>
      </w:r>
      <w:r w:rsidR="005010E6" w:rsidRPr="00245ABD">
        <w:rPr>
          <w:rFonts w:ascii="Arial" w:hAnsi="Arial" w:cs="Arial"/>
          <w:noProof/>
          <w:sz w:val="24"/>
          <w:szCs w:val="24"/>
        </w:rPr>
        <w:t>for the purpose of improperly influencing</w:t>
      </w:r>
      <w:r w:rsidR="005010E6" w:rsidRPr="00DE2193">
        <w:rPr>
          <w:rFonts w:ascii="Arial" w:hAnsi="Arial" w:cs="Arial"/>
          <w:sz w:val="24"/>
          <w:szCs w:val="24"/>
        </w:rPr>
        <w:t xml:space="preserve"> the relationship between the </w:t>
      </w:r>
      <w:r w:rsidR="00252402" w:rsidRPr="00DE2193">
        <w:rPr>
          <w:rFonts w:ascii="Arial" w:hAnsi="Arial" w:cs="Arial"/>
          <w:sz w:val="24"/>
          <w:szCs w:val="24"/>
        </w:rPr>
        <w:t>Parties</w:t>
      </w:r>
      <w:r w:rsidR="00897695" w:rsidRPr="00DE2193">
        <w:rPr>
          <w:rFonts w:ascii="Arial" w:hAnsi="Arial" w:cs="Arial"/>
          <w:sz w:val="24"/>
          <w:szCs w:val="24"/>
        </w:rPr>
        <w:t xml:space="preserve">. </w:t>
      </w:r>
      <w:r w:rsidR="005010E6" w:rsidRPr="00DE2193">
        <w:rPr>
          <w:rFonts w:ascii="Arial" w:hAnsi="Arial" w:cs="Arial"/>
          <w:sz w:val="24"/>
          <w:szCs w:val="24"/>
        </w:rPr>
        <w:t xml:space="preserve">This obligation shall apply to the activities of each </w:t>
      </w:r>
      <w:r w:rsidR="00701DB6" w:rsidRPr="00DE2193">
        <w:rPr>
          <w:rFonts w:ascii="Arial" w:hAnsi="Arial" w:cs="Arial"/>
          <w:sz w:val="24"/>
          <w:szCs w:val="24"/>
        </w:rPr>
        <w:t>Party</w:t>
      </w:r>
      <w:r w:rsidR="0050571F" w:rsidRPr="00DE2193">
        <w:rPr>
          <w:rFonts w:ascii="Arial" w:hAnsi="Arial" w:cs="Arial"/>
          <w:sz w:val="24"/>
          <w:szCs w:val="24"/>
        </w:rPr>
        <w:t xml:space="preserve"> </w:t>
      </w:r>
      <w:r w:rsidR="005010E6" w:rsidRPr="00DE2193">
        <w:rPr>
          <w:rFonts w:ascii="Arial" w:hAnsi="Arial" w:cs="Arial"/>
          <w:sz w:val="24"/>
          <w:szCs w:val="24"/>
        </w:rPr>
        <w:t xml:space="preserve">in its relations with the other </w:t>
      </w:r>
      <w:r w:rsidR="00252402" w:rsidRPr="00DE2193">
        <w:rPr>
          <w:rFonts w:ascii="Arial" w:hAnsi="Arial" w:cs="Arial"/>
          <w:sz w:val="24"/>
          <w:szCs w:val="24"/>
        </w:rPr>
        <w:t>Partie</w:t>
      </w:r>
      <w:r w:rsidR="0050571F" w:rsidRPr="00DE2193">
        <w:rPr>
          <w:rFonts w:ascii="Arial" w:hAnsi="Arial" w:cs="Arial"/>
          <w:sz w:val="24"/>
          <w:szCs w:val="24"/>
        </w:rPr>
        <w:t>s</w:t>
      </w:r>
      <w:r w:rsidR="00B43F8A">
        <w:rPr>
          <w:rFonts w:ascii="Arial" w:hAnsi="Arial" w:cs="Arial"/>
          <w:sz w:val="24"/>
          <w:szCs w:val="24"/>
        </w:rPr>
        <w:t>'</w:t>
      </w:r>
      <w:r w:rsidR="005010E6" w:rsidRPr="00DE2193">
        <w:rPr>
          <w:rFonts w:ascii="Arial" w:hAnsi="Arial" w:cs="Arial"/>
          <w:sz w:val="24"/>
          <w:szCs w:val="24"/>
        </w:rPr>
        <w:t xml:space="preserve"> employees, </w:t>
      </w:r>
      <w:r w:rsidR="00F362F6" w:rsidRPr="00DE2193">
        <w:rPr>
          <w:rFonts w:ascii="Arial" w:hAnsi="Arial" w:cs="Arial"/>
          <w:sz w:val="24"/>
          <w:szCs w:val="24"/>
        </w:rPr>
        <w:t>representatives,</w:t>
      </w:r>
      <w:r w:rsidR="005010E6" w:rsidRPr="00DE2193">
        <w:rPr>
          <w:rFonts w:ascii="Arial" w:hAnsi="Arial" w:cs="Arial"/>
          <w:sz w:val="24"/>
          <w:szCs w:val="24"/>
        </w:rPr>
        <w:t xml:space="preserve"> and their families, as well as </w:t>
      </w:r>
      <w:r w:rsidR="007763D8" w:rsidRPr="00DE2193">
        <w:rPr>
          <w:rFonts w:ascii="Arial" w:hAnsi="Arial" w:cs="Arial"/>
          <w:sz w:val="24"/>
          <w:szCs w:val="24"/>
        </w:rPr>
        <w:t>any</w:t>
      </w:r>
      <w:r w:rsidR="005010E6" w:rsidRPr="00DE2193">
        <w:rPr>
          <w:rFonts w:ascii="Arial" w:hAnsi="Arial" w:cs="Arial"/>
          <w:sz w:val="24"/>
          <w:szCs w:val="24"/>
        </w:rPr>
        <w:t xml:space="preserve"> vendors, contractors or consultants</w:t>
      </w:r>
      <w:r w:rsidR="007763D8" w:rsidRPr="00DE2193">
        <w:rPr>
          <w:rFonts w:ascii="Arial" w:hAnsi="Arial" w:cs="Arial"/>
          <w:sz w:val="24"/>
          <w:szCs w:val="24"/>
        </w:rPr>
        <w:t xml:space="preserve"> who may perform</w:t>
      </w:r>
      <w:r w:rsidR="0083621E">
        <w:rPr>
          <w:rFonts w:ascii="Arial" w:hAnsi="Arial" w:cs="Arial"/>
          <w:sz w:val="24"/>
          <w:szCs w:val="24"/>
        </w:rPr>
        <w:t xml:space="preserve"> </w:t>
      </w:r>
      <w:r w:rsidR="00EB1C27">
        <w:rPr>
          <w:rFonts w:ascii="Arial" w:hAnsi="Arial" w:cs="Arial"/>
          <w:sz w:val="24"/>
          <w:szCs w:val="24"/>
        </w:rPr>
        <w:t>DeepStar</w:t>
      </w:r>
      <w:r w:rsidR="007763D8" w:rsidRPr="00DE2193">
        <w:rPr>
          <w:rFonts w:ascii="Arial" w:hAnsi="Arial" w:cs="Arial"/>
          <w:sz w:val="24"/>
          <w:szCs w:val="24"/>
        </w:rPr>
        <w:t xml:space="preserve"> </w:t>
      </w:r>
      <w:r w:rsidR="0083621E">
        <w:rPr>
          <w:rFonts w:ascii="Arial" w:hAnsi="Arial" w:cs="Arial"/>
          <w:sz w:val="24"/>
          <w:szCs w:val="24"/>
        </w:rPr>
        <w:t>Program</w:t>
      </w:r>
      <w:r w:rsidR="0083621E" w:rsidRPr="00DE2193">
        <w:rPr>
          <w:rFonts w:ascii="Arial" w:hAnsi="Arial" w:cs="Arial"/>
          <w:sz w:val="24"/>
          <w:szCs w:val="24"/>
        </w:rPr>
        <w:t xml:space="preserve"> </w:t>
      </w:r>
      <w:r w:rsidR="007763D8" w:rsidRPr="00DE2193">
        <w:rPr>
          <w:rFonts w:ascii="Arial" w:hAnsi="Arial" w:cs="Arial"/>
          <w:sz w:val="24"/>
          <w:szCs w:val="24"/>
        </w:rPr>
        <w:t>work</w:t>
      </w:r>
      <w:r w:rsidR="00F362F6" w:rsidRPr="00DE2193">
        <w:rPr>
          <w:rFonts w:ascii="Arial" w:hAnsi="Arial" w:cs="Arial"/>
          <w:sz w:val="24"/>
          <w:szCs w:val="24"/>
        </w:rPr>
        <w:t xml:space="preserve">. </w:t>
      </w:r>
      <w:r w:rsidR="00B7262C" w:rsidRPr="00DE2193">
        <w:rPr>
          <w:rFonts w:ascii="Arial" w:hAnsi="Arial" w:cs="Arial"/>
          <w:sz w:val="24"/>
          <w:szCs w:val="24"/>
        </w:rPr>
        <w:t>A Party will promptly notify the other Party of any violation of this clause</w:t>
      </w:r>
      <w:r w:rsidR="00897695" w:rsidRPr="00DE2193">
        <w:rPr>
          <w:rFonts w:ascii="Arial" w:hAnsi="Arial" w:cs="Arial"/>
          <w:sz w:val="24"/>
          <w:szCs w:val="24"/>
        </w:rPr>
        <w:t xml:space="preserve">. </w:t>
      </w:r>
      <w:r w:rsidR="00B7262C" w:rsidRPr="00DE2193">
        <w:rPr>
          <w:rFonts w:ascii="Arial" w:hAnsi="Arial" w:cs="Arial"/>
          <w:sz w:val="24"/>
          <w:szCs w:val="24"/>
        </w:rPr>
        <w:t>Any representative(s) authorized by a Party may (at that party</w:t>
      </w:r>
      <w:r w:rsidR="00B43F8A">
        <w:rPr>
          <w:rFonts w:ascii="Arial" w:hAnsi="Arial" w:cs="Arial"/>
          <w:sz w:val="24"/>
          <w:szCs w:val="24"/>
        </w:rPr>
        <w:t>'</w:t>
      </w:r>
      <w:r w:rsidR="00B7262C" w:rsidRPr="00DE2193">
        <w:rPr>
          <w:rFonts w:ascii="Arial" w:hAnsi="Arial" w:cs="Arial"/>
          <w:sz w:val="24"/>
          <w:szCs w:val="24"/>
        </w:rPr>
        <w:t xml:space="preserve">s cost) audit </w:t>
      </w:r>
      <w:r w:rsidR="00B7262C" w:rsidRPr="00245ABD">
        <w:rPr>
          <w:rFonts w:ascii="Arial" w:hAnsi="Arial" w:cs="Arial"/>
          <w:noProof/>
          <w:sz w:val="24"/>
          <w:szCs w:val="24"/>
        </w:rPr>
        <w:t>any and all</w:t>
      </w:r>
      <w:r w:rsidR="00B7262C" w:rsidRPr="00DE2193">
        <w:rPr>
          <w:rFonts w:ascii="Arial" w:hAnsi="Arial" w:cs="Arial"/>
          <w:sz w:val="24"/>
          <w:szCs w:val="24"/>
        </w:rPr>
        <w:t xml:space="preserve"> records of the </w:t>
      </w:r>
      <w:r w:rsidR="00B7262C" w:rsidRPr="00DE2193">
        <w:rPr>
          <w:rFonts w:ascii="Arial" w:hAnsi="Arial" w:cs="Arial"/>
          <w:sz w:val="24"/>
          <w:szCs w:val="24"/>
        </w:rPr>
        <w:lastRenderedPageBreak/>
        <w:t>other Party for the sole purpose of determining whether there has been compliance with this clause.</w:t>
      </w:r>
    </w:p>
    <w:p w14:paraId="6E861E03" w14:textId="77777777" w:rsidR="005010E6" w:rsidRPr="00DE2193" w:rsidRDefault="005010E6" w:rsidP="001266BF">
      <w:pPr>
        <w:ind w:left="720" w:right="-36" w:hanging="720"/>
        <w:jc w:val="both"/>
        <w:rPr>
          <w:rFonts w:ascii="Arial" w:hAnsi="Arial" w:cs="Arial"/>
          <w:sz w:val="24"/>
          <w:szCs w:val="24"/>
        </w:rPr>
      </w:pPr>
    </w:p>
    <w:p w14:paraId="2A3A42AA" w14:textId="465CBFBA" w:rsidR="00227A3F"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2539B7" w:rsidRPr="00DE2193">
        <w:rPr>
          <w:rFonts w:ascii="Arial" w:hAnsi="Arial" w:cs="Arial"/>
          <w:sz w:val="24"/>
          <w:szCs w:val="24"/>
        </w:rPr>
        <w:t>.</w:t>
      </w:r>
      <w:r w:rsidR="00D13631" w:rsidRPr="00DE2193">
        <w:rPr>
          <w:rFonts w:ascii="Arial" w:hAnsi="Arial" w:cs="Arial"/>
          <w:sz w:val="24"/>
          <w:szCs w:val="24"/>
        </w:rPr>
        <w:t>7</w:t>
      </w:r>
      <w:r w:rsidR="002539B7" w:rsidRPr="00DE2193">
        <w:rPr>
          <w:rFonts w:ascii="Arial" w:hAnsi="Arial" w:cs="Arial"/>
          <w:sz w:val="24"/>
          <w:szCs w:val="24"/>
        </w:rPr>
        <w:tab/>
      </w:r>
      <w:r w:rsidR="005010E6" w:rsidRPr="00DE2193">
        <w:rPr>
          <w:rFonts w:ascii="Arial" w:hAnsi="Arial" w:cs="Arial"/>
          <w:sz w:val="24"/>
          <w:szCs w:val="24"/>
        </w:rPr>
        <w:t xml:space="preserve">In the performance of duties related to </w:t>
      </w:r>
      <w:r w:rsidR="00A42899" w:rsidRPr="00DE2193">
        <w:rPr>
          <w:rFonts w:ascii="Arial" w:hAnsi="Arial" w:cs="Arial"/>
          <w:sz w:val="24"/>
          <w:szCs w:val="24"/>
        </w:rPr>
        <w:t xml:space="preserve">the </w:t>
      </w:r>
      <w:r w:rsidR="00EB1C27">
        <w:rPr>
          <w:rFonts w:ascii="Arial" w:hAnsi="Arial" w:cs="Arial"/>
          <w:sz w:val="24"/>
          <w:szCs w:val="24"/>
        </w:rPr>
        <w:t>DeepStar</w:t>
      </w:r>
      <w:r w:rsidR="005010E6" w:rsidRPr="00DE2193">
        <w:rPr>
          <w:rFonts w:ascii="Arial" w:hAnsi="Arial" w:cs="Arial"/>
          <w:sz w:val="24"/>
          <w:szCs w:val="24"/>
        </w:rPr>
        <w:t xml:space="preserve"> </w:t>
      </w:r>
      <w:r w:rsidR="00AB485B">
        <w:rPr>
          <w:rFonts w:ascii="Arial" w:hAnsi="Arial" w:cs="Arial"/>
          <w:sz w:val="24"/>
          <w:szCs w:val="24"/>
        </w:rPr>
        <w:t>Program</w:t>
      </w:r>
      <w:r w:rsidR="005010E6" w:rsidRPr="00DE2193">
        <w:rPr>
          <w:rFonts w:ascii="Arial" w:hAnsi="Arial" w:cs="Arial"/>
          <w:sz w:val="24"/>
          <w:szCs w:val="24"/>
        </w:rPr>
        <w:t xml:space="preserve">, </w:t>
      </w:r>
      <w:r w:rsidR="00353098" w:rsidRPr="00DE2193">
        <w:rPr>
          <w:rFonts w:ascii="Arial" w:hAnsi="Arial" w:cs="Arial"/>
          <w:sz w:val="24"/>
          <w:szCs w:val="24"/>
        </w:rPr>
        <w:t>each Party</w:t>
      </w:r>
      <w:r w:rsidR="00B43F8A">
        <w:rPr>
          <w:rFonts w:ascii="Arial" w:hAnsi="Arial" w:cs="Arial"/>
          <w:sz w:val="24"/>
          <w:szCs w:val="24"/>
        </w:rPr>
        <w:t>'</w:t>
      </w:r>
      <w:r w:rsidR="00353098" w:rsidRPr="00DE2193">
        <w:rPr>
          <w:rFonts w:ascii="Arial" w:hAnsi="Arial" w:cs="Arial"/>
          <w:sz w:val="24"/>
          <w:szCs w:val="24"/>
        </w:rPr>
        <w:t>s</w:t>
      </w:r>
      <w:r w:rsidR="005010E6" w:rsidRPr="00DE2193">
        <w:rPr>
          <w:rFonts w:ascii="Arial" w:hAnsi="Arial" w:cs="Arial"/>
          <w:sz w:val="24"/>
          <w:szCs w:val="24"/>
        </w:rPr>
        <w:t xml:space="preserve"> employees, agents</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subcontractors will not be under the influence of alcohol, any </w:t>
      </w:r>
      <w:r w:rsidR="003B2653" w:rsidRPr="00DE2193">
        <w:rPr>
          <w:rFonts w:ascii="Arial" w:hAnsi="Arial" w:cs="Arial"/>
          <w:sz w:val="24"/>
          <w:szCs w:val="24"/>
        </w:rPr>
        <w:t>un</w:t>
      </w:r>
      <w:r w:rsidR="005010E6" w:rsidRPr="00DE2193">
        <w:rPr>
          <w:rFonts w:ascii="Arial" w:hAnsi="Arial" w:cs="Arial"/>
          <w:sz w:val="24"/>
          <w:szCs w:val="24"/>
        </w:rPr>
        <w:t xml:space="preserve">prescribed controlled substances or any misused </w:t>
      </w:r>
      <w:r w:rsidR="00296E2D" w:rsidRPr="00DE2193">
        <w:rPr>
          <w:rFonts w:ascii="Arial" w:hAnsi="Arial" w:cs="Arial"/>
          <w:sz w:val="24"/>
          <w:szCs w:val="24"/>
        </w:rPr>
        <w:t xml:space="preserve">substances or </w:t>
      </w:r>
      <w:r w:rsidR="005010E6" w:rsidRPr="00245ABD">
        <w:rPr>
          <w:rFonts w:ascii="Arial" w:hAnsi="Arial" w:cs="Arial"/>
          <w:noProof/>
          <w:sz w:val="24"/>
          <w:szCs w:val="24"/>
        </w:rPr>
        <w:t>legitimate</w:t>
      </w:r>
      <w:r w:rsidR="005010E6" w:rsidRPr="00DE2193">
        <w:rPr>
          <w:rFonts w:ascii="Arial" w:hAnsi="Arial" w:cs="Arial"/>
          <w:sz w:val="24"/>
          <w:szCs w:val="24"/>
        </w:rPr>
        <w:t xml:space="preserve"> prescription drugs</w:t>
      </w:r>
      <w:r w:rsidR="00F362F6" w:rsidRPr="00DE2193">
        <w:rPr>
          <w:rFonts w:ascii="Arial" w:hAnsi="Arial" w:cs="Arial"/>
          <w:sz w:val="24"/>
          <w:szCs w:val="24"/>
        </w:rPr>
        <w:t xml:space="preserve">. </w:t>
      </w:r>
      <w:r w:rsidR="00353098" w:rsidRPr="00DE2193">
        <w:rPr>
          <w:rFonts w:ascii="Arial" w:hAnsi="Arial" w:cs="Arial"/>
          <w:sz w:val="24"/>
          <w:szCs w:val="24"/>
        </w:rPr>
        <w:t>Each Party</w:t>
      </w:r>
      <w:r w:rsidR="00A53E05" w:rsidRPr="00DE2193">
        <w:rPr>
          <w:rFonts w:ascii="Arial" w:hAnsi="Arial" w:cs="Arial"/>
          <w:sz w:val="24"/>
          <w:szCs w:val="24"/>
        </w:rPr>
        <w:t xml:space="preserve"> </w:t>
      </w:r>
      <w:r w:rsidR="005010E6" w:rsidRPr="00DE2193">
        <w:rPr>
          <w:rFonts w:ascii="Arial" w:hAnsi="Arial" w:cs="Arial"/>
          <w:sz w:val="24"/>
          <w:szCs w:val="24"/>
        </w:rPr>
        <w:t>shall ensure that all of their employees, agents</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subcontractors who may be asked to perform services related to </w:t>
      </w:r>
      <w:r w:rsidR="00A42899" w:rsidRPr="00DE2193">
        <w:rPr>
          <w:rFonts w:ascii="Arial" w:hAnsi="Arial" w:cs="Arial"/>
          <w:sz w:val="24"/>
          <w:szCs w:val="24"/>
        </w:rPr>
        <w:t xml:space="preserve">the </w:t>
      </w:r>
      <w:r w:rsidR="00EB1C27">
        <w:rPr>
          <w:rFonts w:ascii="Arial" w:hAnsi="Arial" w:cs="Arial"/>
          <w:sz w:val="24"/>
          <w:szCs w:val="24"/>
        </w:rPr>
        <w:t>DeepStar</w:t>
      </w:r>
      <w:r w:rsidR="005010E6"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5010E6" w:rsidRPr="00DE2193">
        <w:rPr>
          <w:rFonts w:ascii="Arial" w:hAnsi="Arial" w:cs="Arial"/>
          <w:sz w:val="24"/>
          <w:szCs w:val="24"/>
        </w:rPr>
        <w:t xml:space="preserve">are aware of and will comply with the provisions of this </w:t>
      </w:r>
      <w:r w:rsidR="00382682" w:rsidRPr="00DE2193">
        <w:rPr>
          <w:rFonts w:ascii="Arial" w:hAnsi="Arial" w:cs="Arial"/>
          <w:sz w:val="24"/>
          <w:szCs w:val="24"/>
        </w:rPr>
        <w:t xml:space="preserve">Section </w:t>
      </w:r>
      <w:r w:rsidR="00084578" w:rsidRPr="00DE2193">
        <w:rPr>
          <w:rFonts w:ascii="Arial" w:hAnsi="Arial" w:cs="Arial"/>
          <w:sz w:val="24"/>
          <w:szCs w:val="24"/>
        </w:rPr>
        <w:t>1</w:t>
      </w:r>
      <w:r w:rsidR="007841A0">
        <w:rPr>
          <w:rFonts w:ascii="Arial" w:hAnsi="Arial" w:cs="Arial"/>
          <w:sz w:val="24"/>
          <w:szCs w:val="24"/>
        </w:rPr>
        <w:t>0</w:t>
      </w:r>
      <w:r w:rsidR="00382682" w:rsidRPr="00DE2193">
        <w:rPr>
          <w:rFonts w:ascii="Arial" w:hAnsi="Arial" w:cs="Arial"/>
          <w:sz w:val="24"/>
          <w:szCs w:val="24"/>
        </w:rPr>
        <w:t>.</w:t>
      </w:r>
      <w:r w:rsidR="00EC7EAA" w:rsidRPr="00DE2193">
        <w:rPr>
          <w:rFonts w:ascii="Arial" w:hAnsi="Arial" w:cs="Arial"/>
          <w:sz w:val="24"/>
          <w:szCs w:val="24"/>
        </w:rPr>
        <w:t>7</w:t>
      </w:r>
      <w:r w:rsidR="00382682" w:rsidRPr="00DE2193">
        <w:rPr>
          <w:rFonts w:ascii="Arial" w:hAnsi="Arial" w:cs="Arial"/>
          <w:sz w:val="24"/>
          <w:szCs w:val="24"/>
        </w:rPr>
        <w:t>.</w:t>
      </w:r>
    </w:p>
    <w:p w14:paraId="181C4B0D" w14:textId="77777777" w:rsidR="00227A3F" w:rsidRPr="00DE2193" w:rsidRDefault="00227A3F" w:rsidP="001266BF">
      <w:pPr>
        <w:ind w:left="720" w:right="-36" w:hanging="720"/>
        <w:jc w:val="both"/>
        <w:rPr>
          <w:rFonts w:ascii="Arial" w:hAnsi="Arial" w:cs="Arial"/>
          <w:sz w:val="24"/>
          <w:szCs w:val="24"/>
        </w:rPr>
      </w:pPr>
    </w:p>
    <w:p w14:paraId="1077FCA7" w14:textId="3D71F6F9" w:rsidR="0029719F"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.8</w:t>
      </w:r>
      <w:r w:rsidRPr="00DE2193">
        <w:rPr>
          <w:rFonts w:ascii="Arial" w:hAnsi="Arial" w:cs="Arial"/>
          <w:sz w:val="24"/>
          <w:szCs w:val="24"/>
        </w:rPr>
        <w:tab/>
      </w:r>
      <w:r w:rsidR="0029719F" w:rsidRPr="00DE2193">
        <w:rPr>
          <w:rFonts w:ascii="Arial" w:hAnsi="Arial" w:cs="Arial"/>
          <w:sz w:val="24"/>
          <w:szCs w:val="24"/>
        </w:rPr>
        <w:t xml:space="preserve">This </w:t>
      </w:r>
      <w:r w:rsidR="00E87D95" w:rsidRPr="00DE2193">
        <w:rPr>
          <w:rFonts w:ascii="Arial" w:hAnsi="Arial" w:cs="Arial"/>
          <w:sz w:val="24"/>
          <w:szCs w:val="24"/>
        </w:rPr>
        <w:t xml:space="preserve">Membership </w:t>
      </w:r>
      <w:r w:rsidR="0029719F" w:rsidRPr="00DE2193">
        <w:rPr>
          <w:rFonts w:ascii="Arial" w:hAnsi="Arial" w:cs="Arial"/>
          <w:sz w:val="24"/>
          <w:szCs w:val="24"/>
        </w:rPr>
        <w:t xml:space="preserve">Agreement shall be assignable by </w:t>
      </w:r>
      <w:r w:rsidR="00D13631" w:rsidRPr="00DE2193">
        <w:rPr>
          <w:rFonts w:ascii="Arial" w:hAnsi="Arial" w:cs="Arial"/>
          <w:sz w:val="24"/>
          <w:szCs w:val="24"/>
        </w:rPr>
        <w:t xml:space="preserve">each Party </w:t>
      </w:r>
      <w:r w:rsidR="0029719F" w:rsidRPr="00DE2193">
        <w:rPr>
          <w:rFonts w:ascii="Arial" w:hAnsi="Arial" w:cs="Arial"/>
          <w:sz w:val="24"/>
          <w:szCs w:val="24"/>
        </w:rPr>
        <w:t xml:space="preserve">to an Affiliate or </w:t>
      </w:r>
      <w:r w:rsidR="0029719F" w:rsidRPr="00245ABD">
        <w:rPr>
          <w:rFonts w:ascii="Arial" w:hAnsi="Arial" w:cs="Arial"/>
          <w:noProof/>
          <w:sz w:val="24"/>
          <w:szCs w:val="24"/>
        </w:rPr>
        <w:t>to</w:t>
      </w:r>
      <w:r w:rsidR="0029719F" w:rsidRPr="00DE2193">
        <w:rPr>
          <w:rFonts w:ascii="Arial" w:hAnsi="Arial" w:cs="Arial"/>
          <w:sz w:val="24"/>
          <w:szCs w:val="24"/>
        </w:rPr>
        <w:t xml:space="preserve"> the successor in title of its entire business and shall be subject to the acceptance by such Affiliate or successor of all of the </w:t>
      </w:r>
      <w:r w:rsidR="00D13631" w:rsidRPr="00DE2193">
        <w:rPr>
          <w:rFonts w:ascii="Arial" w:hAnsi="Arial" w:cs="Arial"/>
          <w:sz w:val="24"/>
          <w:szCs w:val="24"/>
        </w:rPr>
        <w:t>Party</w:t>
      </w:r>
      <w:r w:rsidR="00B43F8A">
        <w:rPr>
          <w:rFonts w:ascii="Arial" w:hAnsi="Arial" w:cs="Arial"/>
          <w:sz w:val="24"/>
          <w:szCs w:val="24"/>
        </w:rPr>
        <w:t>'</w:t>
      </w:r>
      <w:r w:rsidR="00D13631" w:rsidRPr="00DE2193">
        <w:rPr>
          <w:rFonts w:ascii="Arial" w:hAnsi="Arial" w:cs="Arial"/>
          <w:sz w:val="24"/>
          <w:szCs w:val="24"/>
        </w:rPr>
        <w:t xml:space="preserve">s </w:t>
      </w:r>
      <w:r w:rsidR="0029719F" w:rsidRPr="00DE2193">
        <w:rPr>
          <w:rFonts w:ascii="Arial" w:hAnsi="Arial" w:cs="Arial"/>
          <w:sz w:val="24"/>
          <w:szCs w:val="24"/>
        </w:rPr>
        <w:t>obligations hereunder</w:t>
      </w:r>
      <w:r w:rsidR="00F362F6" w:rsidRPr="00DE2193">
        <w:rPr>
          <w:rFonts w:ascii="Arial" w:hAnsi="Arial" w:cs="Arial"/>
          <w:sz w:val="24"/>
          <w:szCs w:val="24"/>
        </w:rPr>
        <w:t xml:space="preserve">. </w:t>
      </w:r>
      <w:r w:rsidR="0029719F" w:rsidRPr="00DE2193">
        <w:rPr>
          <w:rFonts w:ascii="Arial" w:hAnsi="Arial" w:cs="Arial"/>
          <w:sz w:val="24"/>
          <w:szCs w:val="24"/>
        </w:rPr>
        <w:t xml:space="preserve">Notwithstanding any such assignment as </w:t>
      </w:r>
      <w:r w:rsidR="0029719F" w:rsidRPr="003F022B">
        <w:rPr>
          <w:rFonts w:ascii="Arial" w:hAnsi="Arial" w:cs="Arial"/>
          <w:noProof/>
          <w:sz w:val="24"/>
          <w:szCs w:val="24"/>
        </w:rPr>
        <w:t>aforesaid</w:t>
      </w:r>
      <w:r w:rsidR="003F022B">
        <w:rPr>
          <w:rFonts w:ascii="Arial" w:hAnsi="Arial" w:cs="Arial"/>
          <w:noProof/>
          <w:sz w:val="24"/>
          <w:szCs w:val="24"/>
        </w:rPr>
        <w:t>,</w:t>
      </w:r>
      <w:r w:rsidR="0029719F" w:rsidRPr="00DE2193">
        <w:rPr>
          <w:rFonts w:ascii="Arial" w:hAnsi="Arial" w:cs="Arial"/>
          <w:sz w:val="24"/>
          <w:szCs w:val="24"/>
        </w:rPr>
        <w:t xml:space="preserve"> the </w:t>
      </w:r>
      <w:r w:rsidR="00D13631" w:rsidRPr="00DE2193">
        <w:rPr>
          <w:rFonts w:ascii="Arial" w:hAnsi="Arial" w:cs="Arial"/>
          <w:sz w:val="24"/>
          <w:szCs w:val="24"/>
        </w:rPr>
        <w:t xml:space="preserve">Party </w:t>
      </w:r>
      <w:r w:rsidR="0029719F" w:rsidRPr="00DE2193">
        <w:rPr>
          <w:rFonts w:ascii="Arial" w:hAnsi="Arial" w:cs="Arial"/>
          <w:sz w:val="24"/>
          <w:szCs w:val="24"/>
        </w:rPr>
        <w:t xml:space="preserve">shall continue to be bound by the </w:t>
      </w:r>
      <w:r w:rsidR="0029719F" w:rsidRPr="00245ABD">
        <w:rPr>
          <w:rFonts w:ascii="Arial" w:hAnsi="Arial" w:cs="Arial"/>
          <w:noProof/>
          <w:sz w:val="24"/>
          <w:szCs w:val="24"/>
        </w:rPr>
        <w:t>obligations</w:t>
      </w:r>
      <w:r w:rsidR="0029719F" w:rsidRPr="00DE2193">
        <w:rPr>
          <w:rFonts w:ascii="Arial" w:hAnsi="Arial" w:cs="Arial"/>
          <w:sz w:val="24"/>
          <w:szCs w:val="24"/>
        </w:rPr>
        <w:t xml:space="preserve"> of confidence under </w:t>
      </w:r>
      <w:r w:rsidR="002441B5">
        <w:rPr>
          <w:rFonts w:ascii="Arial" w:hAnsi="Arial" w:cs="Arial"/>
          <w:sz w:val="24"/>
          <w:szCs w:val="24"/>
        </w:rPr>
        <w:t>Section</w:t>
      </w:r>
      <w:r w:rsidR="0029719F" w:rsidRPr="00DE2193">
        <w:rPr>
          <w:rFonts w:ascii="Arial" w:hAnsi="Arial" w:cs="Arial"/>
          <w:sz w:val="24"/>
          <w:szCs w:val="24"/>
        </w:rPr>
        <w:t xml:space="preserve"> </w:t>
      </w:r>
      <w:r w:rsidR="007841A0">
        <w:rPr>
          <w:rFonts w:ascii="Arial" w:hAnsi="Arial" w:cs="Arial"/>
          <w:sz w:val="24"/>
          <w:szCs w:val="24"/>
        </w:rPr>
        <w:t>7</w:t>
      </w:r>
      <w:r w:rsidR="0029719F" w:rsidRPr="00DE2193">
        <w:rPr>
          <w:rFonts w:ascii="Arial" w:hAnsi="Arial" w:cs="Arial"/>
          <w:sz w:val="24"/>
          <w:szCs w:val="24"/>
        </w:rPr>
        <w:t xml:space="preserve"> hereof.</w:t>
      </w:r>
    </w:p>
    <w:p w14:paraId="66245EB8" w14:textId="77777777" w:rsidR="00843704" w:rsidRPr="00DE2193" w:rsidRDefault="00843704" w:rsidP="001266BF">
      <w:pPr>
        <w:ind w:right="-36"/>
        <w:jc w:val="both"/>
        <w:rPr>
          <w:rFonts w:ascii="Arial" w:hAnsi="Arial" w:cs="Arial"/>
          <w:sz w:val="24"/>
          <w:szCs w:val="24"/>
        </w:rPr>
      </w:pPr>
    </w:p>
    <w:p w14:paraId="1C52A0B2" w14:textId="51F5127B" w:rsidR="002D076B" w:rsidRPr="00DE2193" w:rsidRDefault="00843704" w:rsidP="007841A0">
      <w:pPr>
        <w:widowControl w:val="0"/>
        <w:ind w:left="720" w:hanging="720"/>
        <w:jc w:val="both"/>
        <w:rPr>
          <w:rFonts w:ascii="Arial" w:hAnsi="Arial" w:cs="Arial"/>
          <w:sz w:val="24"/>
          <w:szCs w:val="24"/>
        </w:rPr>
      </w:pPr>
      <w:r w:rsidRPr="00245ABD">
        <w:rPr>
          <w:rFonts w:ascii="Arial" w:hAnsi="Arial" w:cs="Arial"/>
          <w:noProof/>
          <w:sz w:val="24"/>
          <w:szCs w:val="24"/>
        </w:rPr>
        <w:t>1</w:t>
      </w:r>
      <w:r w:rsidR="007841A0" w:rsidRPr="00245ABD">
        <w:rPr>
          <w:rFonts w:ascii="Arial" w:hAnsi="Arial" w:cs="Arial"/>
          <w:noProof/>
          <w:sz w:val="24"/>
          <w:szCs w:val="24"/>
        </w:rPr>
        <w:t>0</w:t>
      </w:r>
      <w:r w:rsidRPr="00245ABD">
        <w:rPr>
          <w:rFonts w:ascii="Arial" w:hAnsi="Arial" w:cs="Arial"/>
          <w:noProof/>
          <w:sz w:val="24"/>
          <w:szCs w:val="24"/>
        </w:rPr>
        <w:t>.9</w:t>
      </w:r>
      <w:r w:rsidRPr="00245ABD">
        <w:rPr>
          <w:rFonts w:ascii="Arial" w:hAnsi="Arial" w:cs="Arial"/>
          <w:noProof/>
          <w:sz w:val="24"/>
          <w:szCs w:val="24"/>
        </w:rPr>
        <w:tab/>
        <w:t>Each Party agrees that in performance under this</w:t>
      </w:r>
      <w:r w:rsidR="00E87D95" w:rsidRPr="00245ABD">
        <w:rPr>
          <w:rFonts w:ascii="Arial" w:hAnsi="Arial" w:cs="Arial"/>
          <w:noProof/>
          <w:sz w:val="24"/>
          <w:szCs w:val="24"/>
        </w:rPr>
        <w:t xml:space="preserve"> Membership</w:t>
      </w:r>
      <w:r w:rsidRPr="00245ABD">
        <w:rPr>
          <w:rFonts w:ascii="Arial" w:hAnsi="Arial" w:cs="Arial"/>
          <w:noProof/>
          <w:sz w:val="24"/>
          <w:szCs w:val="24"/>
        </w:rPr>
        <w:t xml:space="preserve"> Agreement it will comply with all </w:t>
      </w:r>
      <w:r w:rsidR="002D076B" w:rsidRPr="00245ABD">
        <w:rPr>
          <w:rFonts w:ascii="Arial" w:hAnsi="Arial" w:cs="Arial"/>
          <w:noProof/>
          <w:sz w:val="24"/>
          <w:szCs w:val="24"/>
        </w:rPr>
        <w:t>applicable laws and regulations of every governmental authority having jurisdiction over the handling, use or distribution of any product, technology</w:t>
      </w:r>
      <w:r w:rsidR="003F022B" w:rsidRPr="00245ABD">
        <w:rPr>
          <w:rFonts w:ascii="Arial" w:hAnsi="Arial" w:cs="Arial"/>
          <w:noProof/>
          <w:sz w:val="24"/>
          <w:szCs w:val="24"/>
        </w:rPr>
        <w:t>,</w:t>
      </w:r>
      <w:r w:rsidR="002D076B" w:rsidRPr="00245ABD">
        <w:rPr>
          <w:rFonts w:ascii="Arial" w:hAnsi="Arial" w:cs="Arial"/>
          <w:noProof/>
          <w:sz w:val="24"/>
          <w:szCs w:val="24"/>
        </w:rPr>
        <w:t xml:space="preserve"> and technical services supplied hereunder and shall not export or re-export technical data, </w:t>
      </w:r>
      <w:r w:rsidR="00760AC0">
        <w:rPr>
          <w:rFonts w:ascii="Arial" w:hAnsi="Arial" w:cs="Arial"/>
          <w:noProof/>
          <w:sz w:val="24"/>
          <w:szCs w:val="24"/>
        </w:rPr>
        <w:t>i</w:t>
      </w:r>
      <w:r w:rsidR="002D076B" w:rsidRPr="00245ABD">
        <w:rPr>
          <w:rFonts w:ascii="Arial" w:hAnsi="Arial" w:cs="Arial"/>
          <w:noProof/>
          <w:sz w:val="24"/>
          <w:szCs w:val="24"/>
        </w:rPr>
        <w:t>nformation or any direct product thereof in violation of any such restrictions, law or regulations, or without all necessary approvals.</w:t>
      </w:r>
      <w:r w:rsidR="002D076B" w:rsidRPr="00DE2193">
        <w:rPr>
          <w:rFonts w:ascii="Arial" w:hAnsi="Arial" w:cs="Arial"/>
          <w:sz w:val="24"/>
          <w:szCs w:val="24"/>
        </w:rPr>
        <w:t xml:space="preserve">  </w:t>
      </w:r>
      <w:r w:rsidR="002D076B" w:rsidRPr="00245ABD">
        <w:rPr>
          <w:rFonts w:ascii="Arial" w:hAnsi="Arial" w:cs="Arial"/>
          <w:noProof/>
          <w:sz w:val="24"/>
          <w:szCs w:val="24"/>
        </w:rPr>
        <w:t xml:space="preserve">Neither the technical data nor the underlying </w:t>
      </w:r>
      <w:r w:rsidR="00760AC0">
        <w:rPr>
          <w:rFonts w:ascii="Arial" w:hAnsi="Arial" w:cs="Arial"/>
          <w:noProof/>
          <w:sz w:val="24"/>
          <w:szCs w:val="24"/>
        </w:rPr>
        <w:t>i</w:t>
      </w:r>
      <w:r w:rsidR="002D076B" w:rsidRPr="00245ABD">
        <w:rPr>
          <w:rFonts w:ascii="Arial" w:hAnsi="Arial" w:cs="Arial"/>
          <w:noProof/>
          <w:sz w:val="24"/>
          <w:szCs w:val="24"/>
        </w:rPr>
        <w:t>nformation or technology or technical services may be downloaded or otherwise export or re-exported to:</w:t>
      </w:r>
      <w:r w:rsidR="007841A0" w:rsidRPr="00245ABD">
        <w:rPr>
          <w:rFonts w:ascii="Arial" w:hAnsi="Arial" w:cs="Arial"/>
          <w:noProof/>
          <w:sz w:val="24"/>
          <w:szCs w:val="24"/>
        </w:rPr>
        <w:t xml:space="preserve"> a) </w:t>
      </w:r>
      <w:r w:rsidR="002D076B" w:rsidRPr="00245ABD">
        <w:rPr>
          <w:rFonts w:ascii="Arial" w:hAnsi="Arial" w:cs="Arial"/>
          <w:noProof/>
          <w:sz w:val="24"/>
          <w:szCs w:val="24"/>
        </w:rPr>
        <w:t>any country subject to U.S. trade sanctions covering said technical data/information/technology; or</w:t>
      </w:r>
      <w:r w:rsidR="007841A0" w:rsidRPr="00245ABD">
        <w:rPr>
          <w:rFonts w:ascii="Arial" w:hAnsi="Arial" w:cs="Arial"/>
          <w:noProof/>
          <w:sz w:val="24"/>
          <w:szCs w:val="24"/>
        </w:rPr>
        <w:t xml:space="preserve"> b) </w:t>
      </w:r>
      <w:r w:rsidR="002D076B" w:rsidRPr="00245ABD">
        <w:rPr>
          <w:rFonts w:ascii="Arial" w:hAnsi="Arial" w:cs="Arial"/>
          <w:noProof/>
          <w:sz w:val="24"/>
          <w:szCs w:val="24"/>
        </w:rPr>
        <w:t>any individual or entity controlled by such countries, or to nationals or residents of such countries other than nationals who are citizens or lawfully admitted permanent residents of the United States and not currently domiciled in countries subject to such sanctions; or</w:t>
      </w:r>
      <w:r w:rsidR="007841A0" w:rsidRPr="00245ABD">
        <w:rPr>
          <w:rFonts w:ascii="Arial" w:hAnsi="Arial" w:cs="Arial"/>
          <w:noProof/>
          <w:sz w:val="24"/>
          <w:szCs w:val="24"/>
        </w:rPr>
        <w:t xml:space="preserve"> c) </w:t>
      </w:r>
      <w:r w:rsidR="002D076B" w:rsidRPr="00245ABD">
        <w:rPr>
          <w:rFonts w:ascii="Arial" w:hAnsi="Arial" w:cs="Arial"/>
          <w:noProof/>
          <w:sz w:val="24"/>
          <w:szCs w:val="24"/>
        </w:rPr>
        <w:t>any individual or entity identified as a sanctioned or denied party by the United States.</w:t>
      </w:r>
    </w:p>
    <w:p w14:paraId="28EB9D10" w14:textId="77777777" w:rsidR="00843704" w:rsidRPr="00DE2193" w:rsidRDefault="00843704" w:rsidP="001266BF">
      <w:pPr>
        <w:ind w:left="720" w:right="-36" w:hanging="720"/>
        <w:jc w:val="both"/>
        <w:rPr>
          <w:rFonts w:ascii="Arial" w:hAnsi="Arial" w:cs="Arial"/>
          <w:sz w:val="24"/>
          <w:szCs w:val="24"/>
        </w:rPr>
      </w:pPr>
    </w:p>
    <w:p w14:paraId="71F544D4" w14:textId="5F4C81F9" w:rsidR="00D2509D" w:rsidRDefault="003E7F6E" w:rsidP="001266BF">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.10</w:t>
      </w:r>
      <w:r w:rsidRPr="00DE2193">
        <w:rPr>
          <w:rFonts w:ascii="Arial" w:hAnsi="Arial" w:cs="Arial"/>
          <w:sz w:val="24"/>
          <w:szCs w:val="24"/>
        </w:rPr>
        <w:tab/>
      </w:r>
      <w:r w:rsidR="00F407B1">
        <w:rPr>
          <w:rFonts w:ascii="Arial" w:hAnsi="Arial" w:cs="Arial"/>
          <w:sz w:val="24"/>
          <w:szCs w:val="24"/>
        </w:rPr>
        <w:t>OOC</w:t>
      </w:r>
      <w:r w:rsidR="00F407B1" w:rsidRPr="00DE2193">
        <w:rPr>
          <w:rFonts w:ascii="Arial" w:hAnsi="Arial" w:cs="Arial"/>
          <w:sz w:val="24"/>
          <w:szCs w:val="24"/>
        </w:rPr>
        <w:t xml:space="preserve"> </w:t>
      </w:r>
      <w:r w:rsidR="00DD4962">
        <w:rPr>
          <w:rFonts w:ascii="Arial" w:hAnsi="Arial" w:cs="Arial"/>
          <w:sz w:val="24"/>
          <w:szCs w:val="24"/>
        </w:rPr>
        <w:t xml:space="preserve">/ </w:t>
      </w:r>
      <w:r w:rsidR="00D2509D">
        <w:rPr>
          <w:rFonts w:ascii="Arial" w:hAnsi="Arial" w:cs="Arial"/>
          <w:sz w:val="24"/>
          <w:szCs w:val="24"/>
        </w:rPr>
        <w:t xml:space="preserve">DeepStar </w:t>
      </w:r>
      <w:r w:rsidR="00843704" w:rsidRPr="00DE2193">
        <w:rPr>
          <w:rFonts w:ascii="Arial" w:hAnsi="Arial" w:cs="Arial"/>
          <w:sz w:val="24"/>
          <w:szCs w:val="24"/>
        </w:rPr>
        <w:t xml:space="preserve">shall keep records of its activities under this </w:t>
      </w:r>
      <w:r w:rsidR="00E87D95" w:rsidRPr="00DE2193">
        <w:rPr>
          <w:rFonts w:ascii="Arial" w:hAnsi="Arial" w:cs="Arial"/>
          <w:sz w:val="24"/>
          <w:szCs w:val="24"/>
        </w:rPr>
        <w:t xml:space="preserve">Membership </w:t>
      </w:r>
      <w:r w:rsidR="00843704" w:rsidRPr="00DE2193">
        <w:rPr>
          <w:rFonts w:ascii="Arial" w:hAnsi="Arial" w:cs="Arial"/>
          <w:sz w:val="24"/>
          <w:szCs w:val="24"/>
        </w:rPr>
        <w:t xml:space="preserve">Agreement </w:t>
      </w:r>
      <w:r w:rsidR="00843704" w:rsidRPr="00245ABD">
        <w:rPr>
          <w:rFonts w:ascii="Arial" w:hAnsi="Arial" w:cs="Arial"/>
          <w:noProof/>
          <w:sz w:val="24"/>
          <w:szCs w:val="24"/>
        </w:rPr>
        <w:t>in accordance with</w:t>
      </w:r>
      <w:r w:rsidR="00843704" w:rsidRPr="00DE2193">
        <w:rPr>
          <w:rFonts w:ascii="Arial" w:hAnsi="Arial" w:cs="Arial"/>
          <w:sz w:val="24"/>
          <w:szCs w:val="24"/>
        </w:rPr>
        <w:t xml:space="preserve"> generally accepted accounting </w:t>
      </w:r>
      <w:r w:rsidR="002019A9" w:rsidRPr="00DE2193">
        <w:rPr>
          <w:rFonts w:ascii="Arial" w:hAnsi="Arial" w:cs="Arial"/>
          <w:sz w:val="24"/>
          <w:szCs w:val="24"/>
        </w:rPr>
        <w:t>procedures and</w:t>
      </w:r>
      <w:r w:rsidR="00843704" w:rsidRPr="00DE2193">
        <w:rPr>
          <w:rFonts w:ascii="Arial" w:hAnsi="Arial" w:cs="Arial"/>
          <w:sz w:val="24"/>
          <w:szCs w:val="24"/>
        </w:rPr>
        <w:t xml:space="preserve"> shall preserve such records for </w:t>
      </w:r>
      <w:r w:rsidR="003A1ED0">
        <w:rPr>
          <w:rFonts w:ascii="Arial" w:hAnsi="Arial" w:cs="Arial"/>
          <w:sz w:val="24"/>
          <w:szCs w:val="24"/>
        </w:rPr>
        <w:t>one</w:t>
      </w:r>
      <w:r w:rsidR="003A1ED0" w:rsidRPr="00DE2193">
        <w:rPr>
          <w:rFonts w:ascii="Arial" w:hAnsi="Arial" w:cs="Arial"/>
          <w:sz w:val="24"/>
          <w:szCs w:val="24"/>
        </w:rPr>
        <w:t xml:space="preserve"> </w:t>
      </w:r>
      <w:r w:rsidR="00843704" w:rsidRPr="00DE2193">
        <w:rPr>
          <w:rFonts w:ascii="Arial" w:hAnsi="Arial" w:cs="Arial"/>
          <w:sz w:val="24"/>
          <w:szCs w:val="24"/>
        </w:rPr>
        <w:t>(</w:t>
      </w:r>
      <w:r w:rsidR="003A1ED0">
        <w:rPr>
          <w:rFonts w:ascii="Arial" w:hAnsi="Arial" w:cs="Arial"/>
          <w:sz w:val="24"/>
          <w:szCs w:val="24"/>
        </w:rPr>
        <w:t>1</w:t>
      </w:r>
      <w:r w:rsidR="00843704" w:rsidRPr="00DE2193">
        <w:rPr>
          <w:rFonts w:ascii="Arial" w:hAnsi="Arial" w:cs="Arial"/>
          <w:sz w:val="24"/>
          <w:szCs w:val="24"/>
        </w:rPr>
        <w:t xml:space="preserve">) years after the completion or termination of </w:t>
      </w:r>
      <w:r w:rsidR="00A42899" w:rsidRPr="00DE2193">
        <w:rPr>
          <w:rFonts w:ascii="Arial" w:hAnsi="Arial" w:cs="Arial"/>
          <w:sz w:val="24"/>
          <w:szCs w:val="24"/>
        </w:rPr>
        <w:t xml:space="preserve">the </w:t>
      </w:r>
      <w:r w:rsidR="00EB1C27">
        <w:rPr>
          <w:rFonts w:ascii="Arial" w:hAnsi="Arial" w:cs="Arial"/>
          <w:sz w:val="24"/>
          <w:szCs w:val="24"/>
        </w:rPr>
        <w:t>DeepStar</w:t>
      </w:r>
      <w:r w:rsidR="00843704" w:rsidRPr="00DE2193">
        <w:rPr>
          <w:rFonts w:ascii="Arial" w:hAnsi="Arial" w:cs="Arial"/>
          <w:sz w:val="24"/>
          <w:szCs w:val="24"/>
        </w:rPr>
        <w:t xml:space="preserve"> </w:t>
      </w:r>
      <w:r w:rsidR="00AB485B">
        <w:rPr>
          <w:rFonts w:ascii="Arial" w:hAnsi="Arial" w:cs="Arial"/>
          <w:sz w:val="24"/>
          <w:szCs w:val="24"/>
        </w:rPr>
        <w:t>Program</w:t>
      </w:r>
      <w:r w:rsidR="00897695" w:rsidRPr="00DE2193">
        <w:rPr>
          <w:rFonts w:ascii="Arial" w:hAnsi="Arial" w:cs="Arial"/>
          <w:sz w:val="24"/>
          <w:szCs w:val="24"/>
        </w:rPr>
        <w:t xml:space="preserve">. </w:t>
      </w:r>
      <w:r w:rsidR="00843704" w:rsidRPr="00DE2193">
        <w:rPr>
          <w:rFonts w:ascii="Arial" w:hAnsi="Arial" w:cs="Arial"/>
          <w:sz w:val="24"/>
          <w:szCs w:val="24"/>
        </w:rPr>
        <w:t xml:space="preserve">Each Party, or its representatives, will have access at all reasonable times to such records during the period </w:t>
      </w:r>
      <w:r w:rsidR="00D2509D">
        <w:rPr>
          <w:rFonts w:ascii="Arial" w:hAnsi="Arial" w:cs="Arial"/>
          <w:sz w:val="24"/>
          <w:szCs w:val="24"/>
        </w:rPr>
        <w:t>DeepStar</w:t>
      </w:r>
      <w:r w:rsidR="00F407B1" w:rsidRPr="00DE2193">
        <w:rPr>
          <w:rFonts w:ascii="Arial" w:hAnsi="Arial" w:cs="Arial"/>
          <w:sz w:val="24"/>
          <w:szCs w:val="24"/>
        </w:rPr>
        <w:t xml:space="preserve"> </w:t>
      </w:r>
      <w:r w:rsidR="00843704" w:rsidRPr="00DE2193">
        <w:rPr>
          <w:rFonts w:ascii="Arial" w:hAnsi="Arial" w:cs="Arial"/>
          <w:sz w:val="24"/>
          <w:szCs w:val="24"/>
        </w:rPr>
        <w:t xml:space="preserve">is obligated to preserve such records </w:t>
      </w:r>
      <w:r w:rsidR="00843704" w:rsidRPr="00245ABD">
        <w:rPr>
          <w:rFonts w:ascii="Arial" w:hAnsi="Arial" w:cs="Arial"/>
          <w:noProof/>
          <w:sz w:val="24"/>
          <w:szCs w:val="24"/>
        </w:rPr>
        <w:t>for the purpose of verifying</w:t>
      </w:r>
      <w:r w:rsidR="00843704" w:rsidRPr="00DE2193">
        <w:rPr>
          <w:rFonts w:ascii="Arial" w:hAnsi="Arial" w:cs="Arial"/>
          <w:sz w:val="24"/>
          <w:szCs w:val="24"/>
        </w:rPr>
        <w:t xml:space="preserve"> </w:t>
      </w:r>
      <w:r w:rsidR="00D2509D">
        <w:rPr>
          <w:rFonts w:ascii="Arial" w:hAnsi="Arial" w:cs="Arial"/>
          <w:sz w:val="24"/>
          <w:szCs w:val="24"/>
        </w:rPr>
        <w:t>DeepStar</w:t>
      </w:r>
      <w:r w:rsidR="00F407B1" w:rsidRPr="00DE2193">
        <w:rPr>
          <w:rFonts w:ascii="Arial" w:hAnsi="Arial" w:cs="Arial"/>
          <w:sz w:val="24"/>
          <w:szCs w:val="24"/>
        </w:rPr>
        <w:t xml:space="preserve"> </w:t>
      </w:r>
      <w:r w:rsidR="00843704" w:rsidRPr="00DE2193">
        <w:rPr>
          <w:rFonts w:ascii="Arial" w:hAnsi="Arial" w:cs="Arial"/>
          <w:sz w:val="24"/>
          <w:szCs w:val="24"/>
        </w:rPr>
        <w:t xml:space="preserve">compliance with the requirements of this </w:t>
      </w:r>
      <w:r w:rsidR="00E87D95" w:rsidRPr="00DE2193">
        <w:rPr>
          <w:rFonts w:ascii="Arial" w:hAnsi="Arial" w:cs="Arial"/>
          <w:sz w:val="24"/>
          <w:szCs w:val="24"/>
        </w:rPr>
        <w:t xml:space="preserve">Membership </w:t>
      </w:r>
      <w:r w:rsidR="00843704" w:rsidRPr="00DE2193">
        <w:rPr>
          <w:rFonts w:ascii="Arial" w:hAnsi="Arial" w:cs="Arial"/>
          <w:sz w:val="24"/>
          <w:szCs w:val="24"/>
        </w:rPr>
        <w:t>Agreement</w:t>
      </w:r>
      <w:r w:rsidR="00897695" w:rsidRPr="00DE2193">
        <w:rPr>
          <w:rFonts w:ascii="Arial" w:hAnsi="Arial" w:cs="Arial"/>
          <w:sz w:val="24"/>
          <w:szCs w:val="24"/>
        </w:rPr>
        <w:t>.</w:t>
      </w:r>
      <w:r w:rsidR="00897695">
        <w:rPr>
          <w:rFonts w:ascii="Arial" w:hAnsi="Arial" w:cs="Arial"/>
          <w:sz w:val="24"/>
          <w:szCs w:val="24"/>
        </w:rPr>
        <w:t xml:space="preserve"> </w:t>
      </w:r>
      <w:r w:rsidR="00D2509D">
        <w:rPr>
          <w:rFonts w:ascii="Arial" w:hAnsi="Arial" w:cs="Arial"/>
          <w:sz w:val="24"/>
          <w:szCs w:val="24"/>
        </w:rPr>
        <w:t xml:space="preserve">A single audit per year which has been approved by the Management Committee may </w:t>
      </w:r>
      <w:r w:rsidR="00D2509D" w:rsidRPr="00245ABD">
        <w:rPr>
          <w:rFonts w:ascii="Arial" w:hAnsi="Arial" w:cs="Arial"/>
          <w:noProof/>
          <w:sz w:val="24"/>
          <w:szCs w:val="24"/>
        </w:rPr>
        <w:t>be conducted</w:t>
      </w:r>
      <w:r w:rsidR="00D2509D">
        <w:rPr>
          <w:rFonts w:ascii="Arial" w:hAnsi="Arial" w:cs="Arial"/>
          <w:sz w:val="24"/>
          <w:szCs w:val="24"/>
        </w:rPr>
        <w:t xml:space="preserve"> while OOC </w:t>
      </w:r>
      <w:r w:rsidR="00DD4962">
        <w:rPr>
          <w:rFonts w:ascii="Arial" w:hAnsi="Arial" w:cs="Arial"/>
          <w:sz w:val="24"/>
          <w:szCs w:val="24"/>
        </w:rPr>
        <w:t xml:space="preserve">/ </w:t>
      </w:r>
      <w:r w:rsidR="00D2509D">
        <w:rPr>
          <w:rFonts w:ascii="Arial" w:hAnsi="Arial" w:cs="Arial"/>
          <w:sz w:val="24"/>
          <w:szCs w:val="24"/>
        </w:rPr>
        <w:t xml:space="preserve">DeepStar shall bear no portion of the cost associated with the </w:t>
      </w:r>
      <w:r w:rsidR="00D2509D" w:rsidRPr="00245ABD">
        <w:rPr>
          <w:rFonts w:ascii="Arial" w:hAnsi="Arial" w:cs="Arial"/>
          <w:noProof/>
          <w:sz w:val="24"/>
          <w:szCs w:val="24"/>
        </w:rPr>
        <w:t>audit</w:t>
      </w:r>
      <w:r w:rsidR="00D2509D">
        <w:rPr>
          <w:rFonts w:ascii="Arial" w:hAnsi="Arial" w:cs="Arial"/>
          <w:sz w:val="24"/>
          <w:szCs w:val="24"/>
        </w:rPr>
        <w:t xml:space="preserve"> with all cost </w:t>
      </w:r>
      <w:r w:rsidR="00C62AB4">
        <w:rPr>
          <w:rFonts w:ascii="Arial" w:hAnsi="Arial" w:cs="Arial"/>
          <w:sz w:val="24"/>
          <w:szCs w:val="24"/>
        </w:rPr>
        <w:t xml:space="preserve">associated with the </w:t>
      </w:r>
      <w:r w:rsidR="00C62AB4" w:rsidRPr="00245ABD">
        <w:rPr>
          <w:rFonts w:ascii="Arial" w:hAnsi="Arial" w:cs="Arial"/>
          <w:noProof/>
          <w:sz w:val="24"/>
          <w:szCs w:val="24"/>
        </w:rPr>
        <w:t>audit</w:t>
      </w:r>
      <w:r w:rsidR="00C62AB4">
        <w:rPr>
          <w:rFonts w:ascii="Arial" w:hAnsi="Arial" w:cs="Arial"/>
          <w:sz w:val="24"/>
          <w:szCs w:val="24"/>
        </w:rPr>
        <w:t xml:space="preserve"> will be</w:t>
      </w:r>
      <w:r w:rsidR="00D2509D">
        <w:rPr>
          <w:rFonts w:ascii="Arial" w:hAnsi="Arial" w:cs="Arial"/>
          <w:sz w:val="24"/>
          <w:szCs w:val="24"/>
        </w:rPr>
        <w:t xml:space="preserve"> DeepStar </w:t>
      </w:r>
      <w:r w:rsidR="009D437B">
        <w:rPr>
          <w:rFonts w:ascii="Arial" w:hAnsi="Arial" w:cs="Arial"/>
          <w:sz w:val="24"/>
          <w:szCs w:val="24"/>
        </w:rPr>
        <w:t>Member</w:t>
      </w:r>
      <w:r w:rsidR="00D2509D">
        <w:rPr>
          <w:rFonts w:ascii="Arial" w:hAnsi="Arial" w:cs="Arial"/>
          <w:sz w:val="24"/>
          <w:szCs w:val="24"/>
        </w:rPr>
        <w:t xml:space="preserve">s. </w:t>
      </w:r>
    </w:p>
    <w:p w14:paraId="695E66EF" w14:textId="77777777" w:rsidR="00227A3F" w:rsidRPr="00DE2193" w:rsidRDefault="00227A3F" w:rsidP="001266BF">
      <w:pPr>
        <w:ind w:left="720" w:hanging="720"/>
        <w:jc w:val="both"/>
        <w:rPr>
          <w:rFonts w:ascii="Arial" w:hAnsi="Arial" w:cs="Arial"/>
          <w:sz w:val="24"/>
          <w:szCs w:val="24"/>
        </w:rPr>
      </w:pPr>
    </w:p>
    <w:p w14:paraId="659FCAA5" w14:textId="77777777" w:rsidR="00AE53AD" w:rsidRDefault="00227A3F" w:rsidP="001266BF">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.11</w:t>
      </w:r>
      <w:r w:rsidRPr="00DE2193">
        <w:rPr>
          <w:rFonts w:ascii="Arial" w:hAnsi="Arial" w:cs="Arial"/>
          <w:sz w:val="24"/>
          <w:szCs w:val="24"/>
        </w:rPr>
        <w:tab/>
      </w:r>
      <w:r w:rsidR="003A1ED0">
        <w:rPr>
          <w:rFonts w:ascii="Arial" w:hAnsi="Arial" w:cs="Arial"/>
          <w:sz w:val="24"/>
          <w:szCs w:val="24"/>
        </w:rPr>
        <w:t xml:space="preserve">OOC </w:t>
      </w:r>
      <w:r w:rsidR="00804F84">
        <w:rPr>
          <w:rFonts w:ascii="Arial" w:hAnsi="Arial" w:cs="Arial"/>
          <w:sz w:val="24"/>
          <w:szCs w:val="24"/>
        </w:rPr>
        <w:t xml:space="preserve">licensed </w:t>
      </w:r>
      <w:r w:rsidR="003A1ED0">
        <w:rPr>
          <w:rFonts w:ascii="Arial" w:hAnsi="Arial" w:cs="Arial"/>
          <w:sz w:val="24"/>
          <w:szCs w:val="24"/>
        </w:rPr>
        <w:t>the DEEPSTAR</w:t>
      </w:r>
      <w:r w:rsidR="003A1ED0" w:rsidRPr="00446490">
        <w:rPr>
          <w:rFonts w:ascii="Arial" w:hAnsi="Arial" w:cs="Arial"/>
          <w:sz w:val="24"/>
          <w:szCs w:val="24"/>
          <w:vertAlign w:val="superscript"/>
        </w:rPr>
        <w:t>®</w:t>
      </w:r>
      <w:r w:rsidR="003A1ED0">
        <w:rPr>
          <w:rFonts w:ascii="Arial" w:hAnsi="Arial" w:cs="Arial"/>
          <w:sz w:val="24"/>
          <w:szCs w:val="24"/>
        </w:rPr>
        <w:t xml:space="preserve"> mark, the DEEPSTAR</w:t>
      </w:r>
      <w:r w:rsidR="003A1ED0" w:rsidRPr="00446490">
        <w:rPr>
          <w:rFonts w:ascii="Arial" w:hAnsi="Arial" w:cs="Arial"/>
          <w:sz w:val="24"/>
          <w:szCs w:val="24"/>
          <w:vertAlign w:val="superscript"/>
        </w:rPr>
        <w:t>®</w:t>
      </w:r>
      <w:r w:rsidR="003A1ED0">
        <w:rPr>
          <w:rFonts w:ascii="Arial" w:hAnsi="Arial" w:cs="Arial"/>
          <w:sz w:val="24"/>
          <w:szCs w:val="24"/>
        </w:rPr>
        <w:t xml:space="preserve"> </w:t>
      </w:r>
      <w:r w:rsidR="00AB485B">
        <w:rPr>
          <w:rFonts w:ascii="Arial" w:hAnsi="Arial" w:cs="Arial"/>
          <w:sz w:val="24"/>
          <w:szCs w:val="24"/>
        </w:rPr>
        <w:t xml:space="preserve">PROGRAM </w:t>
      </w:r>
      <w:r w:rsidR="003A1ED0">
        <w:rPr>
          <w:rFonts w:ascii="Arial" w:hAnsi="Arial" w:cs="Arial"/>
          <w:sz w:val="24"/>
          <w:szCs w:val="24"/>
        </w:rPr>
        <w:t xml:space="preserve">logo, and any trademark registrations based thereon from Chevron through </w:t>
      </w:r>
      <w:r w:rsidR="003A1ED0" w:rsidRPr="00245ABD">
        <w:rPr>
          <w:rFonts w:ascii="Arial" w:hAnsi="Arial" w:cs="Arial"/>
          <w:noProof/>
          <w:sz w:val="24"/>
          <w:szCs w:val="24"/>
        </w:rPr>
        <w:t>trademark</w:t>
      </w:r>
      <w:r w:rsidR="003A1ED0">
        <w:rPr>
          <w:rFonts w:ascii="Arial" w:hAnsi="Arial" w:cs="Arial"/>
          <w:sz w:val="24"/>
          <w:szCs w:val="24"/>
        </w:rPr>
        <w:t xml:space="preserve"> license agreement. </w:t>
      </w:r>
      <w:r w:rsidR="00AE53AD">
        <w:rPr>
          <w:rFonts w:ascii="Arial" w:hAnsi="Arial" w:cs="Arial"/>
          <w:sz w:val="24"/>
          <w:szCs w:val="24"/>
        </w:rPr>
        <w:t>Each Party agrees that its use of the DEEPSTAR</w:t>
      </w:r>
      <w:r w:rsidR="003A3B41" w:rsidRPr="00446490">
        <w:rPr>
          <w:rFonts w:ascii="Arial" w:hAnsi="Arial" w:cs="Arial"/>
          <w:sz w:val="24"/>
          <w:szCs w:val="24"/>
          <w:vertAlign w:val="superscript"/>
        </w:rPr>
        <w:t>®</w:t>
      </w:r>
      <w:r w:rsidR="00AE53AD">
        <w:rPr>
          <w:rFonts w:ascii="Arial" w:hAnsi="Arial" w:cs="Arial"/>
          <w:sz w:val="24"/>
          <w:szCs w:val="24"/>
        </w:rPr>
        <w:t xml:space="preserve"> designations is subject to reasonable standards and guidelines that </w:t>
      </w:r>
      <w:r w:rsidR="003A1ED0">
        <w:rPr>
          <w:rFonts w:ascii="Arial" w:hAnsi="Arial" w:cs="Arial"/>
          <w:sz w:val="24"/>
          <w:szCs w:val="24"/>
        </w:rPr>
        <w:t xml:space="preserve">OOC </w:t>
      </w:r>
      <w:r w:rsidR="00AE53AD">
        <w:rPr>
          <w:rFonts w:ascii="Arial" w:hAnsi="Arial" w:cs="Arial"/>
          <w:sz w:val="24"/>
          <w:szCs w:val="24"/>
        </w:rPr>
        <w:t>may provide and amend from time to time, including that each Party will permanently cease use of the DEEPSTAR</w:t>
      </w:r>
      <w:r w:rsidR="003A3B41" w:rsidRPr="00446490">
        <w:rPr>
          <w:rFonts w:ascii="Arial" w:hAnsi="Arial" w:cs="Arial"/>
          <w:sz w:val="24"/>
          <w:szCs w:val="24"/>
          <w:vertAlign w:val="superscript"/>
        </w:rPr>
        <w:t>®</w:t>
      </w:r>
      <w:r w:rsidR="00AE53AD">
        <w:rPr>
          <w:rFonts w:ascii="Arial" w:hAnsi="Arial" w:cs="Arial"/>
          <w:sz w:val="24"/>
          <w:szCs w:val="24"/>
        </w:rPr>
        <w:t xml:space="preserve"> designations if its membership terminates.</w:t>
      </w:r>
      <w:r w:rsidR="00804F84">
        <w:rPr>
          <w:rFonts w:ascii="Arial" w:hAnsi="Arial" w:cs="Arial"/>
          <w:sz w:val="24"/>
          <w:szCs w:val="24"/>
        </w:rPr>
        <w:t xml:space="preserve"> </w:t>
      </w:r>
    </w:p>
    <w:p w14:paraId="3E2E0464" w14:textId="6C6D5EBF" w:rsidR="009E5B43" w:rsidRDefault="009E5B43">
      <w:pPr>
        <w:rPr>
          <w:rFonts w:ascii="Arial" w:hAnsi="Arial" w:cs="Arial"/>
          <w:sz w:val="24"/>
          <w:szCs w:val="24"/>
        </w:rPr>
      </w:pPr>
      <w:r>
        <w:rPr>
          <w:rFonts w:ascii="Arial" w:hAnsi="Arial" w:cs="Arial"/>
          <w:sz w:val="24"/>
          <w:szCs w:val="24"/>
        </w:rPr>
        <w:br w:type="page"/>
      </w:r>
    </w:p>
    <w:p w14:paraId="5E39D795" w14:textId="19CDA452" w:rsidR="003E7F6E" w:rsidRDefault="00AE53AD" w:rsidP="005A1206">
      <w:pPr>
        <w:ind w:left="720" w:hanging="720"/>
        <w:jc w:val="both"/>
        <w:rPr>
          <w:rFonts w:ascii="Arial" w:hAnsi="Arial" w:cs="Arial"/>
          <w:sz w:val="24"/>
          <w:szCs w:val="24"/>
        </w:rPr>
      </w:pPr>
      <w:r>
        <w:rPr>
          <w:rFonts w:ascii="Arial" w:hAnsi="Arial" w:cs="Arial"/>
          <w:sz w:val="24"/>
          <w:szCs w:val="24"/>
        </w:rPr>
        <w:lastRenderedPageBreak/>
        <w:t>1</w:t>
      </w:r>
      <w:r w:rsidR="007841A0">
        <w:rPr>
          <w:rFonts w:ascii="Arial" w:hAnsi="Arial" w:cs="Arial"/>
          <w:sz w:val="24"/>
          <w:szCs w:val="24"/>
        </w:rPr>
        <w:t>0</w:t>
      </w:r>
      <w:r>
        <w:rPr>
          <w:rFonts w:ascii="Arial" w:hAnsi="Arial" w:cs="Arial"/>
          <w:sz w:val="24"/>
          <w:szCs w:val="24"/>
        </w:rPr>
        <w:t>.12</w:t>
      </w:r>
      <w:r>
        <w:rPr>
          <w:rFonts w:ascii="Arial" w:hAnsi="Arial" w:cs="Arial"/>
          <w:sz w:val="24"/>
          <w:szCs w:val="24"/>
        </w:rPr>
        <w:tab/>
      </w:r>
      <w:r w:rsidR="00AD43A4" w:rsidRPr="00DE2193">
        <w:rPr>
          <w:rFonts w:ascii="Arial" w:hAnsi="Arial" w:cs="Arial"/>
          <w:sz w:val="24"/>
          <w:szCs w:val="24"/>
        </w:rPr>
        <w:t>Contact name</w:t>
      </w:r>
      <w:r w:rsidR="00E57E05">
        <w:rPr>
          <w:rFonts w:ascii="Arial" w:hAnsi="Arial" w:cs="Arial"/>
          <w:sz w:val="24"/>
          <w:szCs w:val="24"/>
        </w:rPr>
        <w:t>s</w:t>
      </w:r>
      <w:r w:rsidR="00AD43A4" w:rsidRPr="00DE2193">
        <w:rPr>
          <w:rFonts w:ascii="Arial" w:hAnsi="Arial" w:cs="Arial"/>
          <w:sz w:val="24"/>
          <w:szCs w:val="24"/>
        </w:rPr>
        <w:t xml:space="preserve"> and </w:t>
      </w:r>
      <w:r w:rsidR="00916988" w:rsidRPr="00DE2193">
        <w:rPr>
          <w:rFonts w:ascii="Arial" w:hAnsi="Arial" w:cs="Arial"/>
          <w:sz w:val="24"/>
          <w:szCs w:val="24"/>
        </w:rPr>
        <w:t>address</w:t>
      </w:r>
      <w:r w:rsidR="00E57E05">
        <w:rPr>
          <w:rFonts w:ascii="Arial" w:hAnsi="Arial" w:cs="Arial"/>
          <w:sz w:val="24"/>
          <w:szCs w:val="24"/>
        </w:rPr>
        <w:t>es</w:t>
      </w:r>
      <w:r w:rsidR="003E7F6E" w:rsidRPr="00DE2193">
        <w:rPr>
          <w:rFonts w:ascii="Arial" w:hAnsi="Arial" w:cs="Arial"/>
          <w:sz w:val="24"/>
          <w:szCs w:val="24"/>
        </w:rPr>
        <w:t>:</w:t>
      </w:r>
    </w:p>
    <w:p w14:paraId="7055BF47" w14:textId="77777777" w:rsidR="00C423DF" w:rsidRDefault="00C423DF" w:rsidP="001266BF">
      <w:pPr>
        <w:ind w:left="720" w:right="-36"/>
        <w:jc w:val="both"/>
        <w:rPr>
          <w:rFonts w:ascii="Arial" w:hAnsi="Arial" w:cs="Arial"/>
          <w:sz w:val="24"/>
          <w:szCs w:val="24"/>
        </w:rPr>
      </w:pPr>
    </w:p>
    <w:p w14:paraId="4B417BEF" w14:textId="077ADAD2" w:rsidR="00003545" w:rsidRPr="008918A1" w:rsidRDefault="00003545" w:rsidP="00CD6887">
      <w:pPr>
        <w:tabs>
          <w:tab w:val="left" w:pos="5040"/>
        </w:tabs>
        <w:ind w:left="720" w:right="-36" w:hanging="720"/>
        <w:rPr>
          <w:rFonts w:ascii="Arial" w:hAnsi="Arial" w:cs="Arial"/>
          <w:sz w:val="24"/>
          <w:szCs w:val="24"/>
        </w:rPr>
      </w:pPr>
      <w:r w:rsidRPr="008844C0">
        <w:rPr>
          <w:rFonts w:ascii="Arial" w:hAnsi="Arial" w:cs="Arial"/>
          <w:color w:val="0000FF"/>
          <w:sz w:val="24"/>
          <w:szCs w:val="24"/>
        </w:rPr>
        <w:t xml:space="preserve">For </w:t>
      </w:r>
      <w:r w:rsidR="009D437B" w:rsidRPr="008844C0">
        <w:rPr>
          <w:rFonts w:ascii="Arial" w:hAnsi="Arial" w:cs="Arial"/>
          <w:color w:val="0000FF"/>
          <w:sz w:val="24"/>
          <w:szCs w:val="24"/>
        </w:rPr>
        <w:t>Member</w:t>
      </w:r>
      <w:r w:rsidR="0012573F" w:rsidRPr="008844C0">
        <w:rPr>
          <w:rFonts w:ascii="Arial" w:hAnsi="Arial" w:cs="Arial"/>
          <w:color w:val="0000FF"/>
          <w:sz w:val="24"/>
          <w:szCs w:val="24"/>
        </w:rPr>
        <w:t xml:space="preserve"> </w:t>
      </w:r>
      <w:r w:rsidR="0012573F" w:rsidRPr="008844C0">
        <w:rPr>
          <w:rFonts w:ascii="Arial" w:hAnsi="Arial" w:cs="Arial"/>
          <w:color w:val="0000FF"/>
          <w:sz w:val="24"/>
          <w:szCs w:val="24"/>
        </w:rPr>
        <w:tab/>
      </w:r>
      <w:r w:rsidRPr="008844C0">
        <w:rPr>
          <w:rFonts w:ascii="Arial" w:hAnsi="Arial" w:cs="Arial"/>
          <w:color w:val="002060"/>
          <w:sz w:val="24"/>
          <w:szCs w:val="24"/>
          <w:u w:val="single"/>
        </w:rPr>
        <w:t xml:space="preserve">For </w:t>
      </w:r>
      <w:r w:rsidR="003A1ED0" w:rsidRPr="008844C0">
        <w:rPr>
          <w:rFonts w:ascii="Arial" w:hAnsi="Arial" w:cs="Arial"/>
          <w:color w:val="002060"/>
          <w:sz w:val="24"/>
          <w:szCs w:val="24"/>
          <w:u w:val="single"/>
        </w:rPr>
        <w:t>OOC</w:t>
      </w:r>
    </w:p>
    <w:p w14:paraId="2A3C5611" w14:textId="77777777" w:rsidR="00003545" w:rsidRPr="008918A1" w:rsidRDefault="00AD43A4" w:rsidP="00CD6887">
      <w:pPr>
        <w:tabs>
          <w:tab w:val="left" w:pos="5040"/>
        </w:tabs>
        <w:ind w:right="-36"/>
        <w:rPr>
          <w:rFonts w:ascii="Arial" w:hAnsi="Arial" w:cs="Arial"/>
          <w:sz w:val="24"/>
          <w:szCs w:val="24"/>
        </w:rPr>
      </w:pPr>
      <w:r w:rsidRPr="008844C0">
        <w:rPr>
          <w:rFonts w:ascii="Arial" w:hAnsi="Arial" w:cs="Arial"/>
          <w:color w:val="0000FF"/>
          <w:sz w:val="24"/>
          <w:szCs w:val="24"/>
        </w:rPr>
        <w:t>Name:</w:t>
      </w:r>
      <w:r w:rsidR="00E57E05" w:rsidRPr="008918A1">
        <w:rPr>
          <w:rFonts w:ascii="Arial" w:hAnsi="Arial" w:cs="Arial"/>
          <w:sz w:val="24"/>
          <w:szCs w:val="24"/>
        </w:rPr>
        <w:tab/>
      </w:r>
      <w:r w:rsidR="00BD4DC7" w:rsidRPr="008844C0">
        <w:rPr>
          <w:rFonts w:ascii="Arial" w:hAnsi="Arial" w:cs="Arial"/>
          <w:color w:val="002060"/>
          <w:sz w:val="24"/>
          <w:szCs w:val="24"/>
        </w:rPr>
        <w:t xml:space="preserve">Evan Zimmerman </w:t>
      </w:r>
    </w:p>
    <w:p w14:paraId="67BEA6A3" w14:textId="77777777" w:rsidR="00003545" w:rsidRPr="008844C0" w:rsidRDefault="00717EFD" w:rsidP="00CD6887">
      <w:pPr>
        <w:tabs>
          <w:tab w:val="left" w:pos="5040"/>
        </w:tabs>
        <w:ind w:right="-36"/>
        <w:rPr>
          <w:rFonts w:ascii="Arial" w:hAnsi="Arial" w:cs="Arial"/>
          <w:color w:val="002060"/>
          <w:sz w:val="24"/>
          <w:szCs w:val="24"/>
        </w:rPr>
      </w:pPr>
      <w:r w:rsidRPr="008844C0">
        <w:rPr>
          <w:rFonts w:ascii="Arial" w:hAnsi="Arial" w:cs="Arial"/>
          <w:color w:val="0000FF"/>
          <w:sz w:val="24"/>
          <w:szCs w:val="24"/>
        </w:rPr>
        <w:t>Title:</w:t>
      </w:r>
      <w:r w:rsidR="00E57E05" w:rsidRPr="008918A1">
        <w:rPr>
          <w:rFonts w:ascii="Arial" w:hAnsi="Arial" w:cs="Arial"/>
          <w:sz w:val="24"/>
          <w:szCs w:val="24"/>
        </w:rPr>
        <w:tab/>
      </w:r>
      <w:r w:rsidR="00BD4DC7" w:rsidRPr="008844C0">
        <w:rPr>
          <w:rFonts w:ascii="Arial" w:hAnsi="Arial" w:cs="Arial"/>
          <w:color w:val="002060"/>
          <w:sz w:val="24"/>
          <w:szCs w:val="24"/>
        </w:rPr>
        <w:t>OOC</w:t>
      </w:r>
      <w:r w:rsidR="00CB66B6" w:rsidRPr="008844C0">
        <w:rPr>
          <w:rFonts w:ascii="Arial" w:hAnsi="Arial" w:cs="Arial"/>
          <w:color w:val="002060"/>
          <w:sz w:val="24"/>
          <w:szCs w:val="24"/>
        </w:rPr>
        <w:t xml:space="preserve"> Director</w:t>
      </w:r>
    </w:p>
    <w:p w14:paraId="09F40C02" w14:textId="77777777" w:rsidR="00CD6887" w:rsidRPr="008844C0" w:rsidRDefault="00717EFD" w:rsidP="00CD6887">
      <w:pPr>
        <w:keepNext/>
        <w:keepLines/>
        <w:tabs>
          <w:tab w:val="left" w:pos="5040"/>
        </w:tabs>
        <w:ind w:left="5130" w:right="-43" w:hanging="5130"/>
        <w:jc w:val="both"/>
        <w:rPr>
          <w:rFonts w:ascii="Arial" w:hAnsi="Arial" w:cs="Arial"/>
          <w:color w:val="002060"/>
          <w:sz w:val="24"/>
          <w:szCs w:val="24"/>
        </w:rPr>
      </w:pPr>
      <w:r w:rsidRPr="008918A1">
        <w:rPr>
          <w:rFonts w:ascii="Arial" w:hAnsi="Arial" w:cs="Arial"/>
          <w:color w:val="0000FF"/>
          <w:sz w:val="24"/>
          <w:szCs w:val="24"/>
        </w:rPr>
        <w:t xml:space="preserve">Physical </w:t>
      </w:r>
      <w:r w:rsidR="00AD43A4" w:rsidRPr="008918A1">
        <w:rPr>
          <w:rFonts w:ascii="Arial" w:hAnsi="Arial" w:cs="Arial"/>
          <w:color w:val="0000FF"/>
          <w:sz w:val="24"/>
          <w:szCs w:val="24"/>
        </w:rPr>
        <w:t>Address:</w:t>
      </w:r>
      <w:r w:rsidR="00CB66B6">
        <w:rPr>
          <w:rFonts w:ascii="Arial" w:hAnsi="Arial" w:cs="Arial"/>
          <w:color w:val="0070C0"/>
          <w:sz w:val="24"/>
          <w:szCs w:val="24"/>
        </w:rPr>
        <w:tab/>
      </w:r>
      <w:r w:rsidR="00FD0F7D" w:rsidRPr="008844C0">
        <w:rPr>
          <w:rFonts w:ascii="Arial" w:hAnsi="Arial" w:cs="Arial"/>
          <w:color w:val="002060"/>
          <w:sz w:val="24"/>
          <w:szCs w:val="24"/>
        </w:rPr>
        <w:t>1201 Lake Robbins Drive Allison Tower</w:t>
      </w:r>
    </w:p>
    <w:p w14:paraId="180B9A9A" w14:textId="13145F82" w:rsidR="00BD4DC7" w:rsidRDefault="005A1206" w:rsidP="00CD6887">
      <w:pPr>
        <w:keepNext/>
        <w:keepLines/>
        <w:tabs>
          <w:tab w:val="left" w:pos="5040"/>
        </w:tabs>
        <w:ind w:left="5130" w:right="-43" w:hanging="5130"/>
        <w:jc w:val="both"/>
        <w:rPr>
          <w:rFonts w:ascii="Arial" w:hAnsi="Arial" w:cs="Arial"/>
          <w:color w:val="0000FF"/>
          <w:sz w:val="24"/>
          <w:szCs w:val="24"/>
        </w:rPr>
      </w:pPr>
      <w:r>
        <w:rPr>
          <w:rFonts w:ascii="Arial" w:hAnsi="Arial" w:cs="Arial"/>
          <w:color w:val="0000FF"/>
          <w:sz w:val="24"/>
          <w:szCs w:val="24"/>
        </w:rPr>
        <w:tab/>
      </w:r>
      <w:r w:rsidR="00FD0F7D" w:rsidRPr="008844C0">
        <w:rPr>
          <w:rFonts w:ascii="Arial" w:hAnsi="Arial" w:cs="Arial"/>
          <w:color w:val="002060"/>
          <w:sz w:val="24"/>
          <w:szCs w:val="24"/>
        </w:rPr>
        <w:t>Suite 9051 The Woodlands Texas 77380</w:t>
      </w:r>
    </w:p>
    <w:p w14:paraId="1036C231" w14:textId="0FA0B1C8" w:rsidR="00CB66B6" w:rsidRPr="00CB66B6" w:rsidRDefault="00717EFD" w:rsidP="00CD6887">
      <w:pPr>
        <w:keepNext/>
        <w:keepLines/>
        <w:tabs>
          <w:tab w:val="left" w:pos="5040"/>
        </w:tabs>
        <w:ind w:left="5040" w:right="-43" w:hanging="5040"/>
        <w:jc w:val="both"/>
        <w:rPr>
          <w:rFonts w:ascii="Arial" w:hAnsi="Arial" w:cs="Arial"/>
          <w:sz w:val="24"/>
          <w:szCs w:val="24"/>
        </w:rPr>
      </w:pPr>
      <w:r w:rsidRPr="008918A1">
        <w:rPr>
          <w:rFonts w:ascii="Arial" w:hAnsi="Arial" w:cs="Arial"/>
          <w:color w:val="0000FF"/>
          <w:sz w:val="24"/>
          <w:szCs w:val="24"/>
        </w:rPr>
        <w:t>Email Address:</w:t>
      </w:r>
      <w:r w:rsidR="00CB66B6">
        <w:rPr>
          <w:rFonts w:ascii="Arial" w:hAnsi="Arial" w:cs="Arial"/>
          <w:sz w:val="24"/>
          <w:szCs w:val="24"/>
        </w:rPr>
        <w:tab/>
      </w:r>
      <w:r w:rsidR="00BD4DC7" w:rsidRPr="008844C0">
        <w:rPr>
          <w:rFonts w:ascii="Arial" w:hAnsi="Arial" w:cs="Arial"/>
          <w:color w:val="002060"/>
          <w:sz w:val="24"/>
          <w:szCs w:val="24"/>
        </w:rPr>
        <w:t>evan@zimmerman-co.com</w:t>
      </w:r>
      <w:r w:rsidR="00CB66B6" w:rsidRPr="008844C0">
        <w:rPr>
          <w:rFonts w:ascii="Arial" w:hAnsi="Arial" w:cs="Arial"/>
          <w:color w:val="002060"/>
          <w:sz w:val="24"/>
          <w:szCs w:val="24"/>
        </w:rPr>
        <w:t xml:space="preserve"> </w:t>
      </w:r>
    </w:p>
    <w:p w14:paraId="1FC486C7" w14:textId="77777777" w:rsidR="003E7F6E" w:rsidRPr="00DE2193" w:rsidRDefault="003E7F6E" w:rsidP="003E7F6E">
      <w:pPr>
        <w:ind w:right="-36"/>
        <w:rPr>
          <w:rFonts w:ascii="Arial" w:hAnsi="Arial" w:cs="Arial"/>
          <w:sz w:val="24"/>
          <w:szCs w:val="24"/>
        </w:rPr>
      </w:pPr>
    </w:p>
    <w:p w14:paraId="6C9E920A" w14:textId="05B48894" w:rsidR="00003545" w:rsidRPr="005A1206" w:rsidRDefault="005010E6" w:rsidP="005A1206">
      <w:pPr>
        <w:keepNext/>
        <w:keepLines/>
        <w:ind w:left="720" w:right="-43" w:hanging="720"/>
        <w:jc w:val="both"/>
        <w:rPr>
          <w:rFonts w:ascii="Arial" w:hAnsi="Arial" w:cs="Arial"/>
          <w:sz w:val="24"/>
          <w:szCs w:val="24"/>
        </w:rPr>
      </w:pPr>
      <w:r w:rsidRPr="00245ABD">
        <w:rPr>
          <w:rFonts w:ascii="Arial" w:hAnsi="Arial" w:cs="Arial"/>
          <w:noProof/>
          <w:sz w:val="24"/>
          <w:szCs w:val="24"/>
        </w:rPr>
        <w:t>Executed</w:t>
      </w:r>
      <w:r w:rsidRPr="00DE2193">
        <w:rPr>
          <w:rFonts w:ascii="Arial" w:hAnsi="Arial" w:cs="Arial"/>
          <w:sz w:val="24"/>
          <w:szCs w:val="24"/>
        </w:rPr>
        <w:t xml:space="preserve"> as of the latest date written below.</w:t>
      </w:r>
    </w:p>
    <w:p w14:paraId="1A55820C" w14:textId="47D0F00E" w:rsidR="005E36FF" w:rsidRDefault="00A53E05" w:rsidP="008B43DB">
      <w:pPr>
        <w:keepNext/>
        <w:keepLines/>
        <w:tabs>
          <w:tab w:val="left" w:pos="5040"/>
        </w:tabs>
        <w:ind w:left="5040" w:right="-43" w:hanging="5040"/>
        <w:jc w:val="both"/>
        <w:rPr>
          <w:rFonts w:ascii="Arial" w:hAnsi="Arial" w:cs="Arial"/>
          <w:color w:val="0000FF"/>
          <w:sz w:val="24"/>
          <w:szCs w:val="24"/>
        </w:rPr>
      </w:pPr>
      <w:r w:rsidRPr="00DE2193">
        <w:rPr>
          <w:rFonts w:ascii="Arial" w:hAnsi="Arial" w:cs="Arial"/>
          <w:color w:val="0000FF"/>
          <w:sz w:val="24"/>
          <w:szCs w:val="24"/>
        </w:rPr>
        <w:t>COMPANY_NAME</w:t>
      </w:r>
      <w:r w:rsidR="00F83305" w:rsidRPr="00DE2193">
        <w:rPr>
          <w:rFonts w:ascii="Arial" w:hAnsi="Arial" w:cs="Arial"/>
          <w:color w:val="0000FF"/>
          <w:sz w:val="24"/>
          <w:szCs w:val="24"/>
        </w:rPr>
        <w:t xml:space="preserve"> </w:t>
      </w:r>
      <w:r w:rsidR="00F83305" w:rsidRPr="00DE2193">
        <w:rPr>
          <w:rFonts w:ascii="Arial" w:hAnsi="Arial" w:cs="Arial"/>
          <w:color w:val="0000FF"/>
          <w:sz w:val="24"/>
          <w:szCs w:val="24"/>
        </w:rPr>
        <w:tab/>
      </w:r>
      <w:r w:rsidR="005E36FF" w:rsidRPr="008844C0">
        <w:rPr>
          <w:rFonts w:ascii="Arial" w:hAnsi="Arial" w:cs="Arial"/>
          <w:color w:val="002060"/>
          <w:sz w:val="24"/>
          <w:szCs w:val="24"/>
        </w:rPr>
        <w:t xml:space="preserve">Offshore Operators Committee (OOC) </w:t>
      </w:r>
    </w:p>
    <w:p w14:paraId="5D6AB5F0" w14:textId="77777777" w:rsidR="00003545" w:rsidRDefault="00003545" w:rsidP="008B43DB">
      <w:pPr>
        <w:keepNext/>
        <w:keepLines/>
        <w:tabs>
          <w:tab w:val="left" w:pos="5040"/>
        </w:tabs>
        <w:ind w:left="5040" w:right="-43" w:hanging="5040"/>
        <w:jc w:val="both"/>
        <w:rPr>
          <w:rFonts w:ascii="Arial" w:hAnsi="Arial" w:cs="Arial"/>
          <w:sz w:val="24"/>
          <w:szCs w:val="24"/>
        </w:rPr>
      </w:pPr>
    </w:p>
    <w:p w14:paraId="61D29F23" w14:textId="77777777" w:rsidR="00003545" w:rsidRDefault="00003545" w:rsidP="00003545">
      <w:pPr>
        <w:keepNext/>
        <w:keepLines/>
        <w:ind w:left="720" w:right="-43" w:hanging="720"/>
        <w:jc w:val="both"/>
        <w:rPr>
          <w:rFonts w:ascii="Arial" w:hAnsi="Arial" w:cs="Arial"/>
          <w:sz w:val="24"/>
          <w:szCs w:val="24"/>
        </w:rPr>
      </w:pPr>
    </w:p>
    <w:p w14:paraId="682FF195" w14:textId="77777777" w:rsidR="00CB66B6" w:rsidRDefault="00CB66B6" w:rsidP="00CB66B6">
      <w:pPr>
        <w:keepNext/>
        <w:keepLines/>
        <w:tabs>
          <w:tab w:val="left" w:pos="5040"/>
        </w:tabs>
        <w:ind w:left="720" w:right="-43" w:hanging="720"/>
        <w:jc w:val="both"/>
        <w:rPr>
          <w:rFonts w:ascii="Arial" w:hAnsi="Arial" w:cs="Arial"/>
          <w:sz w:val="24"/>
          <w:szCs w:val="24"/>
        </w:rPr>
      </w:pPr>
      <w:r w:rsidRPr="00DE2193">
        <w:rPr>
          <w:rFonts w:ascii="Arial" w:hAnsi="Arial" w:cs="Arial"/>
          <w:sz w:val="24"/>
          <w:szCs w:val="24"/>
        </w:rPr>
        <w:t>By:</w:t>
      </w:r>
      <w:r w:rsidRPr="00DE2193">
        <w:rPr>
          <w:rFonts w:ascii="Arial" w:hAnsi="Arial" w:cs="Arial"/>
          <w:sz w:val="24"/>
          <w:szCs w:val="24"/>
        </w:rPr>
        <w:tab/>
        <w:t>__________________________</w:t>
      </w:r>
      <w:r w:rsidRPr="00DE2193">
        <w:rPr>
          <w:rFonts w:ascii="Arial" w:hAnsi="Arial" w:cs="Arial"/>
          <w:sz w:val="24"/>
          <w:szCs w:val="24"/>
        </w:rPr>
        <w:tab/>
        <w:t>By:</w:t>
      </w:r>
      <w:r w:rsidRPr="00DE2193">
        <w:rPr>
          <w:rFonts w:ascii="Arial" w:hAnsi="Arial" w:cs="Arial"/>
          <w:sz w:val="24"/>
          <w:szCs w:val="24"/>
        </w:rPr>
        <w:tab/>
        <w:t>_________________________</w:t>
      </w:r>
    </w:p>
    <w:p w14:paraId="1253C23D" w14:textId="77777777" w:rsidR="00CB66B6" w:rsidRDefault="00CB66B6" w:rsidP="00CB66B6">
      <w:pPr>
        <w:keepNext/>
        <w:keepLines/>
        <w:tabs>
          <w:tab w:val="left" w:pos="5040"/>
        </w:tabs>
        <w:ind w:left="720" w:right="-43" w:hanging="720"/>
        <w:jc w:val="both"/>
        <w:rPr>
          <w:rFonts w:ascii="Arial" w:hAnsi="Arial" w:cs="Arial"/>
          <w:sz w:val="24"/>
          <w:szCs w:val="24"/>
        </w:rPr>
      </w:pPr>
    </w:p>
    <w:p w14:paraId="324F6139" w14:textId="77777777" w:rsidR="00CB66B6" w:rsidRDefault="00CB66B6" w:rsidP="00CB66B6">
      <w:pPr>
        <w:keepNext/>
        <w:keepLines/>
        <w:tabs>
          <w:tab w:val="left" w:pos="5040"/>
        </w:tabs>
        <w:ind w:left="720" w:right="-43" w:hanging="720"/>
        <w:jc w:val="both"/>
        <w:rPr>
          <w:rFonts w:ascii="Arial" w:hAnsi="Arial" w:cs="Arial"/>
          <w:sz w:val="24"/>
          <w:szCs w:val="24"/>
        </w:rPr>
      </w:pPr>
      <w:r>
        <w:rPr>
          <w:rFonts w:ascii="Arial" w:hAnsi="Arial" w:cs="Arial"/>
          <w:sz w:val="24"/>
          <w:szCs w:val="24"/>
        </w:rPr>
        <w:tab/>
        <w:t>__________________________</w:t>
      </w:r>
      <w:r>
        <w:rPr>
          <w:rFonts w:ascii="Arial" w:hAnsi="Arial" w:cs="Arial"/>
          <w:sz w:val="24"/>
          <w:szCs w:val="24"/>
        </w:rPr>
        <w:tab/>
      </w:r>
      <w:r w:rsidRPr="00DE2193">
        <w:rPr>
          <w:rFonts w:ascii="Arial" w:hAnsi="Arial" w:cs="Arial"/>
          <w:sz w:val="24"/>
          <w:szCs w:val="24"/>
        </w:rPr>
        <w:tab/>
        <w:t>_________________________</w:t>
      </w:r>
    </w:p>
    <w:p w14:paraId="2A5190FD" w14:textId="77777777" w:rsidR="00CB66B6" w:rsidRDefault="00CB66B6" w:rsidP="00CB66B6">
      <w:pPr>
        <w:keepNext/>
        <w:keepLines/>
        <w:ind w:left="720" w:right="-43" w:hanging="720"/>
        <w:jc w:val="both"/>
        <w:rPr>
          <w:rFonts w:ascii="Arial" w:hAnsi="Arial" w:cs="Arial"/>
          <w:sz w:val="24"/>
          <w:szCs w:val="24"/>
        </w:rPr>
      </w:pPr>
      <w:r>
        <w:rPr>
          <w:rFonts w:ascii="Arial" w:hAnsi="Arial" w:cs="Arial"/>
          <w:sz w:val="24"/>
          <w:szCs w:val="24"/>
        </w:rPr>
        <w:tab/>
      </w:r>
      <w:r>
        <w:rPr>
          <w:rFonts w:ascii="Arial" w:hAnsi="Arial" w:cs="Arial"/>
          <w:sz w:val="24"/>
          <w:szCs w:val="24"/>
        </w:rPr>
        <w:tab/>
        <w:t>(Printed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(Printed name)</w:t>
      </w:r>
    </w:p>
    <w:p w14:paraId="1634061D" w14:textId="77777777" w:rsidR="00CB66B6" w:rsidRDefault="00CB66B6" w:rsidP="00CB66B6">
      <w:pPr>
        <w:keepNext/>
        <w:keepLines/>
        <w:ind w:left="720" w:right="-43" w:hanging="720"/>
        <w:jc w:val="both"/>
        <w:rPr>
          <w:rFonts w:ascii="Arial" w:hAnsi="Arial" w:cs="Arial"/>
          <w:sz w:val="24"/>
          <w:szCs w:val="24"/>
        </w:rPr>
      </w:pPr>
    </w:p>
    <w:p w14:paraId="64DB55F5" w14:textId="77777777" w:rsidR="00CB66B6" w:rsidRDefault="00CB66B6" w:rsidP="00CB66B6">
      <w:pPr>
        <w:keepNext/>
        <w:keepLines/>
        <w:tabs>
          <w:tab w:val="left" w:pos="5040"/>
        </w:tabs>
        <w:ind w:left="720" w:right="-43" w:hanging="720"/>
        <w:jc w:val="both"/>
        <w:rPr>
          <w:rFonts w:ascii="Arial" w:hAnsi="Arial" w:cs="Arial"/>
          <w:sz w:val="24"/>
          <w:szCs w:val="24"/>
        </w:rPr>
      </w:pPr>
      <w:r w:rsidRPr="00DE2193">
        <w:rPr>
          <w:rFonts w:ascii="Arial" w:hAnsi="Arial" w:cs="Arial"/>
          <w:sz w:val="24"/>
          <w:szCs w:val="24"/>
        </w:rPr>
        <w:t>Title:</w:t>
      </w:r>
      <w:r w:rsidRPr="00DE2193">
        <w:rPr>
          <w:rFonts w:ascii="Arial" w:hAnsi="Arial" w:cs="Arial"/>
          <w:sz w:val="24"/>
          <w:szCs w:val="24"/>
        </w:rPr>
        <w:tab/>
        <w:t>__________________________</w:t>
      </w:r>
      <w:r w:rsidRPr="00DE2193">
        <w:rPr>
          <w:rFonts w:ascii="Arial" w:hAnsi="Arial" w:cs="Arial"/>
          <w:sz w:val="24"/>
          <w:szCs w:val="24"/>
        </w:rPr>
        <w:tab/>
        <w:t>Title:</w:t>
      </w:r>
      <w:r w:rsidRPr="00DE2193">
        <w:rPr>
          <w:rFonts w:ascii="Arial" w:hAnsi="Arial" w:cs="Arial"/>
          <w:sz w:val="24"/>
          <w:szCs w:val="24"/>
        </w:rPr>
        <w:tab/>
        <w:t>_________________________</w:t>
      </w:r>
    </w:p>
    <w:p w14:paraId="4D7D8686" w14:textId="77777777" w:rsidR="00CB66B6" w:rsidRDefault="00CB66B6" w:rsidP="00CB66B6">
      <w:pPr>
        <w:keepNext/>
        <w:keepLines/>
        <w:ind w:left="720" w:right="-43" w:hanging="720"/>
        <w:jc w:val="both"/>
        <w:rPr>
          <w:rFonts w:ascii="Arial" w:hAnsi="Arial" w:cs="Arial"/>
          <w:sz w:val="24"/>
          <w:szCs w:val="24"/>
        </w:rPr>
      </w:pPr>
    </w:p>
    <w:p w14:paraId="639E9972" w14:textId="77777777" w:rsidR="00CB66B6" w:rsidRDefault="00CB66B6" w:rsidP="00CB66B6">
      <w:pPr>
        <w:keepNext/>
        <w:keepLines/>
        <w:tabs>
          <w:tab w:val="left" w:pos="5040"/>
        </w:tabs>
        <w:ind w:left="720" w:right="-43" w:hanging="720"/>
        <w:jc w:val="both"/>
        <w:rPr>
          <w:rFonts w:ascii="Arial" w:hAnsi="Arial" w:cs="Arial"/>
          <w:sz w:val="24"/>
          <w:szCs w:val="24"/>
        </w:rPr>
        <w:sectPr w:rsidR="00CB66B6" w:rsidSect="00CB66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0" w:footer="576" w:gutter="0"/>
          <w:paperSrc w:first="15" w:other="15"/>
          <w:pgNumType w:start="1"/>
          <w:cols w:space="720"/>
          <w:docGrid w:linePitch="360"/>
        </w:sectPr>
      </w:pPr>
      <w:r w:rsidRPr="00DE2193">
        <w:rPr>
          <w:rFonts w:ascii="Arial" w:hAnsi="Arial" w:cs="Arial"/>
          <w:sz w:val="24"/>
          <w:szCs w:val="24"/>
        </w:rPr>
        <w:t>Date:</w:t>
      </w:r>
      <w:r w:rsidRPr="00DE2193">
        <w:rPr>
          <w:rFonts w:ascii="Arial" w:hAnsi="Arial" w:cs="Arial"/>
          <w:sz w:val="24"/>
          <w:szCs w:val="24"/>
        </w:rPr>
        <w:tab/>
        <w:t>__________________________</w:t>
      </w:r>
      <w:r w:rsidRPr="00DE2193">
        <w:rPr>
          <w:rFonts w:ascii="Arial" w:hAnsi="Arial" w:cs="Arial"/>
          <w:sz w:val="24"/>
          <w:szCs w:val="24"/>
        </w:rPr>
        <w:tab/>
        <w:t>Date:</w:t>
      </w:r>
      <w:r w:rsidRPr="00DE2193">
        <w:rPr>
          <w:rFonts w:ascii="Arial" w:hAnsi="Arial" w:cs="Arial"/>
          <w:sz w:val="24"/>
          <w:szCs w:val="24"/>
        </w:rPr>
        <w:tab/>
        <w:t>_________________________</w:t>
      </w:r>
    </w:p>
    <w:p w14:paraId="5671914A" w14:textId="77777777" w:rsidR="00CB66B6" w:rsidRDefault="00CB66B6" w:rsidP="00CB66B6">
      <w:pPr>
        <w:keepNext/>
        <w:keepLines/>
        <w:tabs>
          <w:tab w:val="left" w:pos="5040"/>
        </w:tabs>
        <w:ind w:left="720" w:right="-43" w:hanging="720"/>
        <w:jc w:val="both"/>
        <w:rPr>
          <w:rFonts w:ascii="Arial" w:hAnsi="Arial" w:cs="Arial"/>
          <w:sz w:val="24"/>
          <w:szCs w:val="24"/>
        </w:rPr>
      </w:pPr>
    </w:p>
    <w:p w14:paraId="5DDFACC8" w14:textId="77777777" w:rsidR="006B0E98" w:rsidRDefault="006B0E98" w:rsidP="00CB66B6">
      <w:pPr>
        <w:keepNext/>
        <w:keepLines/>
        <w:tabs>
          <w:tab w:val="left" w:pos="5040"/>
        </w:tabs>
        <w:ind w:left="720" w:right="-43" w:hanging="720"/>
        <w:jc w:val="both"/>
        <w:rPr>
          <w:rFonts w:ascii="Arial" w:hAnsi="Arial" w:cs="Arial"/>
          <w:sz w:val="24"/>
          <w:szCs w:val="24"/>
        </w:rPr>
      </w:pPr>
    </w:p>
    <w:sectPr w:rsidR="006B0E98" w:rsidSect="00511BCE">
      <w:footerReference w:type="even" r:id="rId14"/>
      <w:footerReference w:type="default" r:id="rId15"/>
      <w:footerReference w:type="first" r:id="rId16"/>
      <w:type w:val="continuous"/>
      <w:pgSz w:w="12240" w:h="15840" w:code="1"/>
      <w:pgMar w:top="1440" w:right="1440" w:bottom="720" w:left="1440" w:header="0" w:footer="57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02BE8" w14:textId="77777777" w:rsidR="000D4E36" w:rsidRDefault="000D4E36">
      <w:r>
        <w:separator/>
      </w:r>
    </w:p>
  </w:endnote>
  <w:endnote w:type="continuationSeparator" w:id="0">
    <w:p w14:paraId="1B30C12C" w14:textId="77777777" w:rsidR="000D4E36" w:rsidRDefault="000D4E36">
      <w:r>
        <w:continuationSeparator/>
      </w:r>
    </w:p>
  </w:endnote>
  <w:endnote w:type="continuationNotice" w:id="1">
    <w:p w14:paraId="2765CD41" w14:textId="77777777" w:rsidR="000D4E36" w:rsidRDefault="000D4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EB55" w14:textId="77777777" w:rsidR="009B612A" w:rsidRDefault="009B6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C0CE9C" w14:textId="77777777" w:rsidR="009B612A" w:rsidRDefault="009B612A">
    <w:pPr>
      <w:pStyle w:val="Footer"/>
      <w:rPr>
        <w:rFonts w:ascii="Courier New" w:hAnsi="Courier New"/>
        <w:sz w:val="24"/>
      </w:rPr>
    </w:pPr>
    <w:r>
      <w:rPr>
        <w:rFonts w:ascii="Courier New" w:hAnsi="Courier New"/>
        <w:sz w:val="24"/>
      </w:rPr>
      <w:t xml:space="preserve"> </w:t>
    </w:r>
  </w:p>
  <w:p w14:paraId="72C2E905" w14:textId="77777777" w:rsidR="009B612A" w:rsidRDefault="009B612A">
    <w:pPr>
      <w:rPr>
        <w:rFonts w:ascii="Courier New" w:hAnsi="Courier New"/>
        <w:sz w:val="24"/>
      </w:rPr>
    </w:pPr>
  </w:p>
  <w:p w14:paraId="3A72676B" w14:textId="77777777" w:rsidR="009B612A" w:rsidRDefault="009B612A">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AB2B" w14:textId="0D1ABA2D" w:rsidR="009B612A" w:rsidRPr="00A53E05" w:rsidRDefault="009B612A" w:rsidP="0029719F">
    <w:pPr>
      <w:pStyle w:val="Footer"/>
      <w:tabs>
        <w:tab w:val="clear" w:pos="4320"/>
        <w:tab w:val="clear" w:pos="8640"/>
        <w:tab w:val="left" w:pos="4680"/>
        <w:tab w:val="left" w:pos="8370"/>
      </w:tabs>
      <w:ind w:right="-2016"/>
      <w:rPr>
        <w:rFonts w:ascii="Arial" w:hAnsi="Arial" w:cs="Arial"/>
        <w:b/>
        <w:sz w:val="16"/>
        <w:szCs w:val="16"/>
      </w:rPr>
    </w:pPr>
    <w:r>
      <w:rPr>
        <w:rStyle w:val="PageNumber"/>
      </w:rPr>
      <w:tab/>
    </w:r>
    <w:r w:rsidRPr="00A53E05">
      <w:rPr>
        <w:rStyle w:val="PageNumber"/>
        <w:rFonts w:ascii="Arial" w:hAnsi="Arial" w:cs="Arial"/>
      </w:rPr>
      <w:fldChar w:fldCharType="begin"/>
    </w:r>
    <w:r w:rsidRPr="00A53E05">
      <w:rPr>
        <w:rStyle w:val="PageNumber"/>
        <w:rFonts w:ascii="Arial" w:hAnsi="Arial" w:cs="Arial"/>
      </w:rPr>
      <w:instrText xml:space="preserve"> PAGE </w:instrText>
    </w:r>
    <w:r w:rsidRPr="00A53E05">
      <w:rPr>
        <w:rStyle w:val="PageNumber"/>
        <w:rFonts w:ascii="Arial" w:hAnsi="Arial" w:cs="Arial"/>
      </w:rPr>
      <w:fldChar w:fldCharType="separate"/>
    </w:r>
    <w:r w:rsidR="009D044A">
      <w:rPr>
        <w:rStyle w:val="PageNumber"/>
        <w:rFonts w:ascii="Arial" w:hAnsi="Arial" w:cs="Arial"/>
        <w:noProof/>
      </w:rPr>
      <w:t>2</w:t>
    </w:r>
    <w:r w:rsidRPr="00A53E05">
      <w:rPr>
        <w:rStyle w:val="PageNumber"/>
        <w:rFonts w:ascii="Arial" w:hAnsi="Arial" w:cs="Arial"/>
      </w:rPr>
      <w:fldChar w:fldCharType="end"/>
    </w:r>
    <w:r>
      <w:rPr>
        <w:rStyle w:val="PageNumber"/>
      </w:rPr>
      <w:tab/>
    </w:r>
    <w:r w:rsidRPr="00AF2B91">
      <w:rPr>
        <w:rStyle w:val="PageNumber"/>
      </w:rPr>
      <w:t xml:space="preserve">Page </w:t>
    </w:r>
    <w:r w:rsidRPr="00AF2B91">
      <w:rPr>
        <w:rStyle w:val="PageNumber"/>
        <w:b/>
      </w:rPr>
      <w:fldChar w:fldCharType="begin"/>
    </w:r>
    <w:r w:rsidRPr="00AF2B91">
      <w:rPr>
        <w:rStyle w:val="PageNumber"/>
        <w:b/>
      </w:rPr>
      <w:instrText xml:space="preserve"> PAGE  \* Arabic  \* MERGEFORMAT </w:instrText>
    </w:r>
    <w:r w:rsidRPr="00AF2B91">
      <w:rPr>
        <w:rStyle w:val="PageNumber"/>
        <w:b/>
      </w:rPr>
      <w:fldChar w:fldCharType="separate"/>
    </w:r>
    <w:r w:rsidR="009D044A">
      <w:rPr>
        <w:rStyle w:val="PageNumber"/>
        <w:b/>
        <w:noProof/>
      </w:rPr>
      <w:t>2</w:t>
    </w:r>
    <w:r w:rsidRPr="00AF2B91">
      <w:rPr>
        <w:rStyle w:val="PageNumber"/>
        <w:b/>
      </w:rPr>
      <w:fldChar w:fldCharType="end"/>
    </w:r>
    <w:r w:rsidRPr="00AF2B91">
      <w:rPr>
        <w:rStyle w:val="PageNumber"/>
      </w:rPr>
      <w:t xml:space="preserve"> of </w:t>
    </w:r>
    <w:r w:rsidRPr="00AF2B91">
      <w:rPr>
        <w:rStyle w:val="PageNumber"/>
        <w:b/>
      </w:rPr>
      <w:fldChar w:fldCharType="begin"/>
    </w:r>
    <w:r w:rsidRPr="00AF2B91">
      <w:rPr>
        <w:rStyle w:val="PageNumber"/>
        <w:b/>
      </w:rPr>
      <w:instrText xml:space="preserve"> NUMPAGES  \* Arabic  \* MERGEFORMAT </w:instrText>
    </w:r>
    <w:r w:rsidRPr="00AF2B91">
      <w:rPr>
        <w:rStyle w:val="PageNumber"/>
        <w:b/>
      </w:rPr>
      <w:fldChar w:fldCharType="separate"/>
    </w:r>
    <w:r w:rsidR="009D044A">
      <w:rPr>
        <w:rStyle w:val="PageNumber"/>
        <w:b/>
        <w:noProof/>
      </w:rPr>
      <w:t>14</w:t>
    </w:r>
    <w:r w:rsidRPr="00AF2B91">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06DD" w14:textId="77777777" w:rsidR="009B612A" w:rsidRDefault="009B612A">
    <w:pPr>
      <w:pStyle w:val="Footer"/>
      <w:rPr>
        <w:rFonts w:ascii="Times New Roman" w:hAnsi="Times New Roman"/>
        <w:sz w:val="16"/>
      </w:rPr>
    </w:pPr>
    <w:r>
      <w:rPr>
        <w:rFonts w:ascii="Times New Roman" w:hAnsi="Times New Roman"/>
        <w:noProof/>
        <w:sz w:val="16"/>
      </w:rPr>
      <w:t>\\Bocntdfs1.boc.chevrontexaco.net\share\ETC\FE Department\FFS\DeepStar\PHASE XII\Membership, Phase XII\PARTICIPANTS\DeepStar Participant Membership Agreement XII_Anadarko.docx</w:t>
    </w:r>
  </w:p>
  <w:p w14:paraId="7D453AE0" w14:textId="77777777" w:rsidR="009B612A" w:rsidRDefault="009B612A">
    <w:pPr>
      <w:pStyle w:val="Footer"/>
    </w:pPr>
    <w:r>
      <w:t>K11727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AFCA" w14:textId="77777777" w:rsidR="009B612A" w:rsidRDefault="009B6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C45A243" w14:textId="77777777" w:rsidR="009B612A" w:rsidRDefault="009B612A">
    <w:pPr>
      <w:pStyle w:val="Footer"/>
      <w:rPr>
        <w:rFonts w:ascii="Courier New" w:hAnsi="Courier New"/>
        <w:sz w:val="24"/>
      </w:rPr>
    </w:pPr>
    <w:r>
      <w:rPr>
        <w:rFonts w:ascii="Courier New" w:hAnsi="Courier New"/>
        <w:sz w:val="24"/>
      </w:rPr>
      <w:t xml:space="preserve"> </w:t>
    </w:r>
  </w:p>
  <w:p w14:paraId="266EC1ED" w14:textId="77777777" w:rsidR="009B612A" w:rsidRDefault="009B612A">
    <w:pPr>
      <w:rPr>
        <w:rFonts w:ascii="Courier New" w:hAnsi="Courier New"/>
        <w:sz w:val="24"/>
      </w:rPr>
    </w:pPr>
  </w:p>
  <w:p w14:paraId="021275EC" w14:textId="77777777" w:rsidR="009B612A" w:rsidRDefault="009B612A">
    <w:pPr>
      <w:rPr>
        <w:rFonts w:ascii="Courier New" w:hAnsi="Courier New"/>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C8CA4" w14:textId="77777777" w:rsidR="009B612A" w:rsidRPr="00A53E05" w:rsidRDefault="009B612A" w:rsidP="0029719F">
    <w:pPr>
      <w:pStyle w:val="Footer"/>
      <w:tabs>
        <w:tab w:val="clear" w:pos="4320"/>
        <w:tab w:val="clear" w:pos="8640"/>
        <w:tab w:val="left" w:pos="4680"/>
        <w:tab w:val="left" w:pos="8370"/>
      </w:tabs>
      <w:ind w:right="-2016"/>
      <w:rPr>
        <w:rFonts w:ascii="Arial" w:hAnsi="Arial" w:cs="Arial"/>
        <w:b/>
        <w:sz w:val="16"/>
        <w:szCs w:val="16"/>
      </w:rPr>
    </w:pPr>
    <w:r>
      <w:rPr>
        <w:rStyle w:val="PageNumber"/>
      </w:rPr>
      <w:tab/>
    </w:r>
    <w:r w:rsidRPr="00A53E05">
      <w:rPr>
        <w:rStyle w:val="PageNumber"/>
        <w:rFonts w:ascii="Arial" w:hAnsi="Arial" w:cs="Arial"/>
      </w:rPr>
      <w:fldChar w:fldCharType="begin"/>
    </w:r>
    <w:r w:rsidRPr="00A53E05">
      <w:rPr>
        <w:rStyle w:val="PageNumber"/>
        <w:rFonts w:ascii="Arial" w:hAnsi="Arial" w:cs="Arial"/>
      </w:rPr>
      <w:instrText xml:space="preserve"> PAGE </w:instrText>
    </w:r>
    <w:r w:rsidRPr="00A53E05">
      <w:rPr>
        <w:rStyle w:val="PageNumber"/>
        <w:rFonts w:ascii="Arial" w:hAnsi="Arial" w:cs="Arial"/>
      </w:rPr>
      <w:fldChar w:fldCharType="separate"/>
    </w:r>
    <w:r>
      <w:rPr>
        <w:rStyle w:val="PageNumber"/>
        <w:rFonts w:ascii="Arial" w:hAnsi="Arial" w:cs="Arial"/>
        <w:noProof/>
      </w:rPr>
      <w:t>14</w:t>
    </w:r>
    <w:r w:rsidRPr="00A53E05">
      <w:rPr>
        <w:rStyle w:val="PageNumber"/>
        <w:rFonts w:ascii="Arial" w:hAnsi="Arial" w:cs="Arial"/>
      </w:rPr>
      <w:fldChar w:fldCharType="end"/>
    </w:r>
    <w:r>
      <w:rPr>
        <w:rStyle w:val="PageNumber"/>
      </w:rPr>
      <w:tab/>
    </w:r>
    <w:r w:rsidRPr="00AF2B91">
      <w:rPr>
        <w:rStyle w:val="PageNumber"/>
      </w:rPr>
      <w:t xml:space="preserve">Page </w:t>
    </w:r>
    <w:r w:rsidRPr="00AF2B91">
      <w:rPr>
        <w:rStyle w:val="PageNumber"/>
        <w:b/>
      </w:rPr>
      <w:fldChar w:fldCharType="begin"/>
    </w:r>
    <w:r w:rsidRPr="00AF2B91">
      <w:rPr>
        <w:rStyle w:val="PageNumber"/>
        <w:b/>
      </w:rPr>
      <w:instrText xml:space="preserve"> PAGE  \* Arabic  \* MERGEFORMAT </w:instrText>
    </w:r>
    <w:r w:rsidRPr="00AF2B91">
      <w:rPr>
        <w:rStyle w:val="PageNumber"/>
        <w:b/>
      </w:rPr>
      <w:fldChar w:fldCharType="separate"/>
    </w:r>
    <w:r>
      <w:rPr>
        <w:rStyle w:val="PageNumber"/>
        <w:b/>
        <w:noProof/>
      </w:rPr>
      <w:t>14</w:t>
    </w:r>
    <w:r w:rsidRPr="00AF2B91">
      <w:rPr>
        <w:rStyle w:val="PageNumber"/>
        <w:b/>
      </w:rPr>
      <w:fldChar w:fldCharType="end"/>
    </w:r>
    <w:r w:rsidRPr="00AF2B91">
      <w:rPr>
        <w:rStyle w:val="PageNumber"/>
      </w:rPr>
      <w:t xml:space="preserve"> of </w:t>
    </w:r>
    <w:r w:rsidRPr="00AF2B91">
      <w:rPr>
        <w:rStyle w:val="PageNumber"/>
        <w:b/>
      </w:rPr>
      <w:fldChar w:fldCharType="begin"/>
    </w:r>
    <w:r w:rsidRPr="00AF2B91">
      <w:rPr>
        <w:rStyle w:val="PageNumber"/>
        <w:b/>
      </w:rPr>
      <w:instrText xml:space="preserve"> NUMPAGES  \* Arabic  \* MERGEFORMAT </w:instrText>
    </w:r>
    <w:r w:rsidRPr="00AF2B91">
      <w:rPr>
        <w:rStyle w:val="PageNumber"/>
        <w:b/>
      </w:rPr>
      <w:fldChar w:fldCharType="separate"/>
    </w:r>
    <w:r w:rsidR="007B721E">
      <w:rPr>
        <w:rStyle w:val="PageNumber"/>
        <w:b/>
        <w:noProof/>
      </w:rPr>
      <w:t>14</w:t>
    </w:r>
    <w:r w:rsidRPr="00AF2B91">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5735" w14:textId="3E44F0B2" w:rsidR="009B612A" w:rsidRDefault="009B612A">
    <w:pPr>
      <w:pStyle w:val="Foote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\p </w:instrText>
    </w:r>
    <w:r>
      <w:rPr>
        <w:rFonts w:ascii="Times New Roman" w:hAnsi="Times New Roman"/>
        <w:sz w:val="16"/>
      </w:rPr>
      <w:fldChar w:fldCharType="separate"/>
    </w:r>
    <w:r w:rsidR="00DC1F56">
      <w:rPr>
        <w:rFonts w:ascii="Times New Roman" w:hAnsi="Times New Roman"/>
        <w:noProof/>
        <w:sz w:val="16"/>
      </w:rPr>
      <w:t>https://d.docs.live.net/8858837347f70569/Administration/DeepStar Contracts/DeepStar Membership Agreement 2019 2020.docx</w:t>
    </w:r>
    <w:r>
      <w:rPr>
        <w:rFonts w:ascii="Times New Roman" w:hAnsi="Times New Roman"/>
        <w:sz w:val="16"/>
      </w:rPr>
      <w:fldChar w:fldCharType="end"/>
    </w:r>
  </w:p>
  <w:p w14:paraId="258D7EE5" w14:textId="77777777" w:rsidR="009B612A" w:rsidRDefault="009B612A">
    <w:pPr>
      <w:pStyle w:val="Footer"/>
    </w:pPr>
    <w:r>
      <w:t>K11727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7DA5F" w14:textId="77777777" w:rsidR="000D4E36" w:rsidRDefault="000D4E36">
      <w:r>
        <w:separator/>
      </w:r>
    </w:p>
  </w:footnote>
  <w:footnote w:type="continuationSeparator" w:id="0">
    <w:p w14:paraId="3BAD16F5" w14:textId="77777777" w:rsidR="000D4E36" w:rsidRDefault="000D4E36">
      <w:r>
        <w:continuationSeparator/>
      </w:r>
    </w:p>
  </w:footnote>
  <w:footnote w:type="continuationNotice" w:id="1">
    <w:p w14:paraId="66090242" w14:textId="77777777" w:rsidR="000D4E36" w:rsidRDefault="000D4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27B2" w14:textId="77777777" w:rsidR="00B43F8A" w:rsidRDefault="00B43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2BFA" w14:textId="77777777" w:rsidR="00B43F8A" w:rsidRDefault="00B43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44CD" w14:textId="77777777" w:rsidR="00B43F8A" w:rsidRDefault="00B4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CEA5D46"/>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AD481550"/>
    <w:lvl w:ilvl="0">
      <w:start w:val="1"/>
      <w:numFmt w:val="decimal"/>
      <w:pStyle w:val="ListNumber"/>
      <w:lvlText w:val="%1."/>
      <w:lvlJc w:val="left"/>
      <w:pPr>
        <w:tabs>
          <w:tab w:val="num" w:pos="360"/>
        </w:tabs>
        <w:ind w:left="360" w:hanging="360"/>
      </w:pPr>
    </w:lvl>
  </w:abstractNum>
  <w:abstractNum w:abstractNumId="2" w15:restartNumberingAfterBreak="0">
    <w:nsid w:val="00045578"/>
    <w:multiLevelType w:val="hybridMultilevel"/>
    <w:tmpl w:val="285A8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11FDE"/>
    <w:multiLevelType w:val="hybridMultilevel"/>
    <w:tmpl w:val="84DA3588"/>
    <w:lvl w:ilvl="0" w:tplc="28383658">
      <w:start w:val="1"/>
      <w:numFmt w:val="bullet"/>
      <w:lvlText w:val="•"/>
      <w:lvlJc w:val="left"/>
      <w:pPr>
        <w:tabs>
          <w:tab w:val="num" w:pos="720"/>
        </w:tabs>
        <w:ind w:left="720" w:hanging="360"/>
      </w:pPr>
      <w:rPr>
        <w:rFonts w:ascii="Arial" w:hAnsi="Arial" w:hint="default"/>
      </w:rPr>
    </w:lvl>
    <w:lvl w:ilvl="1" w:tplc="3A8A0B86">
      <w:start w:val="1"/>
      <w:numFmt w:val="bullet"/>
      <w:lvlText w:val="•"/>
      <w:lvlJc w:val="left"/>
      <w:pPr>
        <w:tabs>
          <w:tab w:val="num" w:pos="1440"/>
        </w:tabs>
        <w:ind w:left="1440" w:hanging="360"/>
      </w:pPr>
      <w:rPr>
        <w:rFonts w:ascii="Arial" w:hAnsi="Arial" w:hint="default"/>
      </w:rPr>
    </w:lvl>
    <w:lvl w:ilvl="2" w:tplc="52F4CF96" w:tentative="1">
      <w:start w:val="1"/>
      <w:numFmt w:val="bullet"/>
      <w:lvlText w:val="•"/>
      <w:lvlJc w:val="left"/>
      <w:pPr>
        <w:tabs>
          <w:tab w:val="num" w:pos="2160"/>
        </w:tabs>
        <w:ind w:left="2160" w:hanging="360"/>
      </w:pPr>
      <w:rPr>
        <w:rFonts w:ascii="Arial" w:hAnsi="Arial" w:hint="default"/>
      </w:rPr>
    </w:lvl>
    <w:lvl w:ilvl="3" w:tplc="43EAEDDE" w:tentative="1">
      <w:start w:val="1"/>
      <w:numFmt w:val="bullet"/>
      <w:lvlText w:val="•"/>
      <w:lvlJc w:val="left"/>
      <w:pPr>
        <w:tabs>
          <w:tab w:val="num" w:pos="2880"/>
        </w:tabs>
        <w:ind w:left="2880" w:hanging="360"/>
      </w:pPr>
      <w:rPr>
        <w:rFonts w:ascii="Arial" w:hAnsi="Arial" w:hint="default"/>
      </w:rPr>
    </w:lvl>
    <w:lvl w:ilvl="4" w:tplc="EBC4501C" w:tentative="1">
      <w:start w:val="1"/>
      <w:numFmt w:val="bullet"/>
      <w:lvlText w:val="•"/>
      <w:lvlJc w:val="left"/>
      <w:pPr>
        <w:tabs>
          <w:tab w:val="num" w:pos="3600"/>
        </w:tabs>
        <w:ind w:left="3600" w:hanging="360"/>
      </w:pPr>
      <w:rPr>
        <w:rFonts w:ascii="Arial" w:hAnsi="Arial" w:hint="default"/>
      </w:rPr>
    </w:lvl>
    <w:lvl w:ilvl="5" w:tplc="93D83AA0" w:tentative="1">
      <w:start w:val="1"/>
      <w:numFmt w:val="bullet"/>
      <w:lvlText w:val="•"/>
      <w:lvlJc w:val="left"/>
      <w:pPr>
        <w:tabs>
          <w:tab w:val="num" w:pos="4320"/>
        </w:tabs>
        <w:ind w:left="4320" w:hanging="360"/>
      </w:pPr>
      <w:rPr>
        <w:rFonts w:ascii="Arial" w:hAnsi="Arial" w:hint="default"/>
      </w:rPr>
    </w:lvl>
    <w:lvl w:ilvl="6" w:tplc="749E5B94" w:tentative="1">
      <w:start w:val="1"/>
      <w:numFmt w:val="bullet"/>
      <w:lvlText w:val="•"/>
      <w:lvlJc w:val="left"/>
      <w:pPr>
        <w:tabs>
          <w:tab w:val="num" w:pos="5040"/>
        </w:tabs>
        <w:ind w:left="5040" w:hanging="360"/>
      </w:pPr>
      <w:rPr>
        <w:rFonts w:ascii="Arial" w:hAnsi="Arial" w:hint="default"/>
      </w:rPr>
    </w:lvl>
    <w:lvl w:ilvl="7" w:tplc="D6B8D9CA" w:tentative="1">
      <w:start w:val="1"/>
      <w:numFmt w:val="bullet"/>
      <w:lvlText w:val="•"/>
      <w:lvlJc w:val="left"/>
      <w:pPr>
        <w:tabs>
          <w:tab w:val="num" w:pos="5760"/>
        </w:tabs>
        <w:ind w:left="5760" w:hanging="360"/>
      </w:pPr>
      <w:rPr>
        <w:rFonts w:ascii="Arial" w:hAnsi="Arial" w:hint="default"/>
      </w:rPr>
    </w:lvl>
    <w:lvl w:ilvl="8" w:tplc="DACC7A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D86DC2"/>
    <w:multiLevelType w:val="multilevel"/>
    <w:tmpl w:val="0576D1A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520E40"/>
    <w:multiLevelType w:val="hybridMultilevel"/>
    <w:tmpl w:val="BFBC2AFC"/>
    <w:lvl w:ilvl="0" w:tplc="1AAEE678">
      <w:start w:val="1"/>
      <w:numFmt w:val="lowerLetter"/>
      <w:lvlText w:val="%1."/>
      <w:lvlJc w:val="left"/>
      <w:pPr>
        <w:tabs>
          <w:tab w:val="num" w:pos="720"/>
        </w:tabs>
        <w:ind w:left="0" w:firstLine="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301049"/>
    <w:multiLevelType w:val="multilevel"/>
    <w:tmpl w:val="ED043730"/>
    <w:lvl w:ilvl="0">
      <w:start w:val="5"/>
      <w:numFmt w:val="decimal"/>
      <w:lvlText w:val="%1"/>
      <w:lvlJc w:val="left"/>
      <w:pPr>
        <w:tabs>
          <w:tab w:val="num" w:pos="360"/>
        </w:tabs>
        <w:ind w:left="360" w:hanging="360"/>
      </w:pPr>
      <w:rPr>
        <w:rFonts w:ascii="Arial" w:hAnsi="Arial" w:cs="Arial" w:hint="default"/>
      </w:rPr>
    </w:lvl>
    <w:lvl w:ilvl="1">
      <w:start w:val="3"/>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7" w15:restartNumberingAfterBreak="0">
    <w:nsid w:val="390004AA"/>
    <w:multiLevelType w:val="multilevel"/>
    <w:tmpl w:val="26A6F46C"/>
    <w:lvl w:ilvl="0">
      <w:start w:val="10"/>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7D020A"/>
    <w:multiLevelType w:val="hybridMultilevel"/>
    <w:tmpl w:val="6338E730"/>
    <w:lvl w:ilvl="0" w:tplc="0670756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3BBA0469"/>
    <w:multiLevelType w:val="hybridMultilevel"/>
    <w:tmpl w:val="AC1C30DC"/>
    <w:lvl w:ilvl="0" w:tplc="EA94D5C2">
      <w:start w:val="1"/>
      <w:numFmt w:val="bullet"/>
      <w:lvlText w:val="–"/>
      <w:lvlJc w:val="left"/>
      <w:pPr>
        <w:tabs>
          <w:tab w:val="num" w:pos="720"/>
        </w:tabs>
        <w:ind w:left="720" w:hanging="360"/>
      </w:pPr>
      <w:rPr>
        <w:rFonts w:ascii="Arial" w:hAnsi="Arial" w:hint="default"/>
      </w:rPr>
    </w:lvl>
    <w:lvl w:ilvl="1" w:tplc="05140E08" w:tentative="1">
      <w:start w:val="1"/>
      <w:numFmt w:val="bullet"/>
      <w:lvlText w:val="–"/>
      <w:lvlJc w:val="left"/>
      <w:pPr>
        <w:tabs>
          <w:tab w:val="num" w:pos="1440"/>
        </w:tabs>
        <w:ind w:left="1440" w:hanging="360"/>
      </w:pPr>
      <w:rPr>
        <w:rFonts w:ascii="Arial" w:hAnsi="Arial" w:hint="default"/>
      </w:rPr>
    </w:lvl>
    <w:lvl w:ilvl="2" w:tplc="9898889E" w:tentative="1">
      <w:start w:val="1"/>
      <w:numFmt w:val="bullet"/>
      <w:lvlText w:val="–"/>
      <w:lvlJc w:val="left"/>
      <w:pPr>
        <w:tabs>
          <w:tab w:val="num" w:pos="2160"/>
        </w:tabs>
        <w:ind w:left="2160" w:hanging="360"/>
      </w:pPr>
      <w:rPr>
        <w:rFonts w:ascii="Arial" w:hAnsi="Arial" w:hint="default"/>
      </w:rPr>
    </w:lvl>
    <w:lvl w:ilvl="3" w:tplc="9D8477EC">
      <w:start w:val="1"/>
      <w:numFmt w:val="bullet"/>
      <w:lvlText w:val="–"/>
      <w:lvlJc w:val="left"/>
      <w:pPr>
        <w:tabs>
          <w:tab w:val="num" w:pos="2880"/>
        </w:tabs>
        <w:ind w:left="2880" w:hanging="360"/>
      </w:pPr>
      <w:rPr>
        <w:rFonts w:ascii="Arial" w:hAnsi="Arial" w:hint="default"/>
      </w:rPr>
    </w:lvl>
    <w:lvl w:ilvl="4" w:tplc="0E204680" w:tentative="1">
      <w:start w:val="1"/>
      <w:numFmt w:val="bullet"/>
      <w:lvlText w:val="–"/>
      <w:lvlJc w:val="left"/>
      <w:pPr>
        <w:tabs>
          <w:tab w:val="num" w:pos="3600"/>
        </w:tabs>
        <w:ind w:left="3600" w:hanging="360"/>
      </w:pPr>
      <w:rPr>
        <w:rFonts w:ascii="Arial" w:hAnsi="Arial" w:hint="default"/>
      </w:rPr>
    </w:lvl>
    <w:lvl w:ilvl="5" w:tplc="343AF21E" w:tentative="1">
      <w:start w:val="1"/>
      <w:numFmt w:val="bullet"/>
      <w:lvlText w:val="–"/>
      <w:lvlJc w:val="left"/>
      <w:pPr>
        <w:tabs>
          <w:tab w:val="num" w:pos="4320"/>
        </w:tabs>
        <w:ind w:left="4320" w:hanging="360"/>
      </w:pPr>
      <w:rPr>
        <w:rFonts w:ascii="Arial" w:hAnsi="Arial" w:hint="default"/>
      </w:rPr>
    </w:lvl>
    <w:lvl w:ilvl="6" w:tplc="0E2E4F82" w:tentative="1">
      <w:start w:val="1"/>
      <w:numFmt w:val="bullet"/>
      <w:lvlText w:val="–"/>
      <w:lvlJc w:val="left"/>
      <w:pPr>
        <w:tabs>
          <w:tab w:val="num" w:pos="5040"/>
        </w:tabs>
        <w:ind w:left="5040" w:hanging="360"/>
      </w:pPr>
      <w:rPr>
        <w:rFonts w:ascii="Arial" w:hAnsi="Arial" w:hint="default"/>
      </w:rPr>
    </w:lvl>
    <w:lvl w:ilvl="7" w:tplc="A06A77F0" w:tentative="1">
      <w:start w:val="1"/>
      <w:numFmt w:val="bullet"/>
      <w:lvlText w:val="–"/>
      <w:lvlJc w:val="left"/>
      <w:pPr>
        <w:tabs>
          <w:tab w:val="num" w:pos="5760"/>
        </w:tabs>
        <w:ind w:left="5760" w:hanging="360"/>
      </w:pPr>
      <w:rPr>
        <w:rFonts w:ascii="Arial" w:hAnsi="Arial" w:hint="default"/>
      </w:rPr>
    </w:lvl>
    <w:lvl w:ilvl="8" w:tplc="C30E91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2B6664"/>
    <w:multiLevelType w:val="hybridMultilevel"/>
    <w:tmpl w:val="855473F4"/>
    <w:lvl w:ilvl="0" w:tplc="06DC748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4D3C2DAA"/>
    <w:multiLevelType w:val="multilevel"/>
    <w:tmpl w:val="5EDA6C5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9B2E05"/>
    <w:multiLevelType w:val="multilevel"/>
    <w:tmpl w:val="CB68E6A4"/>
    <w:lvl w:ilvl="0">
      <w:start w:val="6"/>
      <w:numFmt w:val="decimal"/>
      <w:lvlText w:val="%1"/>
      <w:lvlJc w:val="left"/>
      <w:pPr>
        <w:tabs>
          <w:tab w:val="num" w:pos="360"/>
        </w:tabs>
        <w:ind w:left="360" w:hanging="360"/>
      </w:pPr>
      <w:rPr>
        <w:rFonts w:ascii="Arial" w:hAnsi="Arial" w:cs="Arial" w:hint="default"/>
      </w:rPr>
    </w:lvl>
    <w:lvl w:ilvl="1">
      <w:start w:val="2"/>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13" w15:restartNumberingAfterBreak="0">
    <w:nsid w:val="556848B6"/>
    <w:multiLevelType w:val="hybridMultilevel"/>
    <w:tmpl w:val="A626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0740E"/>
    <w:multiLevelType w:val="multilevel"/>
    <w:tmpl w:val="35D0E44C"/>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95E4119"/>
    <w:multiLevelType w:val="multilevel"/>
    <w:tmpl w:val="61FED60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8500BA"/>
    <w:multiLevelType w:val="multilevel"/>
    <w:tmpl w:val="EE749188"/>
    <w:styleLink w:val="Style1"/>
    <w:lvl w:ilvl="0">
      <w:start w:val="1"/>
      <w:numFmt w:val="decimal"/>
      <w:lvlText w:val="%1."/>
      <w:lvlJc w:val="left"/>
      <w:pPr>
        <w:tabs>
          <w:tab w:val="num" w:pos="360"/>
        </w:tabs>
        <w:ind w:left="360" w:hanging="360"/>
      </w:pPr>
      <w:rPr>
        <w:rFonts w:hint="default"/>
        <w:b/>
        <w:i w:val="0"/>
        <w:caps/>
        <w:strike w:val="0"/>
        <w:dstrike w:val="0"/>
        <w:vanish w:val="0"/>
        <w:color w:val="000000"/>
        <w:sz w:val="24"/>
        <w:u w:val="none"/>
        <w:vertAlign w:val="baseline"/>
      </w:rPr>
    </w:lvl>
    <w:lvl w:ilvl="1">
      <w:start w:val="1"/>
      <w:numFmt w:val="decimal"/>
      <w:lvlText w:val="%1.%2."/>
      <w:lvlJc w:val="left"/>
      <w:pPr>
        <w:tabs>
          <w:tab w:val="num" w:pos="1080"/>
        </w:tabs>
        <w:ind w:left="792" w:hanging="432"/>
      </w:pPr>
      <w:rPr>
        <w:rFonts w:hint="default"/>
        <w:b/>
        <w:i w:val="0"/>
        <w:caps/>
        <w:strike w:val="0"/>
        <w:dstrike w:val="0"/>
        <w:vanish w:val="0"/>
        <w:color w:val="000000"/>
        <w:sz w:val="24"/>
        <w:u w:val="none"/>
        <w:vertAlign w:val="baseline"/>
      </w:rPr>
    </w:lvl>
    <w:lvl w:ilvl="2">
      <w:start w:val="1"/>
      <w:numFmt w:val="none"/>
      <w:lvlText w:val="3.3.2"/>
      <w:lvlJc w:val="left"/>
      <w:pPr>
        <w:tabs>
          <w:tab w:val="num" w:pos="1440"/>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68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7" w15:restartNumberingAfterBreak="0">
    <w:nsid w:val="5F534219"/>
    <w:multiLevelType w:val="multilevel"/>
    <w:tmpl w:val="5EDA6C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FF22143"/>
    <w:multiLevelType w:val="hybridMultilevel"/>
    <w:tmpl w:val="9E5E0DE2"/>
    <w:lvl w:ilvl="0" w:tplc="E53A77F0">
      <w:start w:val="1"/>
      <w:numFmt w:val="bullet"/>
      <w:lvlText w:val="–"/>
      <w:lvlJc w:val="left"/>
      <w:pPr>
        <w:tabs>
          <w:tab w:val="num" w:pos="720"/>
        </w:tabs>
        <w:ind w:left="720" w:hanging="360"/>
      </w:pPr>
      <w:rPr>
        <w:rFonts w:ascii="Arial" w:hAnsi="Arial" w:hint="default"/>
      </w:rPr>
    </w:lvl>
    <w:lvl w:ilvl="1" w:tplc="906848BE">
      <w:start w:val="1"/>
      <w:numFmt w:val="bullet"/>
      <w:lvlText w:val="–"/>
      <w:lvlJc w:val="left"/>
      <w:pPr>
        <w:tabs>
          <w:tab w:val="num" w:pos="1440"/>
        </w:tabs>
        <w:ind w:left="1440" w:hanging="360"/>
      </w:pPr>
      <w:rPr>
        <w:rFonts w:ascii="Arial" w:hAnsi="Arial" w:hint="default"/>
      </w:rPr>
    </w:lvl>
    <w:lvl w:ilvl="2" w:tplc="19B210B6" w:tentative="1">
      <w:start w:val="1"/>
      <w:numFmt w:val="bullet"/>
      <w:lvlText w:val="–"/>
      <w:lvlJc w:val="left"/>
      <w:pPr>
        <w:tabs>
          <w:tab w:val="num" w:pos="2160"/>
        </w:tabs>
        <w:ind w:left="2160" w:hanging="360"/>
      </w:pPr>
      <w:rPr>
        <w:rFonts w:ascii="Arial" w:hAnsi="Arial" w:hint="default"/>
      </w:rPr>
    </w:lvl>
    <w:lvl w:ilvl="3" w:tplc="8D16EEEA" w:tentative="1">
      <w:start w:val="1"/>
      <w:numFmt w:val="bullet"/>
      <w:lvlText w:val="–"/>
      <w:lvlJc w:val="left"/>
      <w:pPr>
        <w:tabs>
          <w:tab w:val="num" w:pos="2880"/>
        </w:tabs>
        <w:ind w:left="2880" w:hanging="360"/>
      </w:pPr>
      <w:rPr>
        <w:rFonts w:ascii="Arial" w:hAnsi="Arial" w:hint="default"/>
      </w:rPr>
    </w:lvl>
    <w:lvl w:ilvl="4" w:tplc="1D9E82BC" w:tentative="1">
      <w:start w:val="1"/>
      <w:numFmt w:val="bullet"/>
      <w:lvlText w:val="–"/>
      <w:lvlJc w:val="left"/>
      <w:pPr>
        <w:tabs>
          <w:tab w:val="num" w:pos="3600"/>
        </w:tabs>
        <w:ind w:left="3600" w:hanging="360"/>
      </w:pPr>
      <w:rPr>
        <w:rFonts w:ascii="Arial" w:hAnsi="Arial" w:hint="default"/>
      </w:rPr>
    </w:lvl>
    <w:lvl w:ilvl="5" w:tplc="073E5A62" w:tentative="1">
      <w:start w:val="1"/>
      <w:numFmt w:val="bullet"/>
      <w:lvlText w:val="–"/>
      <w:lvlJc w:val="left"/>
      <w:pPr>
        <w:tabs>
          <w:tab w:val="num" w:pos="4320"/>
        </w:tabs>
        <w:ind w:left="4320" w:hanging="360"/>
      </w:pPr>
      <w:rPr>
        <w:rFonts w:ascii="Arial" w:hAnsi="Arial" w:hint="default"/>
      </w:rPr>
    </w:lvl>
    <w:lvl w:ilvl="6" w:tplc="D18ECE9C" w:tentative="1">
      <w:start w:val="1"/>
      <w:numFmt w:val="bullet"/>
      <w:lvlText w:val="–"/>
      <w:lvlJc w:val="left"/>
      <w:pPr>
        <w:tabs>
          <w:tab w:val="num" w:pos="5040"/>
        </w:tabs>
        <w:ind w:left="5040" w:hanging="360"/>
      </w:pPr>
      <w:rPr>
        <w:rFonts w:ascii="Arial" w:hAnsi="Arial" w:hint="default"/>
      </w:rPr>
    </w:lvl>
    <w:lvl w:ilvl="7" w:tplc="F29CFD32" w:tentative="1">
      <w:start w:val="1"/>
      <w:numFmt w:val="bullet"/>
      <w:lvlText w:val="–"/>
      <w:lvlJc w:val="left"/>
      <w:pPr>
        <w:tabs>
          <w:tab w:val="num" w:pos="5760"/>
        </w:tabs>
        <w:ind w:left="5760" w:hanging="360"/>
      </w:pPr>
      <w:rPr>
        <w:rFonts w:ascii="Arial" w:hAnsi="Arial" w:hint="default"/>
      </w:rPr>
    </w:lvl>
    <w:lvl w:ilvl="8" w:tplc="3008F4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746090"/>
    <w:multiLevelType w:val="hybridMultilevel"/>
    <w:tmpl w:val="8DAA4BD6"/>
    <w:lvl w:ilvl="0" w:tplc="D3C4B8CA">
      <w:start w:val="1"/>
      <w:numFmt w:val="bullet"/>
      <w:lvlText w:val="–"/>
      <w:lvlJc w:val="left"/>
      <w:pPr>
        <w:tabs>
          <w:tab w:val="num" w:pos="720"/>
        </w:tabs>
        <w:ind w:left="720" w:hanging="360"/>
      </w:pPr>
      <w:rPr>
        <w:rFonts w:ascii="Arial" w:hAnsi="Arial" w:hint="default"/>
      </w:rPr>
    </w:lvl>
    <w:lvl w:ilvl="1" w:tplc="ACACAFFA">
      <w:start w:val="1"/>
      <w:numFmt w:val="bullet"/>
      <w:lvlText w:val="–"/>
      <w:lvlJc w:val="left"/>
      <w:pPr>
        <w:tabs>
          <w:tab w:val="num" w:pos="1440"/>
        </w:tabs>
        <w:ind w:left="1440" w:hanging="360"/>
      </w:pPr>
      <w:rPr>
        <w:rFonts w:ascii="Arial" w:hAnsi="Arial" w:hint="default"/>
      </w:rPr>
    </w:lvl>
    <w:lvl w:ilvl="2" w:tplc="BED21A24" w:tentative="1">
      <w:start w:val="1"/>
      <w:numFmt w:val="bullet"/>
      <w:lvlText w:val="–"/>
      <w:lvlJc w:val="left"/>
      <w:pPr>
        <w:tabs>
          <w:tab w:val="num" w:pos="2160"/>
        </w:tabs>
        <w:ind w:left="2160" w:hanging="360"/>
      </w:pPr>
      <w:rPr>
        <w:rFonts w:ascii="Arial" w:hAnsi="Arial" w:hint="default"/>
      </w:rPr>
    </w:lvl>
    <w:lvl w:ilvl="3" w:tplc="588203E0" w:tentative="1">
      <w:start w:val="1"/>
      <w:numFmt w:val="bullet"/>
      <w:lvlText w:val="–"/>
      <w:lvlJc w:val="left"/>
      <w:pPr>
        <w:tabs>
          <w:tab w:val="num" w:pos="2880"/>
        </w:tabs>
        <w:ind w:left="2880" w:hanging="360"/>
      </w:pPr>
      <w:rPr>
        <w:rFonts w:ascii="Arial" w:hAnsi="Arial" w:hint="default"/>
      </w:rPr>
    </w:lvl>
    <w:lvl w:ilvl="4" w:tplc="F3E2B8D6" w:tentative="1">
      <w:start w:val="1"/>
      <w:numFmt w:val="bullet"/>
      <w:lvlText w:val="–"/>
      <w:lvlJc w:val="left"/>
      <w:pPr>
        <w:tabs>
          <w:tab w:val="num" w:pos="3600"/>
        </w:tabs>
        <w:ind w:left="3600" w:hanging="360"/>
      </w:pPr>
      <w:rPr>
        <w:rFonts w:ascii="Arial" w:hAnsi="Arial" w:hint="default"/>
      </w:rPr>
    </w:lvl>
    <w:lvl w:ilvl="5" w:tplc="5BA2ACD4" w:tentative="1">
      <w:start w:val="1"/>
      <w:numFmt w:val="bullet"/>
      <w:lvlText w:val="–"/>
      <w:lvlJc w:val="left"/>
      <w:pPr>
        <w:tabs>
          <w:tab w:val="num" w:pos="4320"/>
        </w:tabs>
        <w:ind w:left="4320" w:hanging="360"/>
      </w:pPr>
      <w:rPr>
        <w:rFonts w:ascii="Arial" w:hAnsi="Arial" w:hint="default"/>
      </w:rPr>
    </w:lvl>
    <w:lvl w:ilvl="6" w:tplc="B6E02404" w:tentative="1">
      <w:start w:val="1"/>
      <w:numFmt w:val="bullet"/>
      <w:lvlText w:val="–"/>
      <w:lvlJc w:val="left"/>
      <w:pPr>
        <w:tabs>
          <w:tab w:val="num" w:pos="5040"/>
        </w:tabs>
        <w:ind w:left="5040" w:hanging="360"/>
      </w:pPr>
      <w:rPr>
        <w:rFonts w:ascii="Arial" w:hAnsi="Arial" w:hint="default"/>
      </w:rPr>
    </w:lvl>
    <w:lvl w:ilvl="7" w:tplc="3892942E" w:tentative="1">
      <w:start w:val="1"/>
      <w:numFmt w:val="bullet"/>
      <w:lvlText w:val="–"/>
      <w:lvlJc w:val="left"/>
      <w:pPr>
        <w:tabs>
          <w:tab w:val="num" w:pos="5760"/>
        </w:tabs>
        <w:ind w:left="5760" w:hanging="360"/>
      </w:pPr>
      <w:rPr>
        <w:rFonts w:ascii="Arial" w:hAnsi="Arial" w:hint="default"/>
      </w:rPr>
    </w:lvl>
    <w:lvl w:ilvl="8" w:tplc="2B6A09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6954C1"/>
    <w:multiLevelType w:val="hybridMultilevel"/>
    <w:tmpl w:val="71D46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5E34BC"/>
    <w:multiLevelType w:val="multilevel"/>
    <w:tmpl w:val="9E849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EF170C"/>
    <w:multiLevelType w:val="hybridMultilevel"/>
    <w:tmpl w:val="B8ECC6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775F5798"/>
    <w:multiLevelType w:val="multilevel"/>
    <w:tmpl w:val="5EDA6C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5745E1"/>
    <w:multiLevelType w:val="hybridMultilevel"/>
    <w:tmpl w:val="FD38F970"/>
    <w:lvl w:ilvl="0" w:tplc="E8C09C08">
      <w:start w:val="1"/>
      <w:numFmt w:val="bullet"/>
      <w:lvlText w:val="–"/>
      <w:lvlJc w:val="left"/>
      <w:pPr>
        <w:tabs>
          <w:tab w:val="num" w:pos="720"/>
        </w:tabs>
        <w:ind w:left="720" w:hanging="360"/>
      </w:pPr>
      <w:rPr>
        <w:rFonts w:ascii="Arial" w:hAnsi="Arial" w:hint="default"/>
      </w:rPr>
    </w:lvl>
    <w:lvl w:ilvl="1" w:tplc="4ED22B04">
      <w:start w:val="1"/>
      <w:numFmt w:val="bullet"/>
      <w:lvlText w:val="–"/>
      <w:lvlJc w:val="left"/>
      <w:pPr>
        <w:tabs>
          <w:tab w:val="num" w:pos="1440"/>
        </w:tabs>
        <w:ind w:left="1440" w:hanging="360"/>
      </w:pPr>
      <w:rPr>
        <w:rFonts w:ascii="Arial" w:hAnsi="Arial" w:hint="default"/>
      </w:rPr>
    </w:lvl>
    <w:lvl w:ilvl="2" w:tplc="8B98DD42" w:tentative="1">
      <w:start w:val="1"/>
      <w:numFmt w:val="bullet"/>
      <w:lvlText w:val="–"/>
      <w:lvlJc w:val="left"/>
      <w:pPr>
        <w:tabs>
          <w:tab w:val="num" w:pos="2160"/>
        </w:tabs>
        <w:ind w:left="2160" w:hanging="360"/>
      </w:pPr>
      <w:rPr>
        <w:rFonts w:ascii="Arial" w:hAnsi="Arial" w:hint="default"/>
      </w:rPr>
    </w:lvl>
    <w:lvl w:ilvl="3" w:tplc="E23C98E2" w:tentative="1">
      <w:start w:val="1"/>
      <w:numFmt w:val="bullet"/>
      <w:lvlText w:val="–"/>
      <w:lvlJc w:val="left"/>
      <w:pPr>
        <w:tabs>
          <w:tab w:val="num" w:pos="2880"/>
        </w:tabs>
        <w:ind w:left="2880" w:hanging="360"/>
      </w:pPr>
      <w:rPr>
        <w:rFonts w:ascii="Arial" w:hAnsi="Arial" w:hint="default"/>
      </w:rPr>
    </w:lvl>
    <w:lvl w:ilvl="4" w:tplc="A29E35A4" w:tentative="1">
      <w:start w:val="1"/>
      <w:numFmt w:val="bullet"/>
      <w:lvlText w:val="–"/>
      <w:lvlJc w:val="left"/>
      <w:pPr>
        <w:tabs>
          <w:tab w:val="num" w:pos="3600"/>
        </w:tabs>
        <w:ind w:left="3600" w:hanging="360"/>
      </w:pPr>
      <w:rPr>
        <w:rFonts w:ascii="Arial" w:hAnsi="Arial" w:hint="default"/>
      </w:rPr>
    </w:lvl>
    <w:lvl w:ilvl="5" w:tplc="64E41CB0" w:tentative="1">
      <w:start w:val="1"/>
      <w:numFmt w:val="bullet"/>
      <w:lvlText w:val="–"/>
      <w:lvlJc w:val="left"/>
      <w:pPr>
        <w:tabs>
          <w:tab w:val="num" w:pos="4320"/>
        </w:tabs>
        <w:ind w:left="4320" w:hanging="360"/>
      </w:pPr>
      <w:rPr>
        <w:rFonts w:ascii="Arial" w:hAnsi="Arial" w:hint="default"/>
      </w:rPr>
    </w:lvl>
    <w:lvl w:ilvl="6" w:tplc="E5629CDE" w:tentative="1">
      <w:start w:val="1"/>
      <w:numFmt w:val="bullet"/>
      <w:lvlText w:val="–"/>
      <w:lvlJc w:val="left"/>
      <w:pPr>
        <w:tabs>
          <w:tab w:val="num" w:pos="5040"/>
        </w:tabs>
        <w:ind w:left="5040" w:hanging="360"/>
      </w:pPr>
      <w:rPr>
        <w:rFonts w:ascii="Arial" w:hAnsi="Arial" w:hint="default"/>
      </w:rPr>
    </w:lvl>
    <w:lvl w:ilvl="7" w:tplc="8230D46C" w:tentative="1">
      <w:start w:val="1"/>
      <w:numFmt w:val="bullet"/>
      <w:lvlText w:val="–"/>
      <w:lvlJc w:val="left"/>
      <w:pPr>
        <w:tabs>
          <w:tab w:val="num" w:pos="5760"/>
        </w:tabs>
        <w:ind w:left="5760" w:hanging="360"/>
      </w:pPr>
      <w:rPr>
        <w:rFonts w:ascii="Arial" w:hAnsi="Arial" w:hint="default"/>
      </w:rPr>
    </w:lvl>
    <w:lvl w:ilvl="8" w:tplc="C302D1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F57137"/>
    <w:multiLevelType w:val="hybridMultilevel"/>
    <w:tmpl w:val="392818F4"/>
    <w:lvl w:ilvl="0" w:tplc="04090013">
      <w:start w:val="1"/>
      <w:numFmt w:val="upperRoman"/>
      <w:lvlText w:val="%1."/>
      <w:lvlJc w:val="right"/>
      <w:pPr>
        <w:tabs>
          <w:tab w:val="num" w:pos="1620"/>
        </w:tabs>
        <w:ind w:left="1620" w:hanging="18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15:restartNumberingAfterBreak="0">
    <w:nsid w:val="7C10431F"/>
    <w:multiLevelType w:val="hybridMultilevel"/>
    <w:tmpl w:val="5D7009C0"/>
    <w:lvl w:ilvl="0" w:tplc="648606E0">
      <w:start w:val="1"/>
      <w:numFmt w:val="bullet"/>
      <w:lvlText w:val=""/>
      <w:lvlJc w:val="left"/>
      <w:pPr>
        <w:tabs>
          <w:tab w:val="num" w:pos="720"/>
        </w:tabs>
        <w:ind w:left="720" w:hanging="360"/>
      </w:pPr>
      <w:rPr>
        <w:rFonts w:ascii="Wingdings" w:hAnsi="Wingdings" w:hint="default"/>
      </w:rPr>
    </w:lvl>
    <w:lvl w:ilvl="1" w:tplc="258CB4BE" w:tentative="1">
      <w:start w:val="1"/>
      <w:numFmt w:val="bullet"/>
      <w:lvlText w:val=""/>
      <w:lvlJc w:val="left"/>
      <w:pPr>
        <w:tabs>
          <w:tab w:val="num" w:pos="1440"/>
        </w:tabs>
        <w:ind w:left="1440" w:hanging="360"/>
      </w:pPr>
      <w:rPr>
        <w:rFonts w:ascii="Wingdings" w:hAnsi="Wingdings" w:hint="default"/>
      </w:rPr>
    </w:lvl>
    <w:lvl w:ilvl="2" w:tplc="6AAA7CB8" w:tentative="1">
      <w:start w:val="1"/>
      <w:numFmt w:val="bullet"/>
      <w:lvlText w:val=""/>
      <w:lvlJc w:val="left"/>
      <w:pPr>
        <w:tabs>
          <w:tab w:val="num" w:pos="2160"/>
        </w:tabs>
        <w:ind w:left="2160" w:hanging="360"/>
      </w:pPr>
      <w:rPr>
        <w:rFonts w:ascii="Wingdings" w:hAnsi="Wingdings" w:hint="default"/>
      </w:rPr>
    </w:lvl>
    <w:lvl w:ilvl="3" w:tplc="1A163C9E" w:tentative="1">
      <w:start w:val="1"/>
      <w:numFmt w:val="bullet"/>
      <w:lvlText w:val=""/>
      <w:lvlJc w:val="left"/>
      <w:pPr>
        <w:tabs>
          <w:tab w:val="num" w:pos="2880"/>
        </w:tabs>
        <w:ind w:left="2880" w:hanging="360"/>
      </w:pPr>
      <w:rPr>
        <w:rFonts w:ascii="Wingdings" w:hAnsi="Wingdings" w:hint="default"/>
      </w:rPr>
    </w:lvl>
    <w:lvl w:ilvl="4" w:tplc="CFEE8DD2" w:tentative="1">
      <w:start w:val="1"/>
      <w:numFmt w:val="bullet"/>
      <w:lvlText w:val=""/>
      <w:lvlJc w:val="left"/>
      <w:pPr>
        <w:tabs>
          <w:tab w:val="num" w:pos="3600"/>
        </w:tabs>
        <w:ind w:left="3600" w:hanging="360"/>
      </w:pPr>
      <w:rPr>
        <w:rFonts w:ascii="Wingdings" w:hAnsi="Wingdings" w:hint="default"/>
      </w:rPr>
    </w:lvl>
    <w:lvl w:ilvl="5" w:tplc="5AEC824C" w:tentative="1">
      <w:start w:val="1"/>
      <w:numFmt w:val="bullet"/>
      <w:lvlText w:val=""/>
      <w:lvlJc w:val="left"/>
      <w:pPr>
        <w:tabs>
          <w:tab w:val="num" w:pos="4320"/>
        </w:tabs>
        <w:ind w:left="4320" w:hanging="360"/>
      </w:pPr>
      <w:rPr>
        <w:rFonts w:ascii="Wingdings" w:hAnsi="Wingdings" w:hint="default"/>
      </w:rPr>
    </w:lvl>
    <w:lvl w:ilvl="6" w:tplc="3260F358" w:tentative="1">
      <w:start w:val="1"/>
      <w:numFmt w:val="bullet"/>
      <w:lvlText w:val=""/>
      <w:lvlJc w:val="left"/>
      <w:pPr>
        <w:tabs>
          <w:tab w:val="num" w:pos="5040"/>
        </w:tabs>
        <w:ind w:left="5040" w:hanging="360"/>
      </w:pPr>
      <w:rPr>
        <w:rFonts w:ascii="Wingdings" w:hAnsi="Wingdings" w:hint="default"/>
      </w:rPr>
    </w:lvl>
    <w:lvl w:ilvl="7" w:tplc="17AA53F6" w:tentative="1">
      <w:start w:val="1"/>
      <w:numFmt w:val="bullet"/>
      <w:lvlText w:val=""/>
      <w:lvlJc w:val="left"/>
      <w:pPr>
        <w:tabs>
          <w:tab w:val="num" w:pos="5760"/>
        </w:tabs>
        <w:ind w:left="5760" w:hanging="360"/>
      </w:pPr>
      <w:rPr>
        <w:rFonts w:ascii="Wingdings" w:hAnsi="Wingdings" w:hint="default"/>
      </w:rPr>
    </w:lvl>
    <w:lvl w:ilvl="8" w:tplc="864ECF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E6E50"/>
    <w:multiLevelType w:val="hybridMultilevel"/>
    <w:tmpl w:val="DD2A42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5"/>
  </w:num>
  <w:num w:numId="4">
    <w:abstractNumId w:val="23"/>
  </w:num>
  <w:num w:numId="5">
    <w:abstractNumId w:val="0"/>
  </w:num>
  <w:num w:numId="6">
    <w:abstractNumId w:val="1"/>
  </w:num>
  <w:num w:numId="7">
    <w:abstractNumId w:val="11"/>
  </w:num>
  <w:num w:numId="8">
    <w:abstractNumId w:val="17"/>
  </w:num>
  <w:num w:numId="9">
    <w:abstractNumId w:val="14"/>
  </w:num>
  <w:num w:numId="10">
    <w:abstractNumId w:val="4"/>
  </w:num>
  <w:num w:numId="11">
    <w:abstractNumId w:val="7"/>
  </w:num>
  <w:num w:numId="12">
    <w:abstractNumId w:val="12"/>
  </w:num>
  <w:num w:numId="13">
    <w:abstractNumId w:val="21"/>
  </w:num>
  <w:num w:numId="14">
    <w:abstractNumId w:val="6"/>
  </w:num>
  <w:num w:numId="15">
    <w:abstractNumId w:val="15"/>
  </w:num>
  <w:num w:numId="16">
    <w:abstractNumId w:val="26"/>
  </w:num>
  <w:num w:numId="17">
    <w:abstractNumId w:val="25"/>
  </w:num>
  <w:num w:numId="18">
    <w:abstractNumId w:val="22"/>
  </w:num>
  <w:num w:numId="19">
    <w:abstractNumId w:val="8"/>
  </w:num>
  <w:num w:numId="20">
    <w:abstractNumId w:val="27"/>
  </w:num>
  <w:num w:numId="21">
    <w:abstractNumId w:val="2"/>
  </w:num>
  <w:num w:numId="22">
    <w:abstractNumId w:val="19"/>
  </w:num>
  <w:num w:numId="23">
    <w:abstractNumId w:val="24"/>
  </w:num>
  <w:num w:numId="24">
    <w:abstractNumId w:val="18"/>
  </w:num>
  <w:num w:numId="25">
    <w:abstractNumId w:val="3"/>
  </w:num>
  <w:num w:numId="26">
    <w:abstractNumId w:val="9"/>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NrU0MzazNDUxNDdX0lEKTi0uzszPAykwNK4FACRZ8VYtAAAA"/>
  </w:docVars>
  <w:rsids>
    <w:rsidRoot w:val="009638D4"/>
    <w:rsid w:val="000006CA"/>
    <w:rsid w:val="00002994"/>
    <w:rsid w:val="000033CA"/>
    <w:rsid w:val="00003545"/>
    <w:rsid w:val="00004F86"/>
    <w:rsid w:val="00006841"/>
    <w:rsid w:val="000073A4"/>
    <w:rsid w:val="00007CA1"/>
    <w:rsid w:val="00007D37"/>
    <w:rsid w:val="00007D92"/>
    <w:rsid w:val="0001169E"/>
    <w:rsid w:val="00011CDB"/>
    <w:rsid w:val="00015BFA"/>
    <w:rsid w:val="00022F13"/>
    <w:rsid w:val="00024957"/>
    <w:rsid w:val="00024CE7"/>
    <w:rsid w:val="0002670E"/>
    <w:rsid w:val="0002762E"/>
    <w:rsid w:val="00030FA1"/>
    <w:rsid w:val="000317EE"/>
    <w:rsid w:val="00036D02"/>
    <w:rsid w:val="00040BB2"/>
    <w:rsid w:val="0004118D"/>
    <w:rsid w:val="0004136C"/>
    <w:rsid w:val="00041DDE"/>
    <w:rsid w:val="00042582"/>
    <w:rsid w:val="0004272E"/>
    <w:rsid w:val="00042F7B"/>
    <w:rsid w:val="00043D71"/>
    <w:rsid w:val="00044698"/>
    <w:rsid w:val="00045E20"/>
    <w:rsid w:val="00046BFA"/>
    <w:rsid w:val="00046C1D"/>
    <w:rsid w:val="00051F99"/>
    <w:rsid w:val="00052AF0"/>
    <w:rsid w:val="00053585"/>
    <w:rsid w:val="00054B62"/>
    <w:rsid w:val="00055BDE"/>
    <w:rsid w:val="00055BE1"/>
    <w:rsid w:val="0005619F"/>
    <w:rsid w:val="00060CB8"/>
    <w:rsid w:val="00062857"/>
    <w:rsid w:val="00064913"/>
    <w:rsid w:val="00064FE2"/>
    <w:rsid w:val="00066605"/>
    <w:rsid w:val="000674B7"/>
    <w:rsid w:val="00072803"/>
    <w:rsid w:val="00072B6F"/>
    <w:rsid w:val="00073170"/>
    <w:rsid w:val="00073FB7"/>
    <w:rsid w:val="000747B3"/>
    <w:rsid w:val="00074C54"/>
    <w:rsid w:val="00075480"/>
    <w:rsid w:val="00075AEF"/>
    <w:rsid w:val="00075F4F"/>
    <w:rsid w:val="000772DE"/>
    <w:rsid w:val="00084578"/>
    <w:rsid w:val="00084FC5"/>
    <w:rsid w:val="000852AE"/>
    <w:rsid w:val="00085957"/>
    <w:rsid w:val="00085AC0"/>
    <w:rsid w:val="0008607C"/>
    <w:rsid w:val="00087839"/>
    <w:rsid w:val="0009043D"/>
    <w:rsid w:val="00090557"/>
    <w:rsid w:val="00091B4B"/>
    <w:rsid w:val="00091D30"/>
    <w:rsid w:val="00094611"/>
    <w:rsid w:val="00094C84"/>
    <w:rsid w:val="0009628A"/>
    <w:rsid w:val="00097671"/>
    <w:rsid w:val="000A147E"/>
    <w:rsid w:val="000A2041"/>
    <w:rsid w:val="000A240C"/>
    <w:rsid w:val="000A2C8E"/>
    <w:rsid w:val="000A4E9D"/>
    <w:rsid w:val="000A4FE8"/>
    <w:rsid w:val="000A5A4B"/>
    <w:rsid w:val="000A7746"/>
    <w:rsid w:val="000B0296"/>
    <w:rsid w:val="000B0380"/>
    <w:rsid w:val="000B08DE"/>
    <w:rsid w:val="000B3526"/>
    <w:rsid w:val="000B371C"/>
    <w:rsid w:val="000B44CF"/>
    <w:rsid w:val="000B4BF4"/>
    <w:rsid w:val="000C2877"/>
    <w:rsid w:val="000C28A8"/>
    <w:rsid w:val="000C382B"/>
    <w:rsid w:val="000C3EC5"/>
    <w:rsid w:val="000C3FB8"/>
    <w:rsid w:val="000C62DF"/>
    <w:rsid w:val="000D47E0"/>
    <w:rsid w:val="000D4E36"/>
    <w:rsid w:val="000D52D1"/>
    <w:rsid w:val="000D602B"/>
    <w:rsid w:val="000D666C"/>
    <w:rsid w:val="000D6D58"/>
    <w:rsid w:val="000E076C"/>
    <w:rsid w:val="000E0BC2"/>
    <w:rsid w:val="000E0E90"/>
    <w:rsid w:val="000E338D"/>
    <w:rsid w:val="000E3BC2"/>
    <w:rsid w:val="000E58F2"/>
    <w:rsid w:val="000E68BF"/>
    <w:rsid w:val="000E6CB3"/>
    <w:rsid w:val="000E7B75"/>
    <w:rsid w:val="000F1E47"/>
    <w:rsid w:val="000F261A"/>
    <w:rsid w:val="000F27A7"/>
    <w:rsid w:val="000F2F9C"/>
    <w:rsid w:val="000F3C4F"/>
    <w:rsid w:val="000F3ECA"/>
    <w:rsid w:val="000F43E2"/>
    <w:rsid w:val="000F5143"/>
    <w:rsid w:val="000F5616"/>
    <w:rsid w:val="000F5C30"/>
    <w:rsid w:val="000F7E8F"/>
    <w:rsid w:val="00100B1F"/>
    <w:rsid w:val="00100FF4"/>
    <w:rsid w:val="00101139"/>
    <w:rsid w:val="0010521B"/>
    <w:rsid w:val="00105233"/>
    <w:rsid w:val="00105828"/>
    <w:rsid w:val="001058F6"/>
    <w:rsid w:val="00106358"/>
    <w:rsid w:val="001073D1"/>
    <w:rsid w:val="001074B7"/>
    <w:rsid w:val="00111D0A"/>
    <w:rsid w:val="00113BDA"/>
    <w:rsid w:val="0011574C"/>
    <w:rsid w:val="001159F8"/>
    <w:rsid w:val="00115BD2"/>
    <w:rsid w:val="001163BA"/>
    <w:rsid w:val="00117E70"/>
    <w:rsid w:val="00121725"/>
    <w:rsid w:val="00121EBD"/>
    <w:rsid w:val="0012258B"/>
    <w:rsid w:val="00122C5E"/>
    <w:rsid w:val="00122D91"/>
    <w:rsid w:val="001231C2"/>
    <w:rsid w:val="001234FA"/>
    <w:rsid w:val="00123A58"/>
    <w:rsid w:val="00124D83"/>
    <w:rsid w:val="0012573F"/>
    <w:rsid w:val="001263DE"/>
    <w:rsid w:val="001266BF"/>
    <w:rsid w:val="00126CF0"/>
    <w:rsid w:val="0012755F"/>
    <w:rsid w:val="00127CDD"/>
    <w:rsid w:val="00130ADD"/>
    <w:rsid w:val="00132C24"/>
    <w:rsid w:val="00135FFD"/>
    <w:rsid w:val="00140EE4"/>
    <w:rsid w:val="001414E6"/>
    <w:rsid w:val="00143798"/>
    <w:rsid w:val="00145CFE"/>
    <w:rsid w:val="00146A26"/>
    <w:rsid w:val="0015031B"/>
    <w:rsid w:val="001558E0"/>
    <w:rsid w:val="00157F9E"/>
    <w:rsid w:val="00160F90"/>
    <w:rsid w:val="0016215A"/>
    <w:rsid w:val="00162D75"/>
    <w:rsid w:val="001639DB"/>
    <w:rsid w:val="001647EA"/>
    <w:rsid w:val="001650CA"/>
    <w:rsid w:val="00165606"/>
    <w:rsid w:val="0016786F"/>
    <w:rsid w:val="00167FEC"/>
    <w:rsid w:val="00173627"/>
    <w:rsid w:val="0017458B"/>
    <w:rsid w:val="00174988"/>
    <w:rsid w:val="001752A7"/>
    <w:rsid w:val="00175535"/>
    <w:rsid w:val="001756C0"/>
    <w:rsid w:val="001777D7"/>
    <w:rsid w:val="0018102E"/>
    <w:rsid w:val="001810F6"/>
    <w:rsid w:val="00181B92"/>
    <w:rsid w:val="00181E24"/>
    <w:rsid w:val="00181F8E"/>
    <w:rsid w:val="001827AD"/>
    <w:rsid w:val="00182C39"/>
    <w:rsid w:val="00183145"/>
    <w:rsid w:val="00183759"/>
    <w:rsid w:val="00184517"/>
    <w:rsid w:val="001863DA"/>
    <w:rsid w:val="001864FA"/>
    <w:rsid w:val="00186C0D"/>
    <w:rsid w:val="001906A7"/>
    <w:rsid w:val="001909B3"/>
    <w:rsid w:val="00195169"/>
    <w:rsid w:val="001955D5"/>
    <w:rsid w:val="00195B0B"/>
    <w:rsid w:val="00195D43"/>
    <w:rsid w:val="001A4150"/>
    <w:rsid w:val="001A45F9"/>
    <w:rsid w:val="001A5F5E"/>
    <w:rsid w:val="001A6B80"/>
    <w:rsid w:val="001A6E2E"/>
    <w:rsid w:val="001A7D08"/>
    <w:rsid w:val="001B1F21"/>
    <w:rsid w:val="001B2499"/>
    <w:rsid w:val="001B510B"/>
    <w:rsid w:val="001B533F"/>
    <w:rsid w:val="001B69FA"/>
    <w:rsid w:val="001B6EFA"/>
    <w:rsid w:val="001C2954"/>
    <w:rsid w:val="001C2A87"/>
    <w:rsid w:val="001C3D74"/>
    <w:rsid w:val="001C4581"/>
    <w:rsid w:val="001C56EE"/>
    <w:rsid w:val="001C7E33"/>
    <w:rsid w:val="001D287B"/>
    <w:rsid w:val="001D28E7"/>
    <w:rsid w:val="001D306C"/>
    <w:rsid w:val="001D34E0"/>
    <w:rsid w:val="001D4B4A"/>
    <w:rsid w:val="001D540C"/>
    <w:rsid w:val="001E0042"/>
    <w:rsid w:val="001E1069"/>
    <w:rsid w:val="001E1284"/>
    <w:rsid w:val="001E138D"/>
    <w:rsid w:val="001E24DE"/>
    <w:rsid w:val="001E2BD0"/>
    <w:rsid w:val="001E325A"/>
    <w:rsid w:val="001E33ED"/>
    <w:rsid w:val="001E3B94"/>
    <w:rsid w:val="001E3F82"/>
    <w:rsid w:val="001E4C44"/>
    <w:rsid w:val="001E4F90"/>
    <w:rsid w:val="001E6151"/>
    <w:rsid w:val="001E6287"/>
    <w:rsid w:val="001E644E"/>
    <w:rsid w:val="001E7AAE"/>
    <w:rsid w:val="001F0341"/>
    <w:rsid w:val="001F0511"/>
    <w:rsid w:val="001F2154"/>
    <w:rsid w:val="001F2280"/>
    <w:rsid w:val="001F2477"/>
    <w:rsid w:val="001F2491"/>
    <w:rsid w:val="001F2890"/>
    <w:rsid w:val="001F2DFE"/>
    <w:rsid w:val="001F47C4"/>
    <w:rsid w:val="001F4B9F"/>
    <w:rsid w:val="001F6C9D"/>
    <w:rsid w:val="00200879"/>
    <w:rsid w:val="002019A9"/>
    <w:rsid w:val="00201D81"/>
    <w:rsid w:val="0020209E"/>
    <w:rsid w:val="00202812"/>
    <w:rsid w:val="00203DA4"/>
    <w:rsid w:val="00205A4B"/>
    <w:rsid w:val="002065CF"/>
    <w:rsid w:val="002074A3"/>
    <w:rsid w:val="00212ED8"/>
    <w:rsid w:val="002130E7"/>
    <w:rsid w:val="002151F3"/>
    <w:rsid w:val="0021561D"/>
    <w:rsid w:val="00217954"/>
    <w:rsid w:val="00221E2B"/>
    <w:rsid w:val="0022258B"/>
    <w:rsid w:val="002275B2"/>
    <w:rsid w:val="00227A3F"/>
    <w:rsid w:val="0023152A"/>
    <w:rsid w:val="00232F5F"/>
    <w:rsid w:val="00233532"/>
    <w:rsid w:val="0023364F"/>
    <w:rsid w:val="002355B6"/>
    <w:rsid w:val="002355ED"/>
    <w:rsid w:val="00236398"/>
    <w:rsid w:val="002365A2"/>
    <w:rsid w:val="002406BD"/>
    <w:rsid w:val="00241A5F"/>
    <w:rsid w:val="002426F1"/>
    <w:rsid w:val="002427DE"/>
    <w:rsid w:val="0024349E"/>
    <w:rsid w:val="002441B5"/>
    <w:rsid w:val="00245ABD"/>
    <w:rsid w:val="00246FE5"/>
    <w:rsid w:val="00250021"/>
    <w:rsid w:val="00252402"/>
    <w:rsid w:val="00252EB0"/>
    <w:rsid w:val="0025396C"/>
    <w:rsid w:val="002539B7"/>
    <w:rsid w:val="00253B19"/>
    <w:rsid w:val="00254309"/>
    <w:rsid w:val="00256385"/>
    <w:rsid w:val="0026019C"/>
    <w:rsid w:val="00263A7A"/>
    <w:rsid w:val="00266C92"/>
    <w:rsid w:val="0026769E"/>
    <w:rsid w:val="0026787A"/>
    <w:rsid w:val="00267D76"/>
    <w:rsid w:val="00267DC8"/>
    <w:rsid w:val="00270070"/>
    <w:rsid w:val="00270DB8"/>
    <w:rsid w:val="0027157F"/>
    <w:rsid w:val="002718B0"/>
    <w:rsid w:val="00272131"/>
    <w:rsid w:val="002732A4"/>
    <w:rsid w:val="002733F0"/>
    <w:rsid w:val="00273923"/>
    <w:rsid w:val="00274F3F"/>
    <w:rsid w:val="00275D3A"/>
    <w:rsid w:val="002769E6"/>
    <w:rsid w:val="00277158"/>
    <w:rsid w:val="00280675"/>
    <w:rsid w:val="00281522"/>
    <w:rsid w:val="00281A5A"/>
    <w:rsid w:val="002866E6"/>
    <w:rsid w:val="0028686E"/>
    <w:rsid w:val="00286F7E"/>
    <w:rsid w:val="00291C69"/>
    <w:rsid w:val="00292493"/>
    <w:rsid w:val="00293AC0"/>
    <w:rsid w:val="00294E9D"/>
    <w:rsid w:val="002951EF"/>
    <w:rsid w:val="002967FD"/>
    <w:rsid w:val="00296E2D"/>
    <w:rsid w:val="0029719F"/>
    <w:rsid w:val="002A034A"/>
    <w:rsid w:val="002A0C6C"/>
    <w:rsid w:val="002A0F02"/>
    <w:rsid w:val="002A1270"/>
    <w:rsid w:val="002A2C5E"/>
    <w:rsid w:val="002A6300"/>
    <w:rsid w:val="002A73C7"/>
    <w:rsid w:val="002A7CDA"/>
    <w:rsid w:val="002B08DF"/>
    <w:rsid w:val="002B137A"/>
    <w:rsid w:val="002B2951"/>
    <w:rsid w:val="002B2CBA"/>
    <w:rsid w:val="002B3671"/>
    <w:rsid w:val="002B396E"/>
    <w:rsid w:val="002B44FE"/>
    <w:rsid w:val="002B4E55"/>
    <w:rsid w:val="002B5861"/>
    <w:rsid w:val="002B6C76"/>
    <w:rsid w:val="002B6C97"/>
    <w:rsid w:val="002B74DE"/>
    <w:rsid w:val="002C032A"/>
    <w:rsid w:val="002C0A66"/>
    <w:rsid w:val="002C1A4F"/>
    <w:rsid w:val="002C1C34"/>
    <w:rsid w:val="002C2B72"/>
    <w:rsid w:val="002C302D"/>
    <w:rsid w:val="002C353E"/>
    <w:rsid w:val="002D076B"/>
    <w:rsid w:val="002D0E96"/>
    <w:rsid w:val="002D15E6"/>
    <w:rsid w:val="002D1713"/>
    <w:rsid w:val="002D25AF"/>
    <w:rsid w:val="002D2969"/>
    <w:rsid w:val="002D421E"/>
    <w:rsid w:val="002D4226"/>
    <w:rsid w:val="002D5034"/>
    <w:rsid w:val="002D65BD"/>
    <w:rsid w:val="002E44BB"/>
    <w:rsid w:val="002E5330"/>
    <w:rsid w:val="002E575D"/>
    <w:rsid w:val="002E5D36"/>
    <w:rsid w:val="002F0E6B"/>
    <w:rsid w:val="002F2DD0"/>
    <w:rsid w:val="002F4524"/>
    <w:rsid w:val="002F456E"/>
    <w:rsid w:val="002F6770"/>
    <w:rsid w:val="002F714E"/>
    <w:rsid w:val="00300014"/>
    <w:rsid w:val="0030005C"/>
    <w:rsid w:val="003007FB"/>
    <w:rsid w:val="00307787"/>
    <w:rsid w:val="003079B4"/>
    <w:rsid w:val="003079C9"/>
    <w:rsid w:val="00310F72"/>
    <w:rsid w:val="003112A2"/>
    <w:rsid w:val="0031211C"/>
    <w:rsid w:val="00313026"/>
    <w:rsid w:val="00315CE0"/>
    <w:rsid w:val="00316674"/>
    <w:rsid w:val="003166E1"/>
    <w:rsid w:val="003168E2"/>
    <w:rsid w:val="00317BE9"/>
    <w:rsid w:val="00320EDC"/>
    <w:rsid w:val="00320F60"/>
    <w:rsid w:val="0032145C"/>
    <w:rsid w:val="00322196"/>
    <w:rsid w:val="00322306"/>
    <w:rsid w:val="0032252C"/>
    <w:rsid w:val="00322A60"/>
    <w:rsid w:val="003239BB"/>
    <w:rsid w:val="00325966"/>
    <w:rsid w:val="00327035"/>
    <w:rsid w:val="00327272"/>
    <w:rsid w:val="00327F78"/>
    <w:rsid w:val="0033303C"/>
    <w:rsid w:val="00333D50"/>
    <w:rsid w:val="003344CC"/>
    <w:rsid w:val="003351A3"/>
    <w:rsid w:val="00336170"/>
    <w:rsid w:val="0033656D"/>
    <w:rsid w:val="003369C1"/>
    <w:rsid w:val="00340950"/>
    <w:rsid w:val="00342002"/>
    <w:rsid w:val="0034620B"/>
    <w:rsid w:val="003464B5"/>
    <w:rsid w:val="00346A93"/>
    <w:rsid w:val="00347597"/>
    <w:rsid w:val="0035231E"/>
    <w:rsid w:val="003527FC"/>
    <w:rsid w:val="00353098"/>
    <w:rsid w:val="00353E96"/>
    <w:rsid w:val="003542FF"/>
    <w:rsid w:val="0035493D"/>
    <w:rsid w:val="003550D5"/>
    <w:rsid w:val="0035775B"/>
    <w:rsid w:val="00360A4C"/>
    <w:rsid w:val="003617E5"/>
    <w:rsid w:val="00363017"/>
    <w:rsid w:val="00363A38"/>
    <w:rsid w:val="00364595"/>
    <w:rsid w:val="00367D37"/>
    <w:rsid w:val="003703AE"/>
    <w:rsid w:val="003704CE"/>
    <w:rsid w:val="0037054E"/>
    <w:rsid w:val="003705F5"/>
    <w:rsid w:val="00370987"/>
    <w:rsid w:val="003714EE"/>
    <w:rsid w:val="0037283A"/>
    <w:rsid w:val="003749F8"/>
    <w:rsid w:val="00374BA6"/>
    <w:rsid w:val="00374C4A"/>
    <w:rsid w:val="00380AC0"/>
    <w:rsid w:val="003810E6"/>
    <w:rsid w:val="00381267"/>
    <w:rsid w:val="00382396"/>
    <w:rsid w:val="00382574"/>
    <w:rsid w:val="00382682"/>
    <w:rsid w:val="00385654"/>
    <w:rsid w:val="003860D6"/>
    <w:rsid w:val="00386C1C"/>
    <w:rsid w:val="003905B5"/>
    <w:rsid w:val="0039222D"/>
    <w:rsid w:val="00393FCF"/>
    <w:rsid w:val="00394372"/>
    <w:rsid w:val="00395581"/>
    <w:rsid w:val="00395A33"/>
    <w:rsid w:val="00396CC1"/>
    <w:rsid w:val="003A04C8"/>
    <w:rsid w:val="003A0F50"/>
    <w:rsid w:val="003A130C"/>
    <w:rsid w:val="003A17D4"/>
    <w:rsid w:val="003A1DE7"/>
    <w:rsid w:val="003A1ED0"/>
    <w:rsid w:val="003A293B"/>
    <w:rsid w:val="003A2CCD"/>
    <w:rsid w:val="003A34CD"/>
    <w:rsid w:val="003A3B41"/>
    <w:rsid w:val="003A4A06"/>
    <w:rsid w:val="003A73C6"/>
    <w:rsid w:val="003B044B"/>
    <w:rsid w:val="003B212C"/>
    <w:rsid w:val="003B2653"/>
    <w:rsid w:val="003B34F1"/>
    <w:rsid w:val="003B7A6F"/>
    <w:rsid w:val="003C0D02"/>
    <w:rsid w:val="003C23D3"/>
    <w:rsid w:val="003C3C3C"/>
    <w:rsid w:val="003C4AF7"/>
    <w:rsid w:val="003C5A9A"/>
    <w:rsid w:val="003C5D7E"/>
    <w:rsid w:val="003C5E4D"/>
    <w:rsid w:val="003C7BC8"/>
    <w:rsid w:val="003D22E7"/>
    <w:rsid w:val="003D2F60"/>
    <w:rsid w:val="003D364D"/>
    <w:rsid w:val="003D42B9"/>
    <w:rsid w:val="003D51DE"/>
    <w:rsid w:val="003D6538"/>
    <w:rsid w:val="003D72A6"/>
    <w:rsid w:val="003D7828"/>
    <w:rsid w:val="003D7EA8"/>
    <w:rsid w:val="003E01DF"/>
    <w:rsid w:val="003E3372"/>
    <w:rsid w:val="003E39B3"/>
    <w:rsid w:val="003E40E1"/>
    <w:rsid w:val="003E52AD"/>
    <w:rsid w:val="003E6460"/>
    <w:rsid w:val="003E7F6E"/>
    <w:rsid w:val="003F022B"/>
    <w:rsid w:val="003F10C4"/>
    <w:rsid w:val="003F19E2"/>
    <w:rsid w:val="003F31EF"/>
    <w:rsid w:val="003F3943"/>
    <w:rsid w:val="003F51F6"/>
    <w:rsid w:val="003F5732"/>
    <w:rsid w:val="003F6320"/>
    <w:rsid w:val="0040035F"/>
    <w:rsid w:val="00400ECB"/>
    <w:rsid w:val="00400FB4"/>
    <w:rsid w:val="00401139"/>
    <w:rsid w:val="00401358"/>
    <w:rsid w:val="004013E2"/>
    <w:rsid w:val="0040310A"/>
    <w:rsid w:val="0040568C"/>
    <w:rsid w:val="00405FF6"/>
    <w:rsid w:val="004075FA"/>
    <w:rsid w:val="00407850"/>
    <w:rsid w:val="00413632"/>
    <w:rsid w:val="00414B2C"/>
    <w:rsid w:val="00414BE1"/>
    <w:rsid w:val="00415E93"/>
    <w:rsid w:val="00416E2F"/>
    <w:rsid w:val="0041745D"/>
    <w:rsid w:val="0041746B"/>
    <w:rsid w:val="00421ADD"/>
    <w:rsid w:val="00421DF8"/>
    <w:rsid w:val="00421EB0"/>
    <w:rsid w:val="004235B8"/>
    <w:rsid w:val="00423B08"/>
    <w:rsid w:val="004257D6"/>
    <w:rsid w:val="00426992"/>
    <w:rsid w:val="004275AB"/>
    <w:rsid w:val="004317A2"/>
    <w:rsid w:val="004318AD"/>
    <w:rsid w:val="00431F8A"/>
    <w:rsid w:val="00432B88"/>
    <w:rsid w:val="00432E86"/>
    <w:rsid w:val="0043593D"/>
    <w:rsid w:val="004403A6"/>
    <w:rsid w:val="004416F3"/>
    <w:rsid w:val="00444C77"/>
    <w:rsid w:val="0044555B"/>
    <w:rsid w:val="00445DBD"/>
    <w:rsid w:val="00446441"/>
    <w:rsid w:val="00446490"/>
    <w:rsid w:val="00446790"/>
    <w:rsid w:val="004478C8"/>
    <w:rsid w:val="00450DAB"/>
    <w:rsid w:val="00451488"/>
    <w:rsid w:val="0045171A"/>
    <w:rsid w:val="00451EE4"/>
    <w:rsid w:val="0045202E"/>
    <w:rsid w:val="00452E94"/>
    <w:rsid w:val="00453748"/>
    <w:rsid w:val="00453F3F"/>
    <w:rsid w:val="00454AB8"/>
    <w:rsid w:val="00455245"/>
    <w:rsid w:val="00456C47"/>
    <w:rsid w:val="00456E4E"/>
    <w:rsid w:val="00457B30"/>
    <w:rsid w:val="00460147"/>
    <w:rsid w:val="0046049D"/>
    <w:rsid w:val="00462A10"/>
    <w:rsid w:val="00464058"/>
    <w:rsid w:val="00464148"/>
    <w:rsid w:val="004643AD"/>
    <w:rsid w:val="00464803"/>
    <w:rsid w:val="00467A38"/>
    <w:rsid w:val="0047058D"/>
    <w:rsid w:val="00471865"/>
    <w:rsid w:val="00473650"/>
    <w:rsid w:val="00473677"/>
    <w:rsid w:val="00476A1A"/>
    <w:rsid w:val="004772C1"/>
    <w:rsid w:val="004805DB"/>
    <w:rsid w:val="00480B32"/>
    <w:rsid w:val="00480FA3"/>
    <w:rsid w:val="00481144"/>
    <w:rsid w:val="0048155D"/>
    <w:rsid w:val="00483A3B"/>
    <w:rsid w:val="00486B7E"/>
    <w:rsid w:val="0049075C"/>
    <w:rsid w:val="00490F30"/>
    <w:rsid w:val="004915CE"/>
    <w:rsid w:val="00491C9C"/>
    <w:rsid w:val="004925A5"/>
    <w:rsid w:val="00494617"/>
    <w:rsid w:val="00494686"/>
    <w:rsid w:val="00494701"/>
    <w:rsid w:val="00495E1A"/>
    <w:rsid w:val="00496293"/>
    <w:rsid w:val="00496F30"/>
    <w:rsid w:val="004A00C2"/>
    <w:rsid w:val="004A1534"/>
    <w:rsid w:val="004A15FA"/>
    <w:rsid w:val="004A33CD"/>
    <w:rsid w:val="004A39F7"/>
    <w:rsid w:val="004A4227"/>
    <w:rsid w:val="004A5C27"/>
    <w:rsid w:val="004A64C3"/>
    <w:rsid w:val="004B186C"/>
    <w:rsid w:val="004B40EB"/>
    <w:rsid w:val="004B4659"/>
    <w:rsid w:val="004B4690"/>
    <w:rsid w:val="004B6721"/>
    <w:rsid w:val="004C0655"/>
    <w:rsid w:val="004C0F4A"/>
    <w:rsid w:val="004C138B"/>
    <w:rsid w:val="004C2B5A"/>
    <w:rsid w:val="004C3069"/>
    <w:rsid w:val="004C3575"/>
    <w:rsid w:val="004C63D2"/>
    <w:rsid w:val="004C74C9"/>
    <w:rsid w:val="004C7AD5"/>
    <w:rsid w:val="004D00CC"/>
    <w:rsid w:val="004D04DB"/>
    <w:rsid w:val="004D0E60"/>
    <w:rsid w:val="004D0E65"/>
    <w:rsid w:val="004D4A32"/>
    <w:rsid w:val="004D7668"/>
    <w:rsid w:val="004D7A9C"/>
    <w:rsid w:val="004E106C"/>
    <w:rsid w:val="004E15E2"/>
    <w:rsid w:val="004E4A1C"/>
    <w:rsid w:val="004E4E15"/>
    <w:rsid w:val="004E5524"/>
    <w:rsid w:val="004E56F0"/>
    <w:rsid w:val="004E581C"/>
    <w:rsid w:val="004E5D1C"/>
    <w:rsid w:val="004E5E20"/>
    <w:rsid w:val="004F0D05"/>
    <w:rsid w:val="004F1C25"/>
    <w:rsid w:val="004F2FAF"/>
    <w:rsid w:val="004F4BA9"/>
    <w:rsid w:val="004F4DC0"/>
    <w:rsid w:val="004F5A04"/>
    <w:rsid w:val="004F7415"/>
    <w:rsid w:val="004F74A3"/>
    <w:rsid w:val="00500406"/>
    <w:rsid w:val="00500DC7"/>
    <w:rsid w:val="005010E6"/>
    <w:rsid w:val="00502DC2"/>
    <w:rsid w:val="00503AA0"/>
    <w:rsid w:val="00505402"/>
    <w:rsid w:val="0050571F"/>
    <w:rsid w:val="005064B8"/>
    <w:rsid w:val="00506757"/>
    <w:rsid w:val="00506B00"/>
    <w:rsid w:val="005076D1"/>
    <w:rsid w:val="005100B5"/>
    <w:rsid w:val="00511BCE"/>
    <w:rsid w:val="00512AE9"/>
    <w:rsid w:val="00512F27"/>
    <w:rsid w:val="00515058"/>
    <w:rsid w:val="00515436"/>
    <w:rsid w:val="00517A7A"/>
    <w:rsid w:val="00517CF7"/>
    <w:rsid w:val="00520997"/>
    <w:rsid w:val="005265AB"/>
    <w:rsid w:val="00530DA4"/>
    <w:rsid w:val="005323D6"/>
    <w:rsid w:val="00532C8E"/>
    <w:rsid w:val="0053510D"/>
    <w:rsid w:val="00535586"/>
    <w:rsid w:val="00535F25"/>
    <w:rsid w:val="0053663D"/>
    <w:rsid w:val="00537D1D"/>
    <w:rsid w:val="00540952"/>
    <w:rsid w:val="00541E48"/>
    <w:rsid w:val="00542E5F"/>
    <w:rsid w:val="005432A3"/>
    <w:rsid w:val="00544C9F"/>
    <w:rsid w:val="0054721B"/>
    <w:rsid w:val="00547517"/>
    <w:rsid w:val="005508BB"/>
    <w:rsid w:val="005512C1"/>
    <w:rsid w:val="0055185C"/>
    <w:rsid w:val="005520FA"/>
    <w:rsid w:val="0055243D"/>
    <w:rsid w:val="005536FA"/>
    <w:rsid w:val="00553704"/>
    <w:rsid w:val="0055638D"/>
    <w:rsid w:val="00556680"/>
    <w:rsid w:val="00556872"/>
    <w:rsid w:val="00556F21"/>
    <w:rsid w:val="0055752F"/>
    <w:rsid w:val="00557A3D"/>
    <w:rsid w:val="00557E2C"/>
    <w:rsid w:val="00561B58"/>
    <w:rsid w:val="005651FD"/>
    <w:rsid w:val="005654A9"/>
    <w:rsid w:val="00567196"/>
    <w:rsid w:val="00571111"/>
    <w:rsid w:val="0057157A"/>
    <w:rsid w:val="0057160A"/>
    <w:rsid w:val="0057389C"/>
    <w:rsid w:val="0057463C"/>
    <w:rsid w:val="00575DE5"/>
    <w:rsid w:val="00580ABA"/>
    <w:rsid w:val="00582F88"/>
    <w:rsid w:val="005845F8"/>
    <w:rsid w:val="00584801"/>
    <w:rsid w:val="00584CC8"/>
    <w:rsid w:val="00584F44"/>
    <w:rsid w:val="005864A0"/>
    <w:rsid w:val="00586884"/>
    <w:rsid w:val="00586BD4"/>
    <w:rsid w:val="00587414"/>
    <w:rsid w:val="005879A6"/>
    <w:rsid w:val="00591158"/>
    <w:rsid w:val="00593D34"/>
    <w:rsid w:val="005949B9"/>
    <w:rsid w:val="00595C39"/>
    <w:rsid w:val="00596ADC"/>
    <w:rsid w:val="005979B2"/>
    <w:rsid w:val="00597FC6"/>
    <w:rsid w:val="005A0606"/>
    <w:rsid w:val="005A1206"/>
    <w:rsid w:val="005A143B"/>
    <w:rsid w:val="005A2B37"/>
    <w:rsid w:val="005A2E0A"/>
    <w:rsid w:val="005A3061"/>
    <w:rsid w:val="005A42B8"/>
    <w:rsid w:val="005A53E3"/>
    <w:rsid w:val="005A565F"/>
    <w:rsid w:val="005A5CAA"/>
    <w:rsid w:val="005A6546"/>
    <w:rsid w:val="005B110D"/>
    <w:rsid w:val="005B1E06"/>
    <w:rsid w:val="005B5A72"/>
    <w:rsid w:val="005B652A"/>
    <w:rsid w:val="005B6D8A"/>
    <w:rsid w:val="005B74B6"/>
    <w:rsid w:val="005C00B9"/>
    <w:rsid w:val="005C0922"/>
    <w:rsid w:val="005C2017"/>
    <w:rsid w:val="005C250C"/>
    <w:rsid w:val="005C264C"/>
    <w:rsid w:val="005C287E"/>
    <w:rsid w:val="005C2BBB"/>
    <w:rsid w:val="005C3276"/>
    <w:rsid w:val="005C4B98"/>
    <w:rsid w:val="005C6203"/>
    <w:rsid w:val="005C6CF2"/>
    <w:rsid w:val="005C6E10"/>
    <w:rsid w:val="005C6FCB"/>
    <w:rsid w:val="005D1CE4"/>
    <w:rsid w:val="005D2185"/>
    <w:rsid w:val="005D2AE0"/>
    <w:rsid w:val="005D6532"/>
    <w:rsid w:val="005E0071"/>
    <w:rsid w:val="005E10F6"/>
    <w:rsid w:val="005E3295"/>
    <w:rsid w:val="005E36FF"/>
    <w:rsid w:val="005E47AF"/>
    <w:rsid w:val="005E58C3"/>
    <w:rsid w:val="005E629B"/>
    <w:rsid w:val="005F0BEA"/>
    <w:rsid w:val="005F1189"/>
    <w:rsid w:val="005F36D0"/>
    <w:rsid w:val="005F3927"/>
    <w:rsid w:val="005F6623"/>
    <w:rsid w:val="005F6AD7"/>
    <w:rsid w:val="00601930"/>
    <w:rsid w:val="006031C4"/>
    <w:rsid w:val="006039AA"/>
    <w:rsid w:val="00603C80"/>
    <w:rsid w:val="0060440B"/>
    <w:rsid w:val="0061157D"/>
    <w:rsid w:val="00611AEB"/>
    <w:rsid w:val="0061523D"/>
    <w:rsid w:val="006157A3"/>
    <w:rsid w:val="00615E05"/>
    <w:rsid w:val="00615FCE"/>
    <w:rsid w:val="006163D5"/>
    <w:rsid w:val="00617F4B"/>
    <w:rsid w:val="00620794"/>
    <w:rsid w:val="0062191C"/>
    <w:rsid w:val="00621C4D"/>
    <w:rsid w:val="00621D8B"/>
    <w:rsid w:val="006223F4"/>
    <w:rsid w:val="006227C7"/>
    <w:rsid w:val="00622D3A"/>
    <w:rsid w:val="0062327D"/>
    <w:rsid w:val="00623A15"/>
    <w:rsid w:val="00623EE1"/>
    <w:rsid w:val="00624DE9"/>
    <w:rsid w:val="00625AF0"/>
    <w:rsid w:val="00625D30"/>
    <w:rsid w:val="00626B42"/>
    <w:rsid w:val="006315DE"/>
    <w:rsid w:val="00631761"/>
    <w:rsid w:val="0063285E"/>
    <w:rsid w:val="00633B32"/>
    <w:rsid w:val="00635987"/>
    <w:rsid w:val="00636A8D"/>
    <w:rsid w:val="00640BBC"/>
    <w:rsid w:val="006414D6"/>
    <w:rsid w:val="006418EB"/>
    <w:rsid w:val="00642D78"/>
    <w:rsid w:val="00642FF3"/>
    <w:rsid w:val="0064381A"/>
    <w:rsid w:val="00643BD5"/>
    <w:rsid w:val="00644A33"/>
    <w:rsid w:val="00644CC8"/>
    <w:rsid w:val="0064515E"/>
    <w:rsid w:val="00645CF9"/>
    <w:rsid w:val="006505A4"/>
    <w:rsid w:val="0065277A"/>
    <w:rsid w:val="00656C0E"/>
    <w:rsid w:val="00662B60"/>
    <w:rsid w:val="00667943"/>
    <w:rsid w:val="00670058"/>
    <w:rsid w:val="00670726"/>
    <w:rsid w:val="006716F4"/>
    <w:rsid w:val="00671C2E"/>
    <w:rsid w:val="00672488"/>
    <w:rsid w:val="006753CD"/>
    <w:rsid w:val="006805F0"/>
    <w:rsid w:val="006835A6"/>
    <w:rsid w:val="00684693"/>
    <w:rsid w:val="006850C2"/>
    <w:rsid w:val="00685EA3"/>
    <w:rsid w:val="00686AD9"/>
    <w:rsid w:val="00686EBF"/>
    <w:rsid w:val="0068765D"/>
    <w:rsid w:val="006901B4"/>
    <w:rsid w:val="006912BF"/>
    <w:rsid w:val="00691622"/>
    <w:rsid w:val="006924AE"/>
    <w:rsid w:val="006935D1"/>
    <w:rsid w:val="0069499F"/>
    <w:rsid w:val="00696113"/>
    <w:rsid w:val="00696DB9"/>
    <w:rsid w:val="00697101"/>
    <w:rsid w:val="006973AF"/>
    <w:rsid w:val="006A0D35"/>
    <w:rsid w:val="006A207F"/>
    <w:rsid w:val="006A3641"/>
    <w:rsid w:val="006A4B0E"/>
    <w:rsid w:val="006A55AD"/>
    <w:rsid w:val="006A568E"/>
    <w:rsid w:val="006A5A7D"/>
    <w:rsid w:val="006A6CEF"/>
    <w:rsid w:val="006A755C"/>
    <w:rsid w:val="006A75A3"/>
    <w:rsid w:val="006A7800"/>
    <w:rsid w:val="006B0E98"/>
    <w:rsid w:val="006B1983"/>
    <w:rsid w:val="006B5AF2"/>
    <w:rsid w:val="006B714D"/>
    <w:rsid w:val="006B726A"/>
    <w:rsid w:val="006C0BFC"/>
    <w:rsid w:val="006C23CD"/>
    <w:rsid w:val="006C2F60"/>
    <w:rsid w:val="006C354F"/>
    <w:rsid w:val="006C47ED"/>
    <w:rsid w:val="006C5E67"/>
    <w:rsid w:val="006C77BF"/>
    <w:rsid w:val="006C7DBF"/>
    <w:rsid w:val="006D240C"/>
    <w:rsid w:val="006D24A9"/>
    <w:rsid w:val="006D2798"/>
    <w:rsid w:val="006D2849"/>
    <w:rsid w:val="006D32F8"/>
    <w:rsid w:val="006D4528"/>
    <w:rsid w:val="006D57AD"/>
    <w:rsid w:val="006D6D2B"/>
    <w:rsid w:val="006E1624"/>
    <w:rsid w:val="006E3699"/>
    <w:rsid w:val="006E3EAB"/>
    <w:rsid w:val="006E4AEF"/>
    <w:rsid w:val="006E7765"/>
    <w:rsid w:val="006E7DC0"/>
    <w:rsid w:val="006F0CB2"/>
    <w:rsid w:val="006F0DD4"/>
    <w:rsid w:val="006F2CD0"/>
    <w:rsid w:val="006F35E2"/>
    <w:rsid w:val="006F5C49"/>
    <w:rsid w:val="006F6697"/>
    <w:rsid w:val="00701B8C"/>
    <w:rsid w:val="00701DB6"/>
    <w:rsid w:val="007020D3"/>
    <w:rsid w:val="007042B3"/>
    <w:rsid w:val="007046B3"/>
    <w:rsid w:val="00704E41"/>
    <w:rsid w:val="007125ED"/>
    <w:rsid w:val="0071289B"/>
    <w:rsid w:val="00712D03"/>
    <w:rsid w:val="007154A1"/>
    <w:rsid w:val="00715CC3"/>
    <w:rsid w:val="00717B3D"/>
    <w:rsid w:val="00717EDC"/>
    <w:rsid w:val="00717EFD"/>
    <w:rsid w:val="00720DEA"/>
    <w:rsid w:val="0072401E"/>
    <w:rsid w:val="00724F6F"/>
    <w:rsid w:val="0072612E"/>
    <w:rsid w:val="00726E4E"/>
    <w:rsid w:val="007313BE"/>
    <w:rsid w:val="007324B2"/>
    <w:rsid w:val="00732DD3"/>
    <w:rsid w:val="00732E35"/>
    <w:rsid w:val="0073352E"/>
    <w:rsid w:val="007346C9"/>
    <w:rsid w:val="00735C46"/>
    <w:rsid w:val="00737D0A"/>
    <w:rsid w:val="00740D98"/>
    <w:rsid w:val="00744056"/>
    <w:rsid w:val="007473C5"/>
    <w:rsid w:val="007527E4"/>
    <w:rsid w:val="00754515"/>
    <w:rsid w:val="00756199"/>
    <w:rsid w:val="00756513"/>
    <w:rsid w:val="00757038"/>
    <w:rsid w:val="00757F7B"/>
    <w:rsid w:val="00760AC0"/>
    <w:rsid w:val="0076164D"/>
    <w:rsid w:val="00762433"/>
    <w:rsid w:val="00762F0C"/>
    <w:rsid w:val="007634B4"/>
    <w:rsid w:val="007641A1"/>
    <w:rsid w:val="00771AEA"/>
    <w:rsid w:val="00771ED9"/>
    <w:rsid w:val="00772B9A"/>
    <w:rsid w:val="007763D8"/>
    <w:rsid w:val="007769B6"/>
    <w:rsid w:val="007777BF"/>
    <w:rsid w:val="00780141"/>
    <w:rsid w:val="00780A87"/>
    <w:rsid w:val="00781789"/>
    <w:rsid w:val="00782CD9"/>
    <w:rsid w:val="00783E99"/>
    <w:rsid w:val="007841A0"/>
    <w:rsid w:val="00784913"/>
    <w:rsid w:val="0078498D"/>
    <w:rsid w:val="00785E00"/>
    <w:rsid w:val="0078635A"/>
    <w:rsid w:val="007869CD"/>
    <w:rsid w:val="007900A2"/>
    <w:rsid w:val="007905F2"/>
    <w:rsid w:val="0079147A"/>
    <w:rsid w:val="007917BD"/>
    <w:rsid w:val="007931A4"/>
    <w:rsid w:val="00793A69"/>
    <w:rsid w:val="00795DA2"/>
    <w:rsid w:val="00796351"/>
    <w:rsid w:val="007968F3"/>
    <w:rsid w:val="0079729D"/>
    <w:rsid w:val="007A117A"/>
    <w:rsid w:val="007A1979"/>
    <w:rsid w:val="007A217C"/>
    <w:rsid w:val="007A3F9F"/>
    <w:rsid w:val="007A4A27"/>
    <w:rsid w:val="007A5F9C"/>
    <w:rsid w:val="007A65D8"/>
    <w:rsid w:val="007A75A1"/>
    <w:rsid w:val="007A794C"/>
    <w:rsid w:val="007A7CF8"/>
    <w:rsid w:val="007B034A"/>
    <w:rsid w:val="007B1B83"/>
    <w:rsid w:val="007B3574"/>
    <w:rsid w:val="007B6F99"/>
    <w:rsid w:val="007B721E"/>
    <w:rsid w:val="007B7A03"/>
    <w:rsid w:val="007C0F99"/>
    <w:rsid w:val="007C1827"/>
    <w:rsid w:val="007C1C10"/>
    <w:rsid w:val="007C1E77"/>
    <w:rsid w:val="007C2115"/>
    <w:rsid w:val="007C4641"/>
    <w:rsid w:val="007C4B85"/>
    <w:rsid w:val="007C592E"/>
    <w:rsid w:val="007D03B0"/>
    <w:rsid w:val="007D11D7"/>
    <w:rsid w:val="007D252C"/>
    <w:rsid w:val="007D283C"/>
    <w:rsid w:val="007D2FFB"/>
    <w:rsid w:val="007D34FC"/>
    <w:rsid w:val="007D7661"/>
    <w:rsid w:val="007D79A4"/>
    <w:rsid w:val="007D7A4C"/>
    <w:rsid w:val="007E161A"/>
    <w:rsid w:val="007E274A"/>
    <w:rsid w:val="007E2C80"/>
    <w:rsid w:val="007E518A"/>
    <w:rsid w:val="007E7305"/>
    <w:rsid w:val="007F1293"/>
    <w:rsid w:val="007F25B7"/>
    <w:rsid w:val="007F38E5"/>
    <w:rsid w:val="007F4A4A"/>
    <w:rsid w:val="007F4BE5"/>
    <w:rsid w:val="007F676E"/>
    <w:rsid w:val="007F6E49"/>
    <w:rsid w:val="007F72F6"/>
    <w:rsid w:val="008004DF"/>
    <w:rsid w:val="0080055A"/>
    <w:rsid w:val="008009C8"/>
    <w:rsid w:val="00802B89"/>
    <w:rsid w:val="008049B7"/>
    <w:rsid w:val="00804F84"/>
    <w:rsid w:val="008074F3"/>
    <w:rsid w:val="00810235"/>
    <w:rsid w:val="00812BEE"/>
    <w:rsid w:val="008152E6"/>
    <w:rsid w:val="008168DD"/>
    <w:rsid w:val="008205E0"/>
    <w:rsid w:val="008222ED"/>
    <w:rsid w:val="0082248E"/>
    <w:rsid w:val="00822F78"/>
    <w:rsid w:val="00823403"/>
    <w:rsid w:val="008242C8"/>
    <w:rsid w:val="008250E9"/>
    <w:rsid w:val="008256C3"/>
    <w:rsid w:val="00825C2C"/>
    <w:rsid w:val="0082679E"/>
    <w:rsid w:val="00826E46"/>
    <w:rsid w:val="00830138"/>
    <w:rsid w:val="00835455"/>
    <w:rsid w:val="00835A70"/>
    <w:rsid w:val="0083621E"/>
    <w:rsid w:val="00836B71"/>
    <w:rsid w:val="008410D3"/>
    <w:rsid w:val="00841BA6"/>
    <w:rsid w:val="00843423"/>
    <w:rsid w:val="00843704"/>
    <w:rsid w:val="00843EE5"/>
    <w:rsid w:val="00846694"/>
    <w:rsid w:val="00847713"/>
    <w:rsid w:val="00847F6D"/>
    <w:rsid w:val="0085163C"/>
    <w:rsid w:val="00852920"/>
    <w:rsid w:val="0085353A"/>
    <w:rsid w:val="008535A0"/>
    <w:rsid w:val="00853A58"/>
    <w:rsid w:val="00853C57"/>
    <w:rsid w:val="00855D4C"/>
    <w:rsid w:val="00855E63"/>
    <w:rsid w:val="00856001"/>
    <w:rsid w:val="00856628"/>
    <w:rsid w:val="00856F2F"/>
    <w:rsid w:val="0085734A"/>
    <w:rsid w:val="00860173"/>
    <w:rsid w:val="0086448A"/>
    <w:rsid w:val="008649AD"/>
    <w:rsid w:val="00865D77"/>
    <w:rsid w:val="00866522"/>
    <w:rsid w:val="0086676F"/>
    <w:rsid w:val="0086698D"/>
    <w:rsid w:val="00866C9A"/>
    <w:rsid w:val="00870FC2"/>
    <w:rsid w:val="00871087"/>
    <w:rsid w:val="008715B3"/>
    <w:rsid w:val="0087236E"/>
    <w:rsid w:val="00872508"/>
    <w:rsid w:val="008729FD"/>
    <w:rsid w:val="0087574C"/>
    <w:rsid w:val="00875B1F"/>
    <w:rsid w:val="00876FB8"/>
    <w:rsid w:val="00877165"/>
    <w:rsid w:val="00880CB0"/>
    <w:rsid w:val="008812A5"/>
    <w:rsid w:val="00881649"/>
    <w:rsid w:val="00882492"/>
    <w:rsid w:val="00882C9B"/>
    <w:rsid w:val="00883938"/>
    <w:rsid w:val="008844C0"/>
    <w:rsid w:val="00884993"/>
    <w:rsid w:val="00884D08"/>
    <w:rsid w:val="008856E6"/>
    <w:rsid w:val="00885B10"/>
    <w:rsid w:val="00886050"/>
    <w:rsid w:val="0088672F"/>
    <w:rsid w:val="0089087F"/>
    <w:rsid w:val="008918A1"/>
    <w:rsid w:val="00891CC6"/>
    <w:rsid w:val="00893CD0"/>
    <w:rsid w:val="0089597C"/>
    <w:rsid w:val="00896370"/>
    <w:rsid w:val="00897695"/>
    <w:rsid w:val="008A09D0"/>
    <w:rsid w:val="008A1C8E"/>
    <w:rsid w:val="008A66DD"/>
    <w:rsid w:val="008A67E6"/>
    <w:rsid w:val="008A77EA"/>
    <w:rsid w:val="008B0465"/>
    <w:rsid w:val="008B28FD"/>
    <w:rsid w:val="008B43DB"/>
    <w:rsid w:val="008B6190"/>
    <w:rsid w:val="008C01D0"/>
    <w:rsid w:val="008C0517"/>
    <w:rsid w:val="008C0AB4"/>
    <w:rsid w:val="008C110E"/>
    <w:rsid w:val="008C1D68"/>
    <w:rsid w:val="008C1FEF"/>
    <w:rsid w:val="008C5675"/>
    <w:rsid w:val="008C5B69"/>
    <w:rsid w:val="008C6040"/>
    <w:rsid w:val="008C7C00"/>
    <w:rsid w:val="008D3731"/>
    <w:rsid w:val="008D45E3"/>
    <w:rsid w:val="008D4860"/>
    <w:rsid w:val="008D7A80"/>
    <w:rsid w:val="008E0A64"/>
    <w:rsid w:val="008E0ED0"/>
    <w:rsid w:val="008E166A"/>
    <w:rsid w:val="008E1C9C"/>
    <w:rsid w:val="008E1F2D"/>
    <w:rsid w:val="008E3DFB"/>
    <w:rsid w:val="008E4803"/>
    <w:rsid w:val="008E5844"/>
    <w:rsid w:val="008E5DD1"/>
    <w:rsid w:val="008E6717"/>
    <w:rsid w:val="008E78C2"/>
    <w:rsid w:val="008F0308"/>
    <w:rsid w:val="008F1EF6"/>
    <w:rsid w:val="008F3991"/>
    <w:rsid w:val="008F3BB1"/>
    <w:rsid w:val="008F508D"/>
    <w:rsid w:val="008F5177"/>
    <w:rsid w:val="00900D8D"/>
    <w:rsid w:val="00900EA7"/>
    <w:rsid w:val="00901272"/>
    <w:rsid w:val="00901EF1"/>
    <w:rsid w:val="00904243"/>
    <w:rsid w:val="00905402"/>
    <w:rsid w:val="00905543"/>
    <w:rsid w:val="009065DF"/>
    <w:rsid w:val="00906826"/>
    <w:rsid w:val="009108C7"/>
    <w:rsid w:val="009135E5"/>
    <w:rsid w:val="00915855"/>
    <w:rsid w:val="009164EF"/>
    <w:rsid w:val="00916988"/>
    <w:rsid w:val="00916FDD"/>
    <w:rsid w:val="00920096"/>
    <w:rsid w:val="00922A1C"/>
    <w:rsid w:val="0092488A"/>
    <w:rsid w:val="009268F8"/>
    <w:rsid w:val="0092799D"/>
    <w:rsid w:val="00927DF0"/>
    <w:rsid w:val="00927FDB"/>
    <w:rsid w:val="009327B7"/>
    <w:rsid w:val="00935094"/>
    <w:rsid w:val="00935E99"/>
    <w:rsid w:val="00936088"/>
    <w:rsid w:val="00936257"/>
    <w:rsid w:val="0093663D"/>
    <w:rsid w:val="00936A18"/>
    <w:rsid w:val="00936C24"/>
    <w:rsid w:val="0093763C"/>
    <w:rsid w:val="00940762"/>
    <w:rsid w:val="009420FB"/>
    <w:rsid w:val="00944027"/>
    <w:rsid w:val="0094455C"/>
    <w:rsid w:val="00944B55"/>
    <w:rsid w:val="00945258"/>
    <w:rsid w:val="0094658D"/>
    <w:rsid w:val="00950F92"/>
    <w:rsid w:val="00951603"/>
    <w:rsid w:val="0095185D"/>
    <w:rsid w:val="0095246F"/>
    <w:rsid w:val="00956BA2"/>
    <w:rsid w:val="00961D89"/>
    <w:rsid w:val="00961EA8"/>
    <w:rsid w:val="009638D4"/>
    <w:rsid w:val="009644B9"/>
    <w:rsid w:val="009652AB"/>
    <w:rsid w:val="009656A1"/>
    <w:rsid w:val="00966D9D"/>
    <w:rsid w:val="00971265"/>
    <w:rsid w:val="00972195"/>
    <w:rsid w:val="009721BE"/>
    <w:rsid w:val="00975136"/>
    <w:rsid w:val="009758E9"/>
    <w:rsid w:val="00977A60"/>
    <w:rsid w:val="009812DF"/>
    <w:rsid w:val="00981B1B"/>
    <w:rsid w:val="00981DAE"/>
    <w:rsid w:val="009838E9"/>
    <w:rsid w:val="00983FD5"/>
    <w:rsid w:val="00985B17"/>
    <w:rsid w:val="009871F8"/>
    <w:rsid w:val="00991C6E"/>
    <w:rsid w:val="00993CDB"/>
    <w:rsid w:val="009941C9"/>
    <w:rsid w:val="00994B4C"/>
    <w:rsid w:val="00994CF1"/>
    <w:rsid w:val="00994CFB"/>
    <w:rsid w:val="00995249"/>
    <w:rsid w:val="00995547"/>
    <w:rsid w:val="00996A8A"/>
    <w:rsid w:val="009A0CC0"/>
    <w:rsid w:val="009A11B7"/>
    <w:rsid w:val="009A1AF7"/>
    <w:rsid w:val="009A1E8E"/>
    <w:rsid w:val="009A331F"/>
    <w:rsid w:val="009A65E6"/>
    <w:rsid w:val="009B0385"/>
    <w:rsid w:val="009B3C06"/>
    <w:rsid w:val="009B3FD9"/>
    <w:rsid w:val="009B4731"/>
    <w:rsid w:val="009B59B2"/>
    <w:rsid w:val="009B612A"/>
    <w:rsid w:val="009B6D70"/>
    <w:rsid w:val="009B6F79"/>
    <w:rsid w:val="009C1AF2"/>
    <w:rsid w:val="009C4407"/>
    <w:rsid w:val="009C4608"/>
    <w:rsid w:val="009C48D3"/>
    <w:rsid w:val="009C4A87"/>
    <w:rsid w:val="009C4F90"/>
    <w:rsid w:val="009C54BC"/>
    <w:rsid w:val="009C7DB4"/>
    <w:rsid w:val="009D044A"/>
    <w:rsid w:val="009D09E0"/>
    <w:rsid w:val="009D0FF9"/>
    <w:rsid w:val="009D14CF"/>
    <w:rsid w:val="009D164C"/>
    <w:rsid w:val="009D3E69"/>
    <w:rsid w:val="009D437B"/>
    <w:rsid w:val="009D5C7B"/>
    <w:rsid w:val="009D5F07"/>
    <w:rsid w:val="009D602D"/>
    <w:rsid w:val="009D7A41"/>
    <w:rsid w:val="009E09CC"/>
    <w:rsid w:val="009E1094"/>
    <w:rsid w:val="009E1827"/>
    <w:rsid w:val="009E28A4"/>
    <w:rsid w:val="009E2C2A"/>
    <w:rsid w:val="009E3FA0"/>
    <w:rsid w:val="009E5B43"/>
    <w:rsid w:val="009E5E18"/>
    <w:rsid w:val="009E5F32"/>
    <w:rsid w:val="009E5FEB"/>
    <w:rsid w:val="009E6710"/>
    <w:rsid w:val="009E6BF0"/>
    <w:rsid w:val="009E7D05"/>
    <w:rsid w:val="009E7E35"/>
    <w:rsid w:val="009E7E80"/>
    <w:rsid w:val="009F2768"/>
    <w:rsid w:val="009F282D"/>
    <w:rsid w:val="009F342D"/>
    <w:rsid w:val="009F3970"/>
    <w:rsid w:val="009F46A2"/>
    <w:rsid w:val="009F4CA9"/>
    <w:rsid w:val="009F51DF"/>
    <w:rsid w:val="009F530C"/>
    <w:rsid w:val="009F7E1D"/>
    <w:rsid w:val="00A01472"/>
    <w:rsid w:val="00A05022"/>
    <w:rsid w:val="00A05852"/>
    <w:rsid w:val="00A06A85"/>
    <w:rsid w:val="00A12F2B"/>
    <w:rsid w:val="00A13273"/>
    <w:rsid w:val="00A13F24"/>
    <w:rsid w:val="00A1434F"/>
    <w:rsid w:val="00A16241"/>
    <w:rsid w:val="00A1779C"/>
    <w:rsid w:val="00A2062F"/>
    <w:rsid w:val="00A21703"/>
    <w:rsid w:val="00A219D1"/>
    <w:rsid w:val="00A222C0"/>
    <w:rsid w:val="00A23369"/>
    <w:rsid w:val="00A30441"/>
    <w:rsid w:val="00A30750"/>
    <w:rsid w:val="00A312B3"/>
    <w:rsid w:val="00A313C3"/>
    <w:rsid w:val="00A3239F"/>
    <w:rsid w:val="00A3592D"/>
    <w:rsid w:val="00A36F18"/>
    <w:rsid w:val="00A42695"/>
    <w:rsid w:val="00A42899"/>
    <w:rsid w:val="00A4346A"/>
    <w:rsid w:val="00A4355D"/>
    <w:rsid w:val="00A442D3"/>
    <w:rsid w:val="00A470AE"/>
    <w:rsid w:val="00A47D6B"/>
    <w:rsid w:val="00A501E5"/>
    <w:rsid w:val="00A50EB8"/>
    <w:rsid w:val="00A51C1F"/>
    <w:rsid w:val="00A53C2F"/>
    <w:rsid w:val="00A53E05"/>
    <w:rsid w:val="00A564B9"/>
    <w:rsid w:val="00A60814"/>
    <w:rsid w:val="00A61217"/>
    <w:rsid w:val="00A616AA"/>
    <w:rsid w:val="00A6287C"/>
    <w:rsid w:val="00A65B24"/>
    <w:rsid w:val="00A66BCA"/>
    <w:rsid w:val="00A67885"/>
    <w:rsid w:val="00A710E1"/>
    <w:rsid w:val="00A73AE8"/>
    <w:rsid w:val="00A745B2"/>
    <w:rsid w:val="00A74815"/>
    <w:rsid w:val="00A761B4"/>
    <w:rsid w:val="00A80CC6"/>
    <w:rsid w:val="00A811E0"/>
    <w:rsid w:val="00A81E6B"/>
    <w:rsid w:val="00A82A46"/>
    <w:rsid w:val="00A86ACB"/>
    <w:rsid w:val="00A87058"/>
    <w:rsid w:val="00A87D06"/>
    <w:rsid w:val="00A87F03"/>
    <w:rsid w:val="00A92267"/>
    <w:rsid w:val="00A92B79"/>
    <w:rsid w:val="00A93821"/>
    <w:rsid w:val="00A93B0E"/>
    <w:rsid w:val="00A953C9"/>
    <w:rsid w:val="00A96D79"/>
    <w:rsid w:val="00A974A1"/>
    <w:rsid w:val="00A9786F"/>
    <w:rsid w:val="00A978FC"/>
    <w:rsid w:val="00A97BC3"/>
    <w:rsid w:val="00AA246E"/>
    <w:rsid w:val="00AA3218"/>
    <w:rsid w:val="00AA3500"/>
    <w:rsid w:val="00AA3842"/>
    <w:rsid w:val="00AA4019"/>
    <w:rsid w:val="00AA64BF"/>
    <w:rsid w:val="00AA73B3"/>
    <w:rsid w:val="00AB03F6"/>
    <w:rsid w:val="00AB148C"/>
    <w:rsid w:val="00AB359D"/>
    <w:rsid w:val="00AB485B"/>
    <w:rsid w:val="00AB4FE1"/>
    <w:rsid w:val="00AB56F8"/>
    <w:rsid w:val="00AB756C"/>
    <w:rsid w:val="00AB7772"/>
    <w:rsid w:val="00AC0D48"/>
    <w:rsid w:val="00AC1363"/>
    <w:rsid w:val="00AC1DE8"/>
    <w:rsid w:val="00AC267F"/>
    <w:rsid w:val="00AC2934"/>
    <w:rsid w:val="00AC4A97"/>
    <w:rsid w:val="00AC4B08"/>
    <w:rsid w:val="00AC5A75"/>
    <w:rsid w:val="00AC68C3"/>
    <w:rsid w:val="00AC6B10"/>
    <w:rsid w:val="00AD0C74"/>
    <w:rsid w:val="00AD15C0"/>
    <w:rsid w:val="00AD190C"/>
    <w:rsid w:val="00AD414E"/>
    <w:rsid w:val="00AD43A4"/>
    <w:rsid w:val="00AD5487"/>
    <w:rsid w:val="00AD6C4F"/>
    <w:rsid w:val="00AD6CC0"/>
    <w:rsid w:val="00AD74E4"/>
    <w:rsid w:val="00AE2CA2"/>
    <w:rsid w:val="00AE460C"/>
    <w:rsid w:val="00AE4E62"/>
    <w:rsid w:val="00AE53AD"/>
    <w:rsid w:val="00AE72F6"/>
    <w:rsid w:val="00AE792C"/>
    <w:rsid w:val="00AF0819"/>
    <w:rsid w:val="00AF1D8F"/>
    <w:rsid w:val="00AF2740"/>
    <w:rsid w:val="00AF2B91"/>
    <w:rsid w:val="00AF5C75"/>
    <w:rsid w:val="00AF610F"/>
    <w:rsid w:val="00AF7BF2"/>
    <w:rsid w:val="00AF7E3D"/>
    <w:rsid w:val="00B0057A"/>
    <w:rsid w:val="00B010C2"/>
    <w:rsid w:val="00B012A7"/>
    <w:rsid w:val="00B02F06"/>
    <w:rsid w:val="00B04987"/>
    <w:rsid w:val="00B051A9"/>
    <w:rsid w:val="00B06BD9"/>
    <w:rsid w:val="00B06D08"/>
    <w:rsid w:val="00B07012"/>
    <w:rsid w:val="00B075BA"/>
    <w:rsid w:val="00B0767A"/>
    <w:rsid w:val="00B0784C"/>
    <w:rsid w:val="00B1035D"/>
    <w:rsid w:val="00B134A0"/>
    <w:rsid w:val="00B14563"/>
    <w:rsid w:val="00B14E31"/>
    <w:rsid w:val="00B2045F"/>
    <w:rsid w:val="00B23295"/>
    <w:rsid w:val="00B26CDF"/>
    <w:rsid w:val="00B26E9D"/>
    <w:rsid w:val="00B26FA4"/>
    <w:rsid w:val="00B27843"/>
    <w:rsid w:val="00B301A2"/>
    <w:rsid w:val="00B31F15"/>
    <w:rsid w:val="00B32134"/>
    <w:rsid w:val="00B326C0"/>
    <w:rsid w:val="00B328E5"/>
    <w:rsid w:val="00B32AEB"/>
    <w:rsid w:val="00B33549"/>
    <w:rsid w:val="00B33B5E"/>
    <w:rsid w:val="00B34FFC"/>
    <w:rsid w:val="00B35062"/>
    <w:rsid w:val="00B35708"/>
    <w:rsid w:val="00B36E62"/>
    <w:rsid w:val="00B376EA"/>
    <w:rsid w:val="00B40248"/>
    <w:rsid w:val="00B403DE"/>
    <w:rsid w:val="00B41880"/>
    <w:rsid w:val="00B41F10"/>
    <w:rsid w:val="00B43DC4"/>
    <w:rsid w:val="00B43F8A"/>
    <w:rsid w:val="00B5045F"/>
    <w:rsid w:val="00B51C12"/>
    <w:rsid w:val="00B52FD6"/>
    <w:rsid w:val="00B5400A"/>
    <w:rsid w:val="00B55447"/>
    <w:rsid w:val="00B562C6"/>
    <w:rsid w:val="00B65931"/>
    <w:rsid w:val="00B67955"/>
    <w:rsid w:val="00B714FC"/>
    <w:rsid w:val="00B7262C"/>
    <w:rsid w:val="00B73D59"/>
    <w:rsid w:val="00B740EF"/>
    <w:rsid w:val="00B773F1"/>
    <w:rsid w:val="00B807E8"/>
    <w:rsid w:val="00B80D73"/>
    <w:rsid w:val="00B82753"/>
    <w:rsid w:val="00B827F3"/>
    <w:rsid w:val="00B82CF6"/>
    <w:rsid w:val="00B830CB"/>
    <w:rsid w:val="00B83F62"/>
    <w:rsid w:val="00B84592"/>
    <w:rsid w:val="00B85A78"/>
    <w:rsid w:val="00B869EE"/>
    <w:rsid w:val="00B91AFA"/>
    <w:rsid w:val="00B92139"/>
    <w:rsid w:val="00B92BD8"/>
    <w:rsid w:val="00B930E1"/>
    <w:rsid w:val="00B933E5"/>
    <w:rsid w:val="00B93F95"/>
    <w:rsid w:val="00B95C8D"/>
    <w:rsid w:val="00B96939"/>
    <w:rsid w:val="00B969D1"/>
    <w:rsid w:val="00B978C6"/>
    <w:rsid w:val="00B97B7C"/>
    <w:rsid w:val="00BA0786"/>
    <w:rsid w:val="00BA0CD1"/>
    <w:rsid w:val="00BA0F03"/>
    <w:rsid w:val="00BA1F3F"/>
    <w:rsid w:val="00BA2973"/>
    <w:rsid w:val="00BA3076"/>
    <w:rsid w:val="00BA39AE"/>
    <w:rsid w:val="00BA4871"/>
    <w:rsid w:val="00BA5246"/>
    <w:rsid w:val="00BA5E01"/>
    <w:rsid w:val="00BA6C87"/>
    <w:rsid w:val="00BA77F1"/>
    <w:rsid w:val="00BB03F2"/>
    <w:rsid w:val="00BB3041"/>
    <w:rsid w:val="00BB322C"/>
    <w:rsid w:val="00BB366B"/>
    <w:rsid w:val="00BB4868"/>
    <w:rsid w:val="00BB4A93"/>
    <w:rsid w:val="00BB6DEF"/>
    <w:rsid w:val="00BB7726"/>
    <w:rsid w:val="00BC09F8"/>
    <w:rsid w:val="00BC2ED2"/>
    <w:rsid w:val="00BC333E"/>
    <w:rsid w:val="00BC460E"/>
    <w:rsid w:val="00BC4721"/>
    <w:rsid w:val="00BC48E3"/>
    <w:rsid w:val="00BC55B3"/>
    <w:rsid w:val="00BC617C"/>
    <w:rsid w:val="00BC687A"/>
    <w:rsid w:val="00BD2236"/>
    <w:rsid w:val="00BD28D2"/>
    <w:rsid w:val="00BD2C5A"/>
    <w:rsid w:val="00BD44C6"/>
    <w:rsid w:val="00BD4513"/>
    <w:rsid w:val="00BD4DC7"/>
    <w:rsid w:val="00BD627A"/>
    <w:rsid w:val="00BD67EF"/>
    <w:rsid w:val="00BE069A"/>
    <w:rsid w:val="00BE0709"/>
    <w:rsid w:val="00BE084D"/>
    <w:rsid w:val="00BE16AA"/>
    <w:rsid w:val="00BE222A"/>
    <w:rsid w:val="00BE338F"/>
    <w:rsid w:val="00BE33B4"/>
    <w:rsid w:val="00BE3503"/>
    <w:rsid w:val="00BE378D"/>
    <w:rsid w:val="00BE4DC1"/>
    <w:rsid w:val="00BE5F3F"/>
    <w:rsid w:val="00BE7766"/>
    <w:rsid w:val="00BF0633"/>
    <w:rsid w:val="00BF0C40"/>
    <w:rsid w:val="00BF2C44"/>
    <w:rsid w:val="00BF3CA3"/>
    <w:rsid w:val="00BF5B77"/>
    <w:rsid w:val="00BF6187"/>
    <w:rsid w:val="00BF7310"/>
    <w:rsid w:val="00C00367"/>
    <w:rsid w:val="00C00AD5"/>
    <w:rsid w:val="00C01946"/>
    <w:rsid w:val="00C029A7"/>
    <w:rsid w:val="00C031F9"/>
    <w:rsid w:val="00C0443F"/>
    <w:rsid w:val="00C0539F"/>
    <w:rsid w:val="00C07C98"/>
    <w:rsid w:val="00C10E2C"/>
    <w:rsid w:val="00C1167C"/>
    <w:rsid w:val="00C13286"/>
    <w:rsid w:val="00C1336B"/>
    <w:rsid w:val="00C140D1"/>
    <w:rsid w:val="00C14E21"/>
    <w:rsid w:val="00C2067B"/>
    <w:rsid w:val="00C210A9"/>
    <w:rsid w:val="00C211E8"/>
    <w:rsid w:val="00C21235"/>
    <w:rsid w:val="00C22A88"/>
    <w:rsid w:val="00C23CFC"/>
    <w:rsid w:val="00C26238"/>
    <w:rsid w:val="00C322AD"/>
    <w:rsid w:val="00C338AC"/>
    <w:rsid w:val="00C34FC0"/>
    <w:rsid w:val="00C360FC"/>
    <w:rsid w:val="00C404A3"/>
    <w:rsid w:val="00C423DF"/>
    <w:rsid w:val="00C42D6A"/>
    <w:rsid w:val="00C43C99"/>
    <w:rsid w:val="00C43DFA"/>
    <w:rsid w:val="00C452B9"/>
    <w:rsid w:val="00C4667E"/>
    <w:rsid w:val="00C46E5B"/>
    <w:rsid w:val="00C46F4D"/>
    <w:rsid w:val="00C46FD2"/>
    <w:rsid w:val="00C471D7"/>
    <w:rsid w:val="00C50097"/>
    <w:rsid w:val="00C51079"/>
    <w:rsid w:val="00C545D1"/>
    <w:rsid w:val="00C5460A"/>
    <w:rsid w:val="00C56B03"/>
    <w:rsid w:val="00C57197"/>
    <w:rsid w:val="00C57F0B"/>
    <w:rsid w:val="00C60305"/>
    <w:rsid w:val="00C609BA"/>
    <w:rsid w:val="00C61969"/>
    <w:rsid w:val="00C62122"/>
    <w:rsid w:val="00C62910"/>
    <w:rsid w:val="00C62AB4"/>
    <w:rsid w:val="00C63C3E"/>
    <w:rsid w:val="00C6492B"/>
    <w:rsid w:val="00C70580"/>
    <w:rsid w:val="00C71A23"/>
    <w:rsid w:val="00C71C0F"/>
    <w:rsid w:val="00C71FD7"/>
    <w:rsid w:val="00C7245F"/>
    <w:rsid w:val="00C748E4"/>
    <w:rsid w:val="00C8063F"/>
    <w:rsid w:val="00C80712"/>
    <w:rsid w:val="00C823FE"/>
    <w:rsid w:val="00C836E7"/>
    <w:rsid w:val="00C83884"/>
    <w:rsid w:val="00C8388C"/>
    <w:rsid w:val="00C84867"/>
    <w:rsid w:val="00C876C7"/>
    <w:rsid w:val="00C9011B"/>
    <w:rsid w:val="00C917C9"/>
    <w:rsid w:val="00C9249C"/>
    <w:rsid w:val="00C93030"/>
    <w:rsid w:val="00C96217"/>
    <w:rsid w:val="00CA1D58"/>
    <w:rsid w:val="00CA3FC6"/>
    <w:rsid w:val="00CA424E"/>
    <w:rsid w:val="00CA6D78"/>
    <w:rsid w:val="00CA6DEB"/>
    <w:rsid w:val="00CA77BA"/>
    <w:rsid w:val="00CA79E5"/>
    <w:rsid w:val="00CB032D"/>
    <w:rsid w:val="00CB112E"/>
    <w:rsid w:val="00CB2E2F"/>
    <w:rsid w:val="00CB37D7"/>
    <w:rsid w:val="00CB3973"/>
    <w:rsid w:val="00CB3FD3"/>
    <w:rsid w:val="00CB4E20"/>
    <w:rsid w:val="00CB5FE3"/>
    <w:rsid w:val="00CB642C"/>
    <w:rsid w:val="00CB66B6"/>
    <w:rsid w:val="00CC05F7"/>
    <w:rsid w:val="00CC0A20"/>
    <w:rsid w:val="00CC1294"/>
    <w:rsid w:val="00CC15F9"/>
    <w:rsid w:val="00CC2C4A"/>
    <w:rsid w:val="00CC3744"/>
    <w:rsid w:val="00CC4CE7"/>
    <w:rsid w:val="00CD1C2D"/>
    <w:rsid w:val="00CD1C42"/>
    <w:rsid w:val="00CD20B1"/>
    <w:rsid w:val="00CD5680"/>
    <w:rsid w:val="00CD5B1C"/>
    <w:rsid w:val="00CD5BA4"/>
    <w:rsid w:val="00CD5E16"/>
    <w:rsid w:val="00CD64B8"/>
    <w:rsid w:val="00CD6887"/>
    <w:rsid w:val="00CE0E41"/>
    <w:rsid w:val="00CE3D61"/>
    <w:rsid w:val="00CE44B8"/>
    <w:rsid w:val="00CE7B85"/>
    <w:rsid w:val="00CE7BB3"/>
    <w:rsid w:val="00CF037C"/>
    <w:rsid w:val="00CF0989"/>
    <w:rsid w:val="00CF1307"/>
    <w:rsid w:val="00CF15F6"/>
    <w:rsid w:val="00CF23B4"/>
    <w:rsid w:val="00CF27EB"/>
    <w:rsid w:val="00CF3CF6"/>
    <w:rsid w:val="00CF40E0"/>
    <w:rsid w:val="00CF54FA"/>
    <w:rsid w:val="00CF6F13"/>
    <w:rsid w:val="00D004D4"/>
    <w:rsid w:val="00D009F9"/>
    <w:rsid w:val="00D0200A"/>
    <w:rsid w:val="00D0285E"/>
    <w:rsid w:val="00D02C42"/>
    <w:rsid w:val="00D058C9"/>
    <w:rsid w:val="00D05940"/>
    <w:rsid w:val="00D064B0"/>
    <w:rsid w:val="00D07285"/>
    <w:rsid w:val="00D10623"/>
    <w:rsid w:val="00D110E2"/>
    <w:rsid w:val="00D13631"/>
    <w:rsid w:val="00D13F3D"/>
    <w:rsid w:val="00D15507"/>
    <w:rsid w:val="00D15ED4"/>
    <w:rsid w:val="00D1789C"/>
    <w:rsid w:val="00D201B8"/>
    <w:rsid w:val="00D20CFE"/>
    <w:rsid w:val="00D213B4"/>
    <w:rsid w:val="00D22D49"/>
    <w:rsid w:val="00D22DE5"/>
    <w:rsid w:val="00D2509D"/>
    <w:rsid w:val="00D2523F"/>
    <w:rsid w:val="00D2572D"/>
    <w:rsid w:val="00D269EC"/>
    <w:rsid w:val="00D27C06"/>
    <w:rsid w:val="00D27F0B"/>
    <w:rsid w:val="00D30EE4"/>
    <w:rsid w:val="00D3223E"/>
    <w:rsid w:val="00D334B4"/>
    <w:rsid w:val="00D33B2A"/>
    <w:rsid w:val="00D33B39"/>
    <w:rsid w:val="00D36D1C"/>
    <w:rsid w:val="00D41DE7"/>
    <w:rsid w:val="00D4267B"/>
    <w:rsid w:val="00D43547"/>
    <w:rsid w:val="00D44553"/>
    <w:rsid w:val="00D4465B"/>
    <w:rsid w:val="00D44850"/>
    <w:rsid w:val="00D44A87"/>
    <w:rsid w:val="00D450ED"/>
    <w:rsid w:val="00D46A3F"/>
    <w:rsid w:val="00D47871"/>
    <w:rsid w:val="00D51E3E"/>
    <w:rsid w:val="00D5459C"/>
    <w:rsid w:val="00D546A1"/>
    <w:rsid w:val="00D5549C"/>
    <w:rsid w:val="00D55611"/>
    <w:rsid w:val="00D578B9"/>
    <w:rsid w:val="00D60CF5"/>
    <w:rsid w:val="00D610CF"/>
    <w:rsid w:val="00D62160"/>
    <w:rsid w:val="00D6239A"/>
    <w:rsid w:val="00D6264F"/>
    <w:rsid w:val="00D63B3F"/>
    <w:rsid w:val="00D646D4"/>
    <w:rsid w:val="00D64D9F"/>
    <w:rsid w:val="00D667D7"/>
    <w:rsid w:val="00D71718"/>
    <w:rsid w:val="00D7295C"/>
    <w:rsid w:val="00D73FE9"/>
    <w:rsid w:val="00D75833"/>
    <w:rsid w:val="00D75AF8"/>
    <w:rsid w:val="00D8010A"/>
    <w:rsid w:val="00D80321"/>
    <w:rsid w:val="00D80E09"/>
    <w:rsid w:val="00D81118"/>
    <w:rsid w:val="00D82610"/>
    <w:rsid w:val="00D83271"/>
    <w:rsid w:val="00D833A3"/>
    <w:rsid w:val="00D83FD5"/>
    <w:rsid w:val="00D8406F"/>
    <w:rsid w:val="00D842A8"/>
    <w:rsid w:val="00D8630E"/>
    <w:rsid w:val="00D86B9F"/>
    <w:rsid w:val="00D91D3D"/>
    <w:rsid w:val="00D93620"/>
    <w:rsid w:val="00D93DE8"/>
    <w:rsid w:val="00D94E02"/>
    <w:rsid w:val="00D9575D"/>
    <w:rsid w:val="00D96D4A"/>
    <w:rsid w:val="00D9766B"/>
    <w:rsid w:val="00DA11C8"/>
    <w:rsid w:val="00DA171F"/>
    <w:rsid w:val="00DA4963"/>
    <w:rsid w:val="00DA4F0A"/>
    <w:rsid w:val="00DA635C"/>
    <w:rsid w:val="00DA64FD"/>
    <w:rsid w:val="00DA69D4"/>
    <w:rsid w:val="00DB45D5"/>
    <w:rsid w:val="00DB77CA"/>
    <w:rsid w:val="00DC0617"/>
    <w:rsid w:val="00DC196B"/>
    <w:rsid w:val="00DC1F56"/>
    <w:rsid w:val="00DC2CA8"/>
    <w:rsid w:val="00DC7152"/>
    <w:rsid w:val="00DC74FB"/>
    <w:rsid w:val="00DD09C5"/>
    <w:rsid w:val="00DD18C7"/>
    <w:rsid w:val="00DD18D7"/>
    <w:rsid w:val="00DD2B18"/>
    <w:rsid w:val="00DD3EFF"/>
    <w:rsid w:val="00DD4223"/>
    <w:rsid w:val="00DD4962"/>
    <w:rsid w:val="00DD597D"/>
    <w:rsid w:val="00DD5E35"/>
    <w:rsid w:val="00DD5E77"/>
    <w:rsid w:val="00DE0EC9"/>
    <w:rsid w:val="00DE1860"/>
    <w:rsid w:val="00DE1B31"/>
    <w:rsid w:val="00DE2193"/>
    <w:rsid w:val="00DE265E"/>
    <w:rsid w:val="00DE4423"/>
    <w:rsid w:val="00DE7668"/>
    <w:rsid w:val="00DE776B"/>
    <w:rsid w:val="00DE79CC"/>
    <w:rsid w:val="00DF0580"/>
    <w:rsid w:val="00DF2FC6"/>
    <w:rsid w:val="00DF55FA"/>
    <w:rsid w:val="00DF6865"/>
    <w:rsid w:val="00E022D8"/>
    <w:rsid w:val="00E03807"/>
    <w:rsid w:val="00E03CFE"/>
    <w:rsid w:val="00E04F7D"/>
    <w:rsid w:val="00E05878"/>
    <w:rsid w:val="00E07173"/>
    <w:rsid w:val="00E07E5C"/>
    <w:rsid w:val="00E10C61"/>
    <w:rsid w:val="00E11216"/>
    <w:rsid w:val="00E117DE"/>
    <w:rsid w:val="00E11C9E"/>
    <w:rsid w:val="00E12777"/>
    <w:rsid w:val="00E12AF5"/>
    <w:rsid w:val="00E13348"/>
    <w:rsid w:val="00E149F4"/>
    <w:rsid w:val="00E15709"/>
    <w:rsid w:val="00E20E9B"/>
    <w:rsid w:val="00E21056"/>
    <w:rsid w:val="00E2110D"/>
    <w:rsid w:val="00E21464"/>
    <w:rsid w:val="00E22CD2"/>
    <w:rsid w:val="00E238CA"/>
    <w:rsid w:val="00E26EBB"/>
    <w:rsid w:val="00E30320"/>
    <w:rsid w:val="00E31FE2"/>
    <w:rsid w:val="00E326E6"/>
    <w:rsid w:val="00E34504"/>
    <w:rsid w:val="00E3460B"/>
    <w:rsid w:val="00E37E26"/>
    <w:rsid w:val="00E40078"/>
    <w:rsid w:val="00E43D4C"/>
    <w:rsid w:val="00E46309"/>
    <w:rsid w:val="00E47090"/>
    <w:rsid w:val="00E47C68"/>
    <w:rsid w:val="00E51326"/>
    <w:rsid w:val="00E5224A"/>
    <w:rsid w:val="00E5231C"/>
    <w:rsid w:val="00E52510"/>
    <w:rsid w:val="00E52733"/>
    <w:rsid w:val="00E53671"/>
    <w:rsid w:val="00E539C2"/>
    <w:rsid w:val="00E53B31"/>
    <w:rsid w:val="00E55079"/>
    <w:rsid w:val="00E55334"/>
    <w:rsid w:val="00E5604D"/>
    <w:rsid w:val="00E56590"/>
    <w:rsid w:val="00E5760A"/>
    <w:rsid w:val="00E57E05"/>
    <w:rsid w:val="00E606D5"/>
    <w:rsid w:val="00E61B0D"/>
    <w:rsid w:val="00E63445"/>
    <w:rsid w:val="00E6379B"/>
    <w:rsid w:val="00E63E8B"/>
    <w:rsid w:val="00E647AF"/>
    <w:rsid w:val="00E64937"/>
    <w:rsid w:val="00E658E6"/>
    <w:rsid w:val="00E66F83"/>
    <w:rsid w:val="00E7029B"/>
    <w:rsid w:val="00E727C5"/>
    <w:rsid w:val="00E727FD"/>
    <w:rsid w:val="00E73E8C"/>
    <w:rsid w:val="00E73F86"/>
    <w:rsid w:val="00E74F45"/>
    <w:rsid w:val="00E751AB"/>
    <w:rsid w:val="00E8008F"/>
    <w:rsid w:val="00E85414"/>
    <w:rsid w:val="00E85416"/>
    <w:rsid w:val="00E870EE"/>
    <w:rsid w:val="00E8774A"/>
    <w:rsid w:val="00E87D95"/>
    <w:rsid w:val="00E90163"/>
    <w:rsid w:val="00E9225F"/>
    <w:rsid w:val="00E927FB"/>
    <w:rsid w:val="00E940FD"/>
    <w:rsid w:val="00E94380"/>
    <w:rsid w:val="00E94B06"/>
    <w:rsid w:val="00E9551D"/>
    <w:rsid w:val="00EA2A27"/>
    <w:rsid w:val="00EA3DF8"/>
    <w:rsid w:val="00EA4F93"/>
    <w:rsid w:val="00EA5F15"/>
    <w:rsid w:val="00EA76EB"/>
    <w:rsid w:val="00EA7B78"/>
    <w:rsid w:val="00EB1C27"/>
    <w:rsid w:val="00EB241C"/>
    <w:rsid w:val="00EB369F"/>
    <w:rsid w:val="00EB4DC1"/>
    <w:rsid w:val="00EB4F87"/>
    <w:rsid w:val="00EB679D"/>
    <w:rsid w:val="00EB6FCE"/>
    <w:rsid w:val="00EC0048"/>
    <w:rsid w:val="00EC0FDE"/>
    <w:rsid w:val="00EC14F7"/>
    <w:rsid w:val="00EC1DD6"/>
    <w:rsid w:val="00EC1DE3"/>
    <w:rsid w:val="00EC31B3"/>
    <w:rsid w:val="00EC385E"/>
    <w:rsid w:val="00EC3C05"/>
    <w:rsid w:val="00EC53CA"/>
    <w:rsid w:val="00EC6003"/>
    <w:rsid w:val="00EC7EAA"/>
    <w:rsid w:val="00ED08B8"/>
    <w:rsid w:val="00ED0C93"/>
    <w:rsid w:val="00ED1CD1"/>
    <w:rsid w:val="00ED1E24"/>
    <w:rsid w:val="00ED1F71"/>
    <w:rsid w:val="00ED1FD8"/>
    <w:rsid w:val="00ED28F7"/>
    <w:rsid w:val="00ED2D0F"/>
    <w:rsid w:val="00ED67F9"/>
    <w:rsid w:val="00ED6A03"/>
    <w:rsid w:val="00ED6B30"/>
    <w:rsid w:val="00EE1E6A"/>
    <w:rsid w:val="00EE5A7A"/>
    <w:rsid w:val="00EF24F4"/>
    <w:rsid w:val="00EF5623"/>
    <w:rsid w:val="00EF5663"/>
    <w:rsid w:val="00EF5B29"/>
    <w:rsid w:val="00EF5D75"/>
    <w:rsid w:val="00EF6C82"/>
    <w:rsid w:val="00EF74FF"/>
    <w:rsid w:val="00F003B5"/>
    <w:rsid w:val="00F00C12"/>
    <w:rsid w:val="00F013D3"/>
    <w:rsid w:val="00F01771"/>
    <w:rsid w:val="00F0240B"/>
    <w:rsid w:val="00F031A6"/>
    <w:rsid w:val="00F036F8"/>
    <w:rsid w:val="00F071E2"/>
    <w:rsid w:val="00F101F7"/>
    <w:rsid w:val="00F109F7"/>
    <w:rsid w:val="00F11598"/>
    <w:rsid w:val="00F125B0"/>
    <w:rsid w:val="00F12650"/>
    <w:rsid w:val="00F1345B"/>
    <w:rsid w:val="00F14E22"/>
    <w:rsid w:val="00F15676"/>
    <w:rsid w:val="00F16130"/>
    <w:rsid w:val="00F16760"/>
    <w:rsid w:val="00F16C1D"/>
    <w:rsid w:val="00F20175"/>
    <w:rsid w:val="00F22AE6"/>
    <w:rsid w:val="00F22CE9"/>
    <w:rsid w:val="00F261D6"/>
    <w:rsid w:val="00F262F2"/>
    <w:rsid w:val="00F269E3"/>
    <w:rsid w:val="00F26BDD"/>
    <w:rsid w:val="00F27504"/>
    <w:rsid w:val="00F30143"/>
    <w:rsid w:val="00F33048"/>
    <w:rsid w:val="00F331CF"/>
    <w:rsid w:val="00F350A1"/>
    <w:rsid w:val="00F35820"/>
    <w:rsid w:val="00F362F6"/>
    <w:rsid w:val="00F37055"/>
    <w:rsid w:val="00F407B1"/>
    <w:rsid w:val="00F40D6E"/>
    <w:rsid w:val="00F41086"/>
    <w:rsid w:val="00F42825"/>
    <w:rsid w:val="00F42B7D"/>
    <w:rsid w:val="00F43721"/>
    <w:rsid w:val="00F46B9B"/>
    <w:rsid w:val="00F47121"/>
    <w:rsid w:val="00F476F3"/>
    <w:rsid w:val="00F47AA4"/>
    <w:rsid w:val="00F500D4"/>
    <w:rsid w:val="00F51C76"/>
    <w:rsid w:val="00F51DF4"/>
    <w:rsid w:val="00F5313F"/>
    <w:rsid w:val="00F53CCA"/>
    <w:rsid w:val="00F552AF"/>
    <w:rsid w:val="00F563A3"/>
    <w:rsid w:val="00F57E25"/>
    <w:rsid w:val="00F60A06"/>
    <w:rsid w:val="00F61D0A"/>
    <w:rsid w:val="00F624B3"/>
    <w:rsid w:val="00F64B59"/>
    <w:rsid w:val="00F651C0"/>
    <w:rsid w:val="00F65D92"/>
    <w:rsid w:val="00F70729"/>
    <w:rsid w:val="00F7105F"/>
    <w:rsid w:val="00F7154A"/>
    <w:rsid w:val="00F71749"/>
    <w:rsid w:val="00F72396"/>
    <w:rsid w:val="00F76949"/>
    <w:rsid w:val="00F77C10"/>
    <w:rsid w:val="00F832AB"/>
    <w:rsid w:val="00F83305"/>
    <w:rsid w:val="00F83CEA"/>
    <w:rsid w:val="00F83E7A"/>
    <w:rsid w:val="00F9010C"/>
    <w:rsid w:val="00F93515"/>
    <w:rsid w:val="00F93CDA"/>
    <w:rsid w:val="00F93DB7"/>
    <w:rsid w:val="00F9418F"/>
    <w:rsid w:val="00F958A0"/>
    <w:rsid w:val="00F96D36"/>
    <w:rsid w:val="00F97FEB"/>
    <w:rsid w:val="00FA12DF"/>
    <w:rsid w:val="00FA1BFC"/>
    <w:rsid w:val="00FA200B"/>
    <w:rsid w:val="00FA3164"/>
    <w:rsid w:val="00FA3782"/>
    <w:rsid w:val="00FA3BDB"/>
    <w:rsid w:val="00FA4D35"/>
    <w:rsid w:val="00FA6AF9"/>
    <w:rsid w:val="00FA7032"/>
    <w:rsid w:val="00FB309B"/>
    <w:rsid w:val="00FB429B"/>
    <w:rsid w:val="00FB51D4"/>
    <w:rsid w:val="00FB5998"/>
    <w:rsid w:val="00FB5A51"/>
    <w:rsid w:val="00FC0625"/>
    <w:rsid w:val="00FC2FB8"/>
    <w:rsid w:val="00FC4DA5"/>
    <w:rsid w:val="00FC63E7"/>
    <w:rsid w:val="00FC6BC8"/>
    <w:rsid w:val="00FD0281"/>
    <w:rsid w:val="00FD0F7D"/>
    <w:rsid w:val="00FD120C"/>
    <w:rsid w:val="00FD1A2E"/>
    <w:rsid w:val="00FD1B79"/>
    <w:rsid w:val="00FD1F1E"/>
    <w:rsid w:val="00FD2269"/>
    <w:rsid w:val="00FD3978"/>
    <w:rsid w:val="00FD491A"/>
    <w:rsid w:val="00FD5856"/>
    <w:rsid w:val="00FD6A9B"/>
    <w:rsid w:val="00FE0A2A"/>
    <w:rsid w:val="00FE38E5"/>
    <w:rsid w:val="00FE4962"/>
    <w:rsid w:val="00FE4A24"/>
    <w:rsid w:val="00FE4C74"/>
    <w:rsid w:val="00FE4FEA"/>
    <w:rsid w:val="00FE693B"/>
    <w:rsid w:val="00FE6FE6"/>
    <w:rsid w:val="00FF20BC"/>
    <w:rsid w:val="00FF2C96"/>
    <w:rsid w:val="00FF3B6F"/>
    <w:rsid w:val="00FF42DC"/>
    <w:rsid w:val="00FF4AA8"/>
    <w:rsid w:val="00FF5BDB"/>
    <w:rsid w:val="29ACD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B5A02"/>
  <w15:docId w15:val="{43A54E26-FC19-45BA-87A9-0D37FFA3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E62"/>
    <w:rPr>
      <w:rFonts w:ascii="Tms Rmn" w:hAnsi="Tms Rmn"/>
    </w:rPr>
  </w:style>
  <w:style w:type="paragraph" w:styleId="Heading1">
    <w:name w:val="heading 1"/>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both"/>
      <w:outlineLvl w:val="0"/>
    </w:pPr>
    <w:rPr>
      <w:rFonts w:ascii="CG Times" w:hAnsi="CG Times"/>
      <w:b/>
      <w:sz w:val="24"/>
      <w:u w:val="single"/>
    </w:rPr>
  </w:style>
  <w:style w:type="paragraph" w:styleId="Heading2">
    <w:name w:val="heading 2"/>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both"/>
      <w:outlineLvl w:val="1"/>
    </w:pPr>
    <w:rPr>
      <w:rFonts w:ascii="CG Times" w:hAnsi="CG Times"/>
      <w:sz w:val="24"/>
    </w:rPr>
  </w:style>
  <w:style w:type="paragraph" w:styleId="Heading3">
    <w:name w:val="heading 3"/>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center"/>
      <w:outlineLvl w:val="2"/>
    </w:pPr>
    <w:rPr>
      <w:rFonts w:ascii="CG Times" w:hAnsi="CG Times"/>
      <w:b/>
      <w:sz w:val="28"/>
      <w:u w:val="single"/>
    </w:rPr>
  </w:style>
  <w:style w:type="paragraph" w:styleId="Heading4">
    <w:name w:val="heading 4"/>
    <w:basedOn w:val="Normal"/>
    <w:next w:val="Normal"/>
    <w:qFormat/>
    <w:rsid w:val="00B36E62"/>
    <w:pPr>
      <w:ind w:left="360"/>
      <w:outlineLvl w:val="3"/>
    </w:pPr>
    <w:rPr>
      <w:sz w:val="24"/>
      <w:u w:val="single"/>
    </w:rPr>
  </w:style>
  <w:style w:type="paragraph" w:styleId="Heading5">
    <w:name w:val="heading 5"/>
    <w:basedOn w:val="Normal"/>
    <w:next w:val="Normal"/>
    <w:qFormat/>
    <w:rsid w:val="00B36E62"/>
    <w:pPr>
      <w:ind w:left="720"/>
      <w:outlineLvl w:val="4"/>
    </w:pPr>
    <w:rPr>
      <w:b/>
    </w:rPr>
  </w:style>
  <w:style w:type="paragraph" w:styleId="Heading6">
    <w:name w:val="heading 6"/>
    <w:basedOn w:val="Normal"/>
    <w:next w:val="Normal"/>
    <w:qFormat/>
    <w:rsid w:val="00B36E62"/>
    <w:pPr>
      <w:ind w:left="720"/>
      <w:outlineLvl w:val="5"/>
    </w:pPr>
    <w:rPr>
      <w:u w:val="single"/>
    </w:rPr>
  </w:style>
  <w:style w:type="paragraph" w:styleId="Heading7">
    <w:name w:val="heading 7"/>
    <w:basedOn w:val="Normal"/>
    <w:next w:val="Normal"/>
    <w:qFormat/>
    <w:rsid w:val="00B36E62"/>
    <w:pPr>
      <w:ind w:left="720"/>
      <w:outlineLvl w:val="6"/>
    </w:pPr>
    <w:rPr>
      <w:i/>
    </w:rPr>
  </w:style>
  <w:style w:type="paragraph" w:styleId="Heading8">
    <w:name w:val="heading 8"/>
    <w:basedOn w:val="Normal"/>
    <w:next w:val="Normal"/>
    <w:qFormat/>
    <w:rsid w:val="00B36E62"/>
    <w:pPr>
      <w:ind w:left="720"/>
      <w:outlineLvl w:val="7"/>
    </w:pPr>
    <w:rPr>
      <w:i/>
    </w:rPr>
  </w:style>
  <w:style w:type="paragraph" w:styleId="Heading9">
    <w:name w:val="heading 9"/>
    <w:basedOn w:val="Normal"/>
    <w:next w:val="Normal"/>
    <w:qFormat/>
    <w:rsid w:val="00B36E6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6E62"/>
    <w:pPr>
      <w:tabs>
        <w:tab w:val="center" w:pos="4320"/>
        <w:tab w:val="right" w:pos="8640"/>
      </w:tabs>
    </w:pPr>
  </w:style>
  <w:style w:type="paragraph" w:styleId="Header">
    <w:name w:val="header"/>
    <w:basedOn w:val="Normal"/>
    <w:rsid w:val="00B36E62"/>
    <w:pPr>
      <w:tabs>
        <w:tab w:val="center" w:pos="4320"/>
        <w:tab w:val="right" w:pos="8640"/>
      </w:tabs>
    </w:pPr>
  </w:style>
  <w:style w:type="character" w:styleId="FootnoteReference">
    <w:name w:val="footnote reference"/>
    <w:basedOn w:val="DefaultParagraphFont"/>
    <w:semiHidden/>
    <w:rsid w:val="00B36E62"/>
    <w:rPr>
      <w:position w:val="6"/>
      <w:sz w:val="16"/>
    </w:rPr>
  </w:style>
  <w:style w:type="paragraph" w:styleId="FootnoteText">
    <w:name w:val="footnote text"/>
    <w:basedOn w:val="Normal"/>
    <w:semiHidden/>
    <w:rsid w:val="00B36E62"/>
  </w:style>
  <w:style w:type="character" w:styleId="PageNumber">
    <w:name w:val="page number"/>
    <w:basedOn w:val="DefaultParagraphFont"/>
    <w:rsid w:val="00B36E62"/>
  </w:style>
  <w:style w:type="paragraph" w:styleId="BodyTextIndent">
    <w:name w:val="Body Text Indent"/>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ind w:left="720" w:hanging="720"/>
      <w:jc w:val="both"/>
    </w:pPr>
    <w:rPr>
      <w:rFonts w:ascii="CG Times" w:hAnsi="CG Times"/>
      <w:sz w:val="24"/>
    </w:rPr>
  </w:style>
  <w:style w:type="paragraph" w:styleId="BodyText">
    <w:name w:val="Body Text"/>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pPr>
    <w:rPr>
      <w:rFonts w:ascii="CG Times" w:hAnsi="CG Times"/>
      <w:sz w:val="24"/>
    </w:rPr>
  </w:style>
  <w:style w:type="paragraph" w:styleId="BodyTextIndent2">
    <w:name w:val="Body Text Indent 2"/>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720" w:hanging="720"/>
      <w:jc w:val="both"/>
    </w:pPr>
    <w:rPr>
      <w:rFonts w:ascii="CG Times" w:hAnsi="CG Times"/>
      <w:sz w:val="24"/>
      <w:u w:val="single"/>
    </w:rPr>
  </w:style>
  <w:style w:type="paragraph" w:styleId="BodyTextIndent3">
    <w:name w:val="Body Text Indent 3"/>
    <w:basedOn w:val="Normal"/>
    <w:rsid w:val="00B36E62"/>
    <w:pPr>
      <w:ind w:left="720"/>
      <w:jc w:val="both"/>
    </w:pPr>
    <w:rPr>
      <w:rFonts w:ascii="Times New Roman" w:hAnsi="Times New Roman"/>
      <w:sz w:val="24"/>
    </w:rPr>
  </w:style>
  <w:style w:type="paragraph" w:styleId="BodyText2">
    <w:name w:val="Body Text 2"/>
    <w:basedOn w:val="Normal"/>
    <w:rsid w:val="00B36E62"/>
    <w:pPr>
      <w:tabs>
        <w:tab w:val="left" w:pos="720"/>
        <w:tab w:val="left" w:pos="1980"/>
      </w:tabs>
      <w:jc w:val="both"/>
    </w:pPr>
    <w:rPr>
      <w:rFonts w:ascii="Times New Roman" w:hAnsi="Times New Roman"/>
      <w:sz w:val="24"/>
    </w:rPr>
  </w:style>
  <w:style w:type="paragraph" w:styleId="BodyText3">
    <w:name w:val="Body Text 3"/>
    <w:basedOn w:val="Normal"/>
    <w:rsid w:val="00B36E62"/>
    <w:pPr>
      <w:spacing w:line="360" w:lineRule="atLeast"/>
      <w:jc w:val="center"/>
    </w:pPr>
    <w:rPr>
      <w:rFonts w:ascii="CG Times" w:hAnsi="CG Times"/>
      <w:b/>
      <w:color w:val="000000"/>
      <w:sz w:val="28"/>
      <w:u w:val="single"/>
    </w:rPr>
  </w:style>
  <w:style w:type="paragraph" w:styleId="List">
    <w:name w:val="List"/>
    <w:basedOn w:val="Normal"/>
    <w:rsid w:val="00B36E62"/>
    <w:pPr>
      <w:ind w:left="360" w:hanging="360"/>
    </w:pPr>
    <w:rPr>
      <w:rFonts w:ascii="Arial" w:hAnsi="Arial"/>
    </w:rPr>
  </w:style>
  <w:style w:type="character" w:styleId="CommentReference">
    <w:name w:val="annotation reference"/>
    <w:basedOn w:val="DefaultParagraphFont"/>
    <w:semiHidden/>
    <w:rsid w:val="00B36E62"/>
    <w:rPr>
      <w:sz w:val="16"/>
    </w:rPr>
  </w:style>
  <w:style w:type="paragraph" w:styleId="CommentText">
    <w:name w:val="annotation text"/>
    <w:basedOn w:val="Normal"/>
    <w:semiHidden/>
    <w:rsid w:val="00B36E62"/>
  </w:style>
  <w:style w:type="paragraph" w:styleId="Title">
    <w:name w:val="Title"/>
    <w:basedOn w:val="Normal"/>
    <w:qFormat/>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rFonts w:ascii="Arial" w:hAnsi="Arial"/>
      <w:b/>
      <w:sz w:val="32"/>
      <w:u w:val="single"/>
    </w:rPr>
  </w:style>
  <w:style w:type="paragraph" w:styleId="BalloonText">
    <w:name w:val="Balloon Text"/>
    <w:basedOn w:val="Normal"/>
    <w:semiHidden/>
    <w:rsid w:val="000E0BC2"/>
    <w:rPr>
      <w:rFonts w:ascii="Tahoma" w:hAnsi="Tahoma" w:cs="Tahoma"/>
      <w:sz w:val="16"/>
      <w:szCs w:val="16"/>
    </w:rPr>
  </w:style>
  <w:style w:type="paragraph" w:customStyle="1" w:styleId="H3">
    <w:name w:val="H3"/>
    <w:basedOn w:val="Normal"/>
    <w:next w:val="Normal"/>
    <w:rsid w:val="00AC1DE8"/>
    <w:pPr>
      <w:keepNext/>
      <w:widowControl w:val="0"/>
      <w:spacing w:before="100" w:after="100"/>
    </w:pPr>
    <w:rPr>
      <w:rFonts w:ascii="Arial" w:hAnsi="Arial"/>
      <w:b/>
      <w:sz w:val="28"/>
    </w:rPr>
  </w:style>
  <w:style w:type="paragraph" w:styleId="NormalWeb">
    <w:name w:val="Normal (Web)"/>
    <w:basedOn w:val="Normal"/>
    <w:rsid w:val="009D14CF"/>
    <w:pPr>
      <w:spacing w:before="100" w:beforeAutospacing="1" w:after="100" w:afterAutospacing="1"/>
    </w:pPr>
    <w:rPr>
      <w:rFonts w:ascii="Times New Roman" w:hAnsi="Times New Roman"/>
      <w:color w:val="000000"/>
      <w:sz w:val="24"/>
      <w:szCs w:val="24"/>
    </w:rPr>
  </w:style>
  <w:style w:type="paragraph" w:styleId="PlainText">
    <w:name w:val="Plain Text"/>
    <w:basedOn w:val="Normal"/>
    <w:rsid w:val="003B2653"/>
    <w:rPr>
      <w:rFonts w:ascii="Courier New" w:hAnsi="Courier New"/>
      <w:lang w:val="en-GB"/>
    </w:rPr>
  </w:style>
  <w:style w:type="paragraph" w:customStyle="1" w:styleId="BodyTextHanging">
    <w:name w:val="Body Text Hanging"/>
    <w:basedOn w:val="Normal"/>
    <w:rsid w:val="00B97B7C"/>
    <w:pPr>
      <w:widowControl w:val="0"/>
      <w:spacing w:after="240"/>
      <w:ind w:left="720" w:hanging="720"/>
      <w:jc w:val="both"/>
    </w:pPr>
    <w:rPr>
      <w:rFonts w:ascii="Times New Roman" w:hAnsi="Times New Roman"/>
      <w:lang w:eastAsia="ko-KR"/>
    </w:rPr>
  </w:style>
  <w:style w:type="numbering" w:customStyle="1" w:styleId="Style1">
    <w:name w:val="Style1"/>
    <w:rsid w:val="00FE4962"/>
    <w:pPr>
      <w:numPr>
        <w:numId w:val="1"/>
      </w:numPr>
    </w:pPr>
  </w:style>
  <w:style w:type="paragraph" w:customStyle="1" w:styleId="Alternative">
    <w:name w:val="Alternative"/>
    <w:basedOn w:val="Normal"/>
    <w:rsid w:val="00B97B7C"/>
    <w:pPr>
      <w:widowControl w:val="0"/>
      <w:spacing w:after="240"/>
      <w:ind w:left="1440" w:hanging="720"/>
      <w:jc w:val="both"/>
    </w:pPr>
    <w:rPr>
      <w:rFonts w:ascii="Times New Roman" w:hAnsi="Times New Roman"/>
      <w:lang w:eastAsia="ko-KR"/>
    </w:rPr>
  </w:style>
  <w:style w:type="paragraph" w:customStyle="1" w:styleId="Alternative2">
    <w:name w:val="Alternative 2"/>
    <w:basedOn w:val="Normal"/>
    <w:rsid w:val="00B97B7C"/>
    <w:pPr>
      <w:widowControl w:val="0"/>
      <w:spacing w:after="240"/>
      <w:ind w:left="2160" w:hanging="720"/>
      <w:jc w:val="both"/>
    </w:pPr>
    <w:rPr>
      <w:rFonts w:ascii="Times New Roman" w:hAnsi="Times New Roman"/>
      <w:lang w:eastAsia="ko-KR"/>
    </w:rPr>
  </w:style>
  <w:style w:type="paragraph" w:styleId="ListNumber2">
    <w:name w:val="List Number 2"/>
    <w:basedOn w:val="Normal"/>
    <w:rsid w:val="00BC09F8"/>
    <w:pPr>
      <w:numPr>
        <w:numId w:val="5"/>
      </w:numPr>
    </w:pPr>
  </w:style>
  <w:style w:type="paragraph" w:styleId="ListNumber">
    <w:name w:val="List Number"/>
    <w:basedOn w:val="Normal"/>
    <w:rsid w:val="00BC09F8"/>
    <w:pPr>
      <w:numPr>
        <w:numId w:val="6"/>
      </w:numPr>
    </w:pPr>
  </w:style>
  <w:style w:type="paragraph" w:styleId="CommentSubject">
    <w:name w:val="annotation subject"/>
    <w:basedOn w:val="CommentText"/>
    <w:next w:val="CommentText"/>
    <w:semiHidden/>
    <w:rsid w:val="00B1035D"/>
    <w:rPr>
      <w:b/>
      <w:bCs/>
    </w:rPr>
  </w:style>
  <w:style w:type="character" w:styleId="Emphasis">
    <w:name w:val="Emphasis"/>
    <w:basedOn w:val="DefaultParagraphFont"/>
    <w:qFormat/>
    <w:rsid w:val="00622D3A"/>
    <w:rPr>
      <w:i/>
      <w:iCs/>
    </w:rPr>
  </w:style>
  <w:style w:type="paragraph" w:styleId="ListParagraph">
    <w:name w:val="List Paragraph"/>
    <w:basedOn w:val="Normal"/>
    <w:uiPriority w:val="34"/>
    <w:qFormat/>
    <w:rsid w:val="00511BCE"/>
    <w:pPr>
      <w:ind w:left="720"/>
      <w:contextualSpacing/>
    </w:pPr>
  </w:style>
  <w:style w:type="character" w:styleId="Hyperlink">
    <w:name w:val="Hyperlink"/>
    <w:basedOn w:val="DefaultParagraphFont"/>
    <w:rsid w:val="00CB66B6"/>
    <w:rPr>
      <w:color w:val="0000FF" w:themeColor="hyperlink"/>
      <w:u w:val="single"/>
    </w:rPr>
  </w:style>
  <w:style w:type="paragraph" w:styleId="Revision">
    <w:name w:val="Revision"/>
    <w:hidden/>
    <w:uiPriority w:val="99"/>
    <w:semiHidden/>
    <w:rsid w:val="00195169"/>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68569">
      <w:bodyDiv w:val="1"/>
      <w:marLeft w:val="0"/>
      <w:marRight w:val="0"/>
      <w:marTop w:val="0"/>
      <w:marBottom w:val="0"/>
      <w:divBdr>
        <w:top w:val="none" w:sz="0" w:space="0" w:color="auto"/>
        <w:left w:val="none" w:sz="0" w:space="0" w:color="auto"/>
        <w:bottom w:val="none" w:sz="0" w:space="0" w:color="auto"/>
        <w:right w:val="none" w:sz="0" w:space="0" w:color="auto"/>
      </w:divBdr>
      <w:divsChild>
        <w:div w:id="1049256510">
          <w:marLeft w:val="274"/>
          <w:marRight w:val="0"/>
          <w:marTop w:val="96"/>
          <w:marBottom w:val="0"/>
          <w:divBdr>
            <w:top w:val="none" w:sz="0" w:space="0" w:color="auto"/>
            <w:left w:val="none" w:sz="0" w:space="0" w:color="auto"/>
            <w:bottom w:val="none" w:sz="0" w:space="0" w:color="auto"/>
            <w:right w:val="none" w:sz="0" w:space="0" w:color="auto"/>
          </w:divBdr>
        </w:div>
      </w:divsChild>
    </w:div>
    <w:div w:id="370570023">
      <w:bodyDiv w:val="1"/>
      <w:marLeft w:val="0"/>
      <w:marRight w:val="0"/>
      <w:marTop w:val="0"/>
      <w:marBottom w:val="0"/>
      <w:divBdr>
        <w:top w:val="none" w:sz="0" w:space="0" w:color="auto"/>
        <w:left w:val="none" w:sz="0" w:space="0" w:color="auto"/>
        <w:bottom w:val="none" w:sz="0" w:space="0" w:color="auto"/>
        <w:right w:val="none" w:sz="0" w:space="0" w:color="auto"/>
      </w:divBdr>
      <w:divsChild>
        <w:div w:id="1444878512">
          <w:marLeft w:val="1166"/>
          <w:marRight w:val="0"/>
          <w:marTop w:val="72"/>
          <w:marBottom w:val="0"/>
          <w:divBdr>
            <w:top w:val="none" w:sz="0" w:space="0" w:color="auto"/>
            <w:left w:val="none" w:sz="0" w:space="0" w:color="auto"/>
            <w:bottom w:val="none" w:sz="0" w:space="0" w:color="auto"/>
            <w:right w:val="none" w:sz="0" w:space="0" w:color="auto"/>
          </w:divBdr>
        </w:div>
      </w:divsChild>
    </w:div>
    <w:div w:id="473256539">
      <w:bodyDiv w:val="1"/>
      <w:marLeft w:val="0"/>
      <w:marRight w:val="0"/>
      <w:marTop w:val="0"/>
      <w:marBottom w:val="0"/>
      <w:divBdr>
        <w:top w:val="none" w:sz="0" w:space="0" w:color="auto"/>
        <w:left w:val="none" w:sz="0" w:space="0" w:color="auto"/>
        <w:bottom w:val="none" w:sz="0" w:space="0" w:color="auto"/>
        <w:right w:val="none" w:sz="0" w:space="0" w:color="auto"/>
      </w:divBdr>
    </w:div>
    <w:div w:id="668605904">
      <w:bodyDiv w:val="1"/>
      <w:marLeft w:val="0"/>
      <w:marRight w:val="0"/>
      <w:marTop w:val="0"/>
      <w:marBottom w:val="0"/>
      <w:divBdr>
        <w:top w:val="none" w:sz="0" w:space="0" w:color="auto"/>
        <w:left w:val="none" w:sz="0" w:space="0" w:color="auto"/>
        <w:bottom w:val="none" w:sz="0" w:space="0" w:color="auto"/>
        <w:right w:val="none" w:sz="0" w:space="0" w:color="auto"/>
      </w:divBdr>
      <w:divsChild>
        <w:div w:id="534655030">
          <w:marLeft w:val="547"/>
          <w:marRight w:val="0"/>
          <w:marTop w:val="96"/>
          <w:marBottom w:val="0"/>
          <w:divBdr>
            <w:top w:val="none" w:sz="0" w:space="0" w:color="auto"/>
            <w:left w:val="none" w:sz="0" w:space="0" w:color="auto"/>
            <w:bottom w:val="none" w:sz="0" w:space="0" w:color="auto"/>
            <w:right w:val="none" w:sz="0" w:space="0" w:color="auto"/>
          </w:divBdr>
        </w:div>
      </w:divsChild>
    </w:div>
    <w:div w:id="729578151">
      <w:bodyDiv w:val="1"/>
      <w:marLeft w:val="0"/>
      <w:marRight w:val="0"/>
      <w:marTop w:val="0"/>
      <w:marBottom w:val="0"/>
      <w:divBdr>
        <w:top w:val="none" w:sz="0" w:space="0" w:color="auto"/>
        <w:left w:val="none" w:sz="0" w:space="0" w:color="auto"/>
        <w:bottom w:val="none" w:sz="0" w:space="0" w:color="auto"/>
        <w:right w:val="none" w:sz="0" w:space="0" w:color="auto"/>
      </w:divBdr>
      <w:divsChild>
        <w:div w:id="693506924">
          <w:marLeft w:val="0"/>
          <w:marRight w:val="0"/>
          <w:marTop w:val="0"/>
          <w:marBottom w:val="0"/>
          <w:divBdr>
            <w:top w:val="none" w:sz="0" w:space="0" w:color="auto"/>
            <w:left w:val="none" w:sz="0" w:space="0" w:color="auto"/>
            <w:bottom w:val="none" w:sz="0" w:space="0" w:color="auto"/>
            <w:right w:val="none" w:sz="0" w:space="0" w:color="auto"/>
          </w:divBdr>
          <w:divsChild>
            <w:div w:id="4248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1099">
      <w:bodyDiv w:val="1"/>
      <w:marLeft w:val="0"/>
      <w:marRight w:val="0"/>
      <w:marTop w:val="0"/>
      <w:marBottom w:val="0"/>
      <w:divBdr>
        <w:top w:val="none" w:sz="0" w:space="0" w:color="auto"/>
        <w:left w:val="none" w:sz="0" w:space="0" w:color="auto"/>
        <w:bottom w:val="none" w:sz="0" w:space="0" w:color="auto"/>
        <w:right w:val="none" w:sz="0" w:space="0" w:color="auto"/>
      </w:divBdr>
      <w:divsChild>
        <w:div w:id="1608125062">
          <w:marLeft w:val="547"/>
          <w:marRight w:val="0"/>
          <w:marTop w:val="96"/>
          <w:marBottom w:val="0"/>
          <w:divBdr>
            <w:top w:val="none" w:sz="0" w:space="0" w:color="auto"/>
            <w:left w:val="none" w:sz="0" w:space="0" w:color="auto"/>
            <w:bottom w:val="none" w:sz="0" w:space="0" w:color="auto"/>
            <w:right w:val="none" w:sz="0" w:space="0" w:color="auto"/>
          </w:divBdr>
        </w:div>
      </w:divsChild>
    </w:div>
    <w:div w:id="1459298399">
      <w:bodyDiv w:val="1"/>
      <w:marLeft w:val="0"/>
      <w:marRight w:val="0"/>
      <w:marTop w:val="0"/>
      <w:marBottom w:val="0"/>
      <w:divBdr>
        <w:top w:val="none" w:sz="0" w:space="0" w:color="auto"/>
        <w:left w:val="none" w:sz="0" w:space="0" w:color="auto"/>
        <w:bottom w:val="none" w:sz="0" w:space="0" w:color="auto"/>
        <w:right w:val="none" w:sz="0" w:space="0" w:color="auto"/>
      </w:divBdr>
      <w:divsChild>
        <w:div w:id="131757390">
          <w:marLeft w:val="1094"/>
          <w:marRight w:val="0"/>
          <w:marTop w:val="86"/>
          <w:marBottom w:val="0"/>
          <w:divBdr>
            <w:top w:val="none" w:sz="0" w:space="0" w:color="auto"/>
            <w:left w:val="none" w:sz="0" w:space="0" w:color="auto"/>
            <w:bottom w:val="none" w:sz="0" w:space="0" w:color="auto"/>
            <w:right w:val="none" w:sz="0" w:space="0" w:color="auto"/>
          </w:divBdr>
        </w:div>
      </w:divsChild>
    </w:div>
    <w:div w:id="18105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fc\AppData\Local\Temp\DeepStar%20Phase%20XI%20Membership%20Agreement(093011)%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8175-56B0-484C-A276-4ADCDBF6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DeepStar Phase XI Membership Agreement(093011) (8)</Template>
  <TotalTime>4775</TotalTime>
  <Pages>14</Pages>
  <Words>5724</Words>
  <Characters>32628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Technical Information Confidentiality Agreement</vt:lpstr>
    </vt:vector>
  </TitlesOfParts>
  <Company>Texaco Inc</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Confidentiality Agreement</dc:title>
  <dc:subject/>
  <dc:creator>Joseph Gomes</dc:creator>
  <cp:keywords/>
  <dc:description/>
  <cp:lastModifiedBy>Joseph Gomes</cp:lastModifiedBy>
  <cp:revision>914</cp:revision>
  <cp:lastPrinted>2019-03-29T17:30:00Z</cp:lastPrinted>
  <dcterms:created xsi:type="dcterms:W3CDTF">2020-03-10T17:22:00Z</dcterms:created>
  <dcterms:modified xsi:type="dcterms:W3CDTF">2020-04-24T16:27:00Z</dcterms:modified>
</cp:coreProperties>
</file>